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C6524F" w:rsidTr="0030209F">
        <w:trPr>
          <w:trHeight w:val="1268"/>
        </w:trPr>
        <w:tc>
          <w:tcPr>
            <w:tcW w:w="3828" w:type="dxa"/>
          </w:tcPr>
          <w:p w:rsidR="00C6524F" w:rsidRDefault="00C6524F" w:rsidP="0030209F">
            <w:pPr>
              <w:jc w:val="center"/>
            </w:pPr>
          </w:p>
          <w:p w:rsidR="00C6524F" w:rsidRDefault="00C6524F" w:rsidP="0030209F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C6524F" w:rsidRDefault="00C6524F" w:rsidP="0030209F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C6524F" w:rsidRPr="002D0C8A" w:rsidRDefault="00C6524F" w:rsidP="0030209F">
            <w:pPr>
              <w:tabs>
                <w:tab w:val="left" w:pos="420"/>
                <w:tab w:val="center" w:pos="1806"/>
              </w:tabs>
            </w:pPr>
            <w:r>
              <w:tab/>
            </w:r>
            <w:r>
              <w:tab/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 и щ1ып1э самоуправленэмк1э и Совет   </w:t>
            </w:r>
          </w:p>
        </w:tc>
        <w:tc>
          <w:tcPr>
            <w:tcW w:w="1701" w:type="dxa"/>
          </w:tcPr>
          <w:p w:rsidR="00C6524F" w:rsidRDefault="00C6524F" w:rsidP="0030209F">
            <w:pPr>
              <w:jc w:val="center"/>
            </w:pPr>
            <w:r w:rsidRPr="00762233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570972128" r:id="rId6"/>
              </w:object>
            </w:r>
          </w:p>
        </w:tc>
        <w:tc>
          <w:tcPr>
            <w:tcW w:w="3827" w:type="dxa"/>
          </w:tcPr>
          <w:p w:rsidR="00C6524F" w:rsidRDefault="00C6524F" w:rsidP="0030209F">
            <w:pPr>
              <w:jc w:val="center"/>
            </w:pPr>
          </w:p>
          <w:p w:rsidR="00C6524F" w:rsidRDefault="00C6524F" w:rsidP="0030209F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C6524F" w:rsidRDefault="00C6524F" w:rsidP="0030209F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Терекское</w:t>
            </w:r>
          </w:p>
          <w:p w:rsidR="00C6524F" w:rsidRDefault="00C6524F" w:rsidP="0030209F">
            <w:r>
              <w:t xml:space="preserve">         </w:t>
            </w: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кихкеими</w:t>
            </w:r>
            <w:proofErr w:type="spellEnd"/>
          </w:p>
          <w:p w:rsidR="00C6524F" w:rsidRDefault="00C6524F" w:rsidP="0030209F"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</w:tc>
      </w:tr>
    </w:tbl>
    <w:p w:rsidR="00C6524F" w:rsidRPr="002D0C8A" w:rsidRDefault="00C6524F" w:rsidP="00C6524F">
      <w:pPr>
        <w:rPr>
          <w:b/>
          <w:sz w:val="28"/>
          <w:szCs w:val="28"/>
        </w:rPr>
      </w:pPr>
    </w:p>
    <w:p w:rsidR="00C6524F" w:rsidRPr="002D0C8A" w:rsidRDefault="00C6524F" w:rsidP="00C6524F">
      <w:pPr>
        <w:rPr>
          <w:b/>
          <w:sz w:val="28"/>
          <w:szCs w:val="28"/>
        </w:rPr>
      </w:pPr>
      <w:r w:rsidRPr="002D0C8A">
        <w:rPr>
          <w:b/>
          <w:sz w:val="28"/>
          <w:szCs w:val="28"/>
        </w:rPr>
        <w:t xml:space="preserve">МУ «Совет местного самоуправления сельского поселения Терекское» </w:t>
      </w:r>
    </w:p>
    <w:p w:rsidR="00C6524F" w:rsidRPr="002D0C8A" w:rsidRDefault="00C6524F" w:rsidP="00C6524F">
      <w:pPr>
        <w:rPr>
          <w:b/>
          <w:sz w:val="28"/>
          <w:szCs w:val="28"/>
        </w:rPr>
      </w:pPr>
      <w:r w:rsidRPr="002D0C8A">
        <w:rPr>
          <w:b/>
          <w:sz w:val="28"/>
          <w:szCs w:val="28"/>
        </w:rPr>
        <w:t xml:space="preserve">                           Терского муниципального района</w:t>
      </w:r>
    </w:p>
    <w:p w:rsidR="00C6524F" w:rsidRPr="002D0C8A" w:rsidRDefault="00C6524F" w:rsidP="00C6524F">
      <w:pPr>
        <w:rPr>
          <w:b/>
          <w:sz w:val="28"/>
          <w:szCs w:val="28"/>
        </w:rPr>
      </w:pPr>
      <w:r w:rsidRPr="002D0C8A">
        <w:rPr>
          <w:b/>
          <w:sz w:val="28"/>
          <w:szCs w:val="28"/>
        </w:rPr>
        <w:t xml:space="preserve">                          Кабардино- Балкарской Республики</w:t>
      </w:r>
    </w:p>
    <w:p w:rsidR="00C6524F" w:rsidRDefault="00845E53" w:rsidP="00C6524F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C6524F">
        <w:t xml:space="preserve">  </w:t>
      </w:r>
    </w:p>
    <w:p w:rsidR="00C6524F" w:rsidRDefault="00C6524F" w:rsidP="00C6524F">
      <w:pPr>
        <w:rPr>
          <w:b/>
          <w:bCs/>
          <w:sz w:val="22"/>
          <w:szCs w:val="22"/>
        </w:rPr>
      </w:pPr>
      <w:r w:rsidRPr="00A11521">
        <w:rPr>
          <w:b/>
          <w:bCs/>
          <w:sz w:val="22"/>
          <w:szCs w:val="22"/>
        </w:rPr>
        <w:t xml:space="preserve">361214 КБР, Терский район, с. Терекское, ул. Блаева,1. </w:t>
      </w:r>
      <w:r>
        <w:rPr>
          <w:b/>
          <w:bCs/>
          <w:sz w:val="22"/>
          <w:szCs w:val="22"/>
        </w:rPr>
        <w:t>Тел. 8(86632)  77-4-31, факс- 77-4-46</w:t>
      </w:r>
    </w:p>
    <w:p w:rsidR="00C6524F" w:rsidRDefault="00C6524F" w:rsidP="00C6524F">
      <w:pPr>
        <w:rPr>
          <w:b/>
          <w:bCs/>
          <w:sz w:val="22"/>
          <w:szCs w:val="22"/>
        </w:rPr>
      </w:pPr>
    </w:p>
    <w:p w:rsidR="00C6524F" w:rsidRDefault="00C6524F" w:rsidP="00C6524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</w:t>
      </w:r>
    </w:p>
    <w:p w:rsidR="00C6524F" w:rsidRDefault="00C6524F" w:rsidP="00C6524F">
      <w:pPr>
        <w:rPr>
          <w:b/>
        </w:rPr>
      </w:pPr>
    </w:p>
    <w:p w:rsidR="00C6524F" w:rsidRPr="008A460F" w:rsidRDefault="00C6524F" w:rsidP="00C6524F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</w:t>
      </w:r>
      <w:r w:rsidR="00F05625">
        <w:rPr>
          <w:b/>
          <w:sz w:val="28"/>
          <w:szCs w:val="28"/>
        </w:rPr>
        <w:t>03.11.2017.</w:t>
      </w:r>
      <w:r w:rsidRPr="008A460F">
        <w:rPr>
          <w:b/>
          <w:sz w:val="28"/>
          <w:szCs w:val="28"/>
        </w:rPr>
        <w:t xml:space="preserve">                                                                 </w:t>
      </w:r>
      <w:r w:rsidR="00F05625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</w:t>
      </w:r>
      <w:r w:rsidR="00F05625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- сессия</w:t>
      </w:r>
    </w:p>
    <w:p w:rsidR="00C6524F" w:rsidRPr="008A460F" w:rsidRDefault="00C6524F" w:rsidP="00C6524F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>6-го</w:t>
      </w:r>
      <w:r w:rsidR="0075688F">
        <w:rPr>
          <w:b/>
          <w:sz w:val="28"/>
          <w:szCs w:val="28"/>
        </w:rPr>
        <w:t xml:space="preserve"> созыва</w:t>
      </w:r>
    </w:p>
    <w:p w:rsidR="00C6524F" w:rsidRDefault="00C6524F" w:rsidP="00C6524F">
      <w:pPr>
        <w:tabs>
          <w:tab w:val="left" w:pos="3090"/>
        </w:tabs>
        <w:jc w:val="both"/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</w:t>
      </w:r>
      <w:r w:rsidRPr="008A460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РЕШЕНИЕ № </w:t>
      </w:r>
      <w:r w:rsidR="00F05625">
        <w:rPr>
          <w:b/>
          <w:sz w:val="28"/>
          <w:szCs w:val="28"/>
        </w:rPr>
        <w:t>22/2</w:t>
      </w:r>
    </w:p>
    <w:p w:rsidR="00C6524F" w:rsidRDefault="00C6524F"/>
    <w:p w:rsidR="00C6524F" w:rsidRDefault="00C6524F" w:rsidP="00C6524F">
      <w:pPr>
        <w:jc w:val="center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Об  утверждении Положения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</w:t>
      </w:r>
      <w:proofErr w:type="gramEnd"/>
      <w:r w:rsidRPr="00A02145">
        <w:rPr>
          <w:sz w:val="28"/>
          <w:szCs w:val="28"/>
        </w:rPr>
        <w:t xml:space="preserve"> </w:t>
      </w:r>
      <w:proofErr w:type="gramStart"/>
      <w:r w:rsidRPr="00A02145">
        <w:rPr>
          <w:sz w:val="28"/>
          <w:szCs w:val="28"/>
        </w:rPr>
        <w:t>доходах</w:t>
      </w:r>
      <w:proofErr w:type="gramEnd"/>
      <w:r w:rsidRPr="00A02145">
        <w:rPr>
          <w:sz w:val="28"/>
          <w:szCs w:val="28"/>
        </w:rPr>
        <w:t>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</w:t>
      </w:r>
      <w:r w:rsidR="00BC2010">
        <w:rPr>
          <w:sz w:val="28"/>
          <w:szCs w:val="28"/>
        </w:rPr>
        <w:t>.</w:t>
      </w:r>
    </w:p>
    <w:p w:rsidR="00BC2010" w:rsidRPr="00A02145" w:rsidRDefault="00BC2010" w:rsidP="00C6524F">
      <w:pPr>
        <w:jc w:val="center"/>
        <w:rPr>
          <w:sz w:val="28"/>
          <w:szCs w:val="28"/>
        </w:rPr>
      </w:pPr>
    </w:p>
    <w:p w:rsidR="00C6524F" w:rsidRPr="00A02145" w:rsidRDefault="00C6524F" w:rsidP="00C6524F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>В соответствии с п. 7.1. ст. 40 Федерального закона от 06.10.2003 №131-ФЗ «Об общих принципах организации местного самоуправления в Российской Федерации, Федеральным законом от 03 ноября 2015 года № 303-ФЗ «О внесении изменений в отдельные законодательные акты Российской Федерации», Федеральным законом от 25 декабря 2008 года № 273-ФЗ «О противодействии коррупции», Федеральным законом от 03 декабря 2012 года № 230-ФЗ «О контроле за</w:t>
      </w:r>
      <w:proofErr w:type="gramEnd"/>
      <w:r w:rsidRPr="00A02145">
        <w:rPr>
          <w:sz w:val="28"/>
          <w:szCs w:val="28"/>
        </w:rPr>
        <w:t xml:space="preserve"> </w:t>
      </w:r>
      <w:proofErr w:type="gramStart"/>
      <w:r w:rsidRPr="00A02145">
        <w:rPr>
          <w:sz w:val="28"/>
          <w:szCs w:val="28"/>
        </w:rPr>
        <w:t>соответствием расходов лиц, замещающих государственные должности, и иных лиц их доходам»,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и Указом Президента Российской Федерации от 8 июля 2013 года № 613 «Вопросы противодействия коррупции» Совет местного самоуправления</w:t>
      </w:r>
      <w:proofErr w:type="gramEnd"/>
      <w:r w:rsidRPr="00A02145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Терекское</w:t>
      </w:r>
      <w:r w:rsidRPr="00A0214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</w:t>
      </w:r>
    </w:p>
    <w:p w:rsidR="00C6524F" w:rsidRPr="00F05625" w:rsidRDefault="00C6524F" w:rsidP="00C6524F">
      <w:pPr>
        <w:jc w:val="center"/>
        <w:rPr>
          <w:b/>
          <w:sz w:val="28"/>
          <w:szCs w:val="28"/>
        </w:rPr>
      </w:pPr>
      <w:r w:rsidRPr="00F05625">
        <w:rPr>
          <w:b/>
          <w:sz w:val="28"/>
          <w:szCs w:val="28"/>
        </w:rPr>
        <w:t>РЕШИЛ:</w:t>
      </w:r>
    </w:p>
    <w:p w:rsidR="00C6524F" w:rsidRPr="00A02145" w:rsidRDefault="00C6524F" w:rsidP="00C6524F">
      <w:pPr>
        <w:rPr>
          <w:sz w:val="28"/>
          <w:szCs w:val="28"/>
        </w:rPr>
      </w:pPr>
      <w:r w:rsidRPr="00A02145">
        <w:rPr>
          <w:sz w:val="28"/>
          <w:szCs w:val="28"/>
        </w:rPr>
        <w:t>1. Утвердить:</w:t>
      </w:r>
    </w:p>
    <w:p w:rsidR="00C6524F" w:rsidRPr="00A02145" w:rsidRDefault="00C6524F" w:rsidP="00C6524F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1.1.Положение о представлении депутатами, членами выборного органа местного самоуправления, выборными  должностными лицами  местного </w:t>
      </w:r>
      <w:r w:rsidRPr="00A02145">
        <w:rPr>
          <w:sz w:val="28"/>
          <w:szCs w:val="28"/>
        </w:rPr>
        <w:lastRenderedPageBreak/>
        <w:t xml:space="preserve">самоуправления, иными лицами, замещающими муниципальные должности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сведений о доходах, расходах, об имуществе и обязательствах имущественного характера, а также о доходах, расходах, об имуществе и имущественных обязательствах их супруги (супруга) и несовершеннолетних детей (далее – Положение) (приложение №1). </w:t>
      </w:r>
      <w:proofErr w:type="gramEnd"/>
    </w:p>
    <w:p w:rsidR="00C6524F" w:rsidRPr="00A02145" w:rsidRDefault="00C6524F" w:rsidP="00C6524F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1.2.Порядок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 должностных лиц местного самоуправления, иных лиц, замещающих муниципальные должности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и чле</w:t>
      </w:r>
      <w:r w:rsidR="00BC2010">
        <w:rPr>
          <w:sz w:val="28"/>
          <w:szCs w:val="28"/>
        </w:rPr>
        <w:t xml:space="preserve">нов их семей </w:t>
      </w:r>
      <w:r w:rsidRPr="00A02145">
        <w:rPr>
          <w:sz w:val="28"/>
          <w:szCs w:val="28"/>
        </w:rPr>
        <w:t xml:space="preserve"> и предоставления этих сведений муниципальным средствам массовой информации для опубликования (далее – Порядок) (приложение №2).</w:t>
      </w:r>
      <w:proofErr w:type="gramEnd"/>
    </w:p>
    <w:p w:rsidR="00C6524F" w:rsidRPr="00A02145" w:rsidRDefault="00C6524F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2. Обнародовать настоящее решение в порядке, установленном Уставом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КБР.</w:t>
      </w:r>
    </w:p>
    <w:p w:rsidR="00C6524F" w:rsidRPr="00A02145" w:rsidRDefault="00C6524F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3. </w:t>
      </w:r>
      <w:proofErr w:type="gramStart"/>
      <w:r w:rsidRPr="00A02145">
        <w:rPr>
          <w:sz w:val="28"/>
          <w:szCs w:val="28"/>
        </w:rPr>
        <w:t>Контроль за</w:t>
      </w:r>
      <w:proofErr w:type="gramEnd"/>
      <w:r w:rsidRPr="00A02145">
        <w:rPr>
          <w:sz w:val="28"/>
          <w:szCs w:val="28"/>
        </w:rPr>
        <w:t xml:space="preserve"> исполнением настоящего решения оставляю за собой.</w:t>
      </w:r>
    </w:p>
    <w:p w:rsidR="00C6524F" w:rsidRDefault="00C6524F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>4. Настоящее решение вступает в силу с моме</w:t>
      </w:r>
      <w:r w:rsidR="00F05625">
        <w:rPr>
          <w:sz w:val="28"/>
          <w:szCs w:val="28"/>
        </w:rPr>
        <w:t xml:space="preserve">нта его </w:t>
      </w:r>
      <w:r w:rsidRPr="00A02145">
        <w:rPr>
          <w:sz w:val="28"/>
          <w:szCs w:val="28"/>
        </w:rPr>
        <w:t>обнародования.</w:t>
      </w:r>
    </w:p>
    <w:p w:rsidR="00F05625" w:rsidRDefault="00F05625" w:rsidP="00C6524F">
      <w:pPr>
        <w:jc w:val="both"/>
        <w:rPr>
          <w:sz w:val="28"/>
          <w:szCs w:val="28"/>
        </w:rPr>
      </w:pPr>
    </w:p>
    <w:p w:rsidR="00F05625" w:rsidRDefault="00F05625" w:rsidP="00C6524F">
      <w:pPr>
        <w:jc w:val="both"/>
        <w:rPr>
          <w:sz w:val="28"/>
          <w:szCs w:val="28"/>
        </w:rPr>
      </w:pPr>
    </w:p>
    <w:p w:rsidR="00F05625" w:rsidRDefault="00F05625" w:rsidP="00C6524F">
      <w:pPr>
        <w:jc w:val="both"/>
        <w:rPr>
          <w:sz w:val="28"/>
          <w:szCs w:val="28"/>
        </w:rPr>
      </w:pPr>
    </w:p>
    <w:p w:rsidR="00BC2010" w:rsidRPr="00A02145" w:rsidRDefault="00BC2010" w:rsidP="00C6524F">
      <w:pPr>
        <w:jc w:val="both"/>
        <w:rPr>
          <w:sz w:val="28"/>
          <w:szCs w:val="28"/>
        </w:rPr>
      </w:pPr>
    </w:p>
    <w:p w:rsidR="00C6524F" w:rsidRPr="00A02145" w:rsidRDefault="00BC2010" w:rsidP="00C6524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6524F" w:rsidRPr="00A02145">
        <w:rPr>
          <w:sz w:val="28"/>
          <w:szCs w:val="28"/>
        </w:rPr>
        <w:t xml:space="preserve">сельского поселения </w:t>
      </w:r>
      <w:r w:rsidR="00C6524F">
        <w:rPr>
          <w:sz w:val="28"/>
          <w:szCs w:val="28"/>
        </w:rPr>
        <w:t>Терекское</w:t>
      </w:r>
    </w:p>
    <w:p w:rsidR="00C6524F" w:rsidRDefault="00C6524F" w:rsidP="00C6524F">
      <w:pPr>
        <w:rPr>
          <w:sz w:val="28"/>
          <w:szCs w:val="28"/>
        </w:rPr>
      </w:pP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</w:t>
      </w:r>
      <w:r w:rsidR="00BC2010">
        <w:rPr>
          <w:sz w:val="28"/>
          <w:szCs w:val="28"/>
        </w:rPr>
        <w:t xml:space="preserve">на КБР             </w:t>
      </w:r>
      <w:r w:rsidR="00F05625">
        <w:rPr>
          <w:sz w:val="28"/>
          <w:szCs w:val="28"/>
        </w:rPr>
        <w:t xml:space="preserve">                         З.С.Ханиев</w:t>
      </w: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D170CC" w:rsidRDefault="00D170CC" w:rsidP="00C6524F">
      <w:pPr>
        <w:rPr>
          <w:sz w:val="28"/>
          <w:szCs w:val="28"/>
        </w:rPr>
      </w:pPr>
    </w:p>
    <w:p w:rsidR="00D170CC" w:rsidRDefault="00D170CC" w:rsidP="00C6524F">
      <w:pPr>
        <w:rPr>
          <w:sz w:val="28"/>
          <w:szCs w:val="28"/>
        </w:rPr>
      </w:pPr>
    </w:p>
    <w:p w:rsidR="00D170CC" w:rsidRDefault="00D170CC" w:rsidP="00C6524F">
      <w:pPr>
        <w:rPr>
          <w:sz w:val="28"/>
          <w:szCs w:val="28"/>
        </w:rPr>
      </w:pPr>
    </w:p>
    <w:p w:rsidR="00D170CC" w:rsidRDefault="00D170CC" w:rsidP="00C6524F">
      <w:pPr>
        <w:rPr>
          <w:sz w:val="28"/>
          <w:szCs w:val="28"/>
        </w:rPr>
      </w:pPr>
    </w:p>
    <w:p w:rsidR="00D170CC" w:rsidRDefault="00D170CC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Default="00C6524F" w:rsidP="00C6524F">
      <w:pPr>
        <w:rPr>
          <w:sz w:val="28"/>
          <w:szCs w:val="28"/>
        </w:rPr>
      </w:pPr>
    </w:p>
    <w:p w:rsidR="00C6524F" w:rsidRPr="00A02145" w:rsidRDefault="00C6524F" w:rsidP="00C6524F">
      <w:pPr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</w:rPr>
      </w:pPr>
      <w:r w:rsidRPr="00A02145">
        <w:rPr>
          <w:sz w:val="28"/>
        </w:rPr>
        <w:lastRenderedPageBreak/>
        <w:t>Приложение №1</w:t>
      </w:r>
    </w:p>
    <w:p w:rsidR="00C6524F" w:rsidRPr="00A02145" w:rsidRDefault="00C6524F" w:rsidP="00C6524F">
      <w:pPr>
        <w:ind w:firstLine="851"/>
        <w:jc w:val="right"/>
        <w:rPr>
          <w:sz w:val="28"/>
        </w:rPr>
      </w:pPr>
      <w:r w:rsidRPr="00A02145">
        <w:rPr>
          <w:sz w:val="28"/>
        </w:rPr>
        <w:t>к решению Совета местного самоуправления</w:t>
      </w:r>
    </w:p>
    <w:p w:rsidR="00C6524F" w:rsidRPr="00A02145" w:rsidRDefault="00C6524F" w:rsidP="00C6524F">
      <w:pPr>
        <w:ind w:firstLine="851"/>
        <w:jc w:val="right"/>
        <w:rPr>
          <w:sz w:val="28"/>
        </w:rPr>
      </w:pPr>
      <w:r w:rsidRPr="00A02145">
        <w:rPr>
          <w:sz w:val="28"/>
        </w:rPr>
        <w:t xml:space="preserve">сельского поселения </w:t>
      </w:r>
      <w:r>
        <w:rPr>
          <w:sz w:val="28"/>
        </w:rPr>
        <w:t>Терекское</w:t>
      </w:r>
    </w:p>
    <w:p w:rsidR="00C6524F" w:rsidRPr="00A02145" w:rsidRDefault="00C6524F" w:rsidP="00C6524F">
      <w:pPr>
        <w:ind w:firstLine="851"/>
        <w:jc w:val="right"/>
        <w:rPr>
          <w:sz w:val="28"/>
        </w:rPr>
      </w:pPr>
      <w:r>
        <w:rPr>
          <w:sz w:val="28"/>
        </w:rPr>
        <w:t>Терского</w:t>
      </w:r>
      <w:r w:rsidRPr="00A02145">
        <w:rPr>
          <w:sz w:val="28"/>
        </w:rPr>
        <w:t xml:space="preserve"> муниципального района КБР</w:t>
      </w:r>
    </w:p>
    <w:p w:rsidR="00C6524F" w:rsidRDefault="00D170CC" w:rsidP="00C6524F">
      <w:pPr>
        <w:ind w:firstLine="851"/>
        <w:jc w:val="right"/>
        <w:rPr>
          <w:sz w:val="28"/>
        </w:rPr>
      </w:pPr>
      <w:r>
        <w:rPr>
          <w:sz w:val="28"/>
        </w:rPr>
        <w:t>от «</w:t>
      </w:r>
      <w:r w:rsidR="00F05625">
        <w:rPr>
          <w:sz w:val="28"/>
        </w:rPr>
        <w:t>03</w:t>
      </w:r>
      <w:r>
        <w:rPr>
          <w:sz w:val="28"/>
        </w:rPr>
        <w:t>»</w:t>
      </w:r>
      <w:r w:rsidR="00F05625">
        <w:rPr>
          <w:sz w:val="28"/>
        </w:rPr>
        <w:t>ноября 2017 г.</w:t>
      </w:r>
      <w:r>
        <w:rPr>
          <w:sz w:val="28"/>
        </w:rPr>
        <w:t xml:space="preserve">   № </w:t>
      </w:r>
      <w:r w:rsidR="00F05625">
        <w:rPr>
          <w:sz w:val="28"/>
        </w:rPr>
        <w:t>22/2</w:t>
      </w:r>
    </w:p>
    <w:p w:rsidR="00F05625" w:rsidRPr="00A02145" w:rsidRDefault="00F05625" w:rsidP="00C6524F">
      <w:pPr>
        <w:ind w:firstLine="851"/>
        <w:jc w:val="right"/>
        <w:rPr>
          <w:sz w:val="28"/>
        </w:rPr>
      </w:pPr>
    </w:p>
    <w:p w:rsidR="00C6524F" w:rsidRDefault="00C6524F" w:rsidP="00C6524F">
      <w:pPr>
        <w:jc w:val="center"/>
        <w:rPr>
          <w:b/>
          <w:sz w:val="28"/>
          <w:szCs w:val="28"/>
        </w:rPr>
      </w:pPr>
      <w:proofErr w:type="gramStart"/>
      <w:r w:rsidRPr="00A02145">
        <w:rPr>
          <w:b/>
          <w:sz w:val="28"/>
          <w:szCs w:val="28"/>
        </w:rPr>
        <w:t xml:space="preserve">Положение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>
        <w:rPr>
          <w:b/>
          <w:sz w:val="28"/>
          <w:szCs w:val="28"/>
        </w:rPr>
        <w:t>Терекское</w:t>
      </w:r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 доходах, расходах</w:t>
      </w:r>
      <w:proofErr w:type="gramEnd"/>
      <w:r w:rsidRPr="00A02145">
        <w:rPr>
          <w:b/>
          <w:sz w:val="28"/>
          <w:szCs w:val="28"/>
        </w:rPr>
        <w:t>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</w:t>
      </w:r>
      <w:r w:rsidR="00D170CC">
        <w:rPr>
          <w:b/>
          <w:sz w:val="28"/>
          <w:szCs w:val="28"/>
        </w:rPr>
        <w:t>.</w:t>
      </w:r>
    </w:p>
    <w:p w:rsidR="00D170CC" w:rsidRPr="00A02145" w:rsidRDefault="00D170CC" w:rsidP="00C6524F">
      <w:pPr>
        <w:jc w:val="center"/>
        <w:rPr>
          <w:b/>
          <w:sz w:val="28"/>
          <w:szCs w:val="28"/>
        </w:rPr>
      </w:pPr>
    </w:p>
    <w:p w:rsidR="00C6524F" w:rsidRPr="00A02145" w:rsidRDefault="00C6524F" w:rsidP="00C6524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2145">
        <w:rPr>
          <w:rFonts w:ascii="Times New Roman" w:hAnsi="Times New Roman"/>
          <w:sz w:val="28"/>
          <w:szCs w:val="28"/>
        </w:rPr>
        <w:t xml:space="preserve">Настоящим Положением определяется порядок представления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r>
        <w:rPr>
          <w:rFonts w:ascii="Times New Roman" w:hAnsi="Times New Roman"/>
          <w:sz w:val="28"/>
          <w:szCs w:val="28"/>
        </w:rPr>
        <w:t>Терекское</w:t>
      </w:r>
      <w:r w:rsidRPr="00A02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Терского</w:t>
      </w:r>
      <w:r w:rsidRPr="00A02145">
        <w:rPr>
          <w:rFonts w:ascii="Times New Roman" w:hAnsi="Times New Roman"/>
          <w:sz w:val="28"/>
          <w:szCs w:val="28"/>
        </w:rPr>
        <w:t xml:space="preserve"> муниципального района КБР (далее – лица, замещающие муниципальные должности сельского поселения </w:t>
      </w:r>
      <w:r>
        <w:rPr>
          <w:rFonts w:ascii="Times New Roman" w:hAnsi="Times New Roman"/>
          <w:sz w:val="28"/>
          <w:szCs w:val="28"/>
        </w:rPr>
        <w:t>Терекское</w:t>
      </w:r>
      <w:r w:rsidRPr="00A02145">
        <w:rPr>
          <w:rFonts w:ascii="Times New Roman" w:hAnsi="Times New Roman"/>
          <w:sz w:val="28"/>
          <w:szCs w:val="28"/>
        </w:rPr>
        <w:t>) сведений о полученных ими доходах, расходах, об имуществе, принадлежащем им на праве собственности, и об их обязательствах имущественного характера, а также сведений о доходах</w:t>
      </w:r>
      <w:proofErr w:type="gramEnd"/>
      <w:r w:rsidRPr="00A0214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02145">
        <w:rPr>
          <w:rFonts w:ascii="Times New Roman" w:hAnsi="Times New Roman"/>
          <w:sz w:val="28"/>
          <w:szCs w:val="28"/>
        </w:rPr>
        <w:t>расходах</w:t>
      </w:r>
      <w:proofErr w:type="gramEnd"/>
      <w:r w:rsidRPr="00A02145"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расходах, об имуществе и обязательствах имущественного характера).</w:t>
      </w:r>
    </w:p>
    <w:p w:rsidR="00C6524F" w:rsidRPr="00A02145" w:rsidRDefault="00C6524F" w:rsidP="00C6524F">
      <w:pPr>
        <w:ind w:firstLine="851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2. Обязанность представлять сведения о доходах, расходах, об имуществе и обязательствах имущественного характера в соответствии с федеральными законами, возлагается на депутата, члена выборного органа местного самоуправления, выборное должностное лицо местного самоуправления, иное лицо, замещающее муниципальную должность.</w:t>
      </w:r>
    </w:p>
    <w:p w:rsidR="00C6524F" w:rsidRPr="00A02145" w:rsidRDefault="00C6524F" w:rsidP="00C6524F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3. </w:t>
      </w:r>
      <w:proofErr w:type="gramStart"/>
      <w:r w:rsidRPr="00A02145">
        <w:rPr>
          <w:sz w:val="28"/>
          <w:szCs w:val="28"/>
        </w:rPr>
        <w:t xml:space="preserve">Лица, замещающие муниципальные должности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ежегодно, не позднее 01 апреля года, следующего за отчетным</w:t>
      </w:r>
      <w:bookmarkStart w:id="0" w:name="Par51"/>
      <w:bookmarkEnd w:id="0"/>
      <w:r w:rsidRPr="00A02145">
        <w:rPr>
          <w:sz w:val="28"/>
          <w:szCs w:val="28"/>
        </w:rPr>
        <w:t>., представляет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Федерации»:</w:t>
      </w:r>
      <w:proofErr w:type="gramEnd"/>
    </w:p>
    <w:p w:rsidR="00C6524F" w:rsidRPr="00A02145" w:rsidRDefault="00C6524F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        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</w:t>
      </w:r>
      <w:r w:rsidRPr="00A02145">
        <w:rPr>
          <w:sz w:val="28"/>
          <w:szCs w:val="28"/>
        </w:rPr>
        <w:lastRenderedPageBreak/>
        <w:t>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C6524F" w:rsidRPr="00A02145" w:rsidRDefault="00C6524F" w:rsidP="00C6524F">
      <w:pPr>
        <w:ind w:firstLine="851"/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C6524F" w:rsidRPr="00A02145" w:rsidRDefault="00C6524F" w:rsidP="00C6524F">
      <w:pPr>
        <w:ind w:firstLine="851"/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>в) сведения о расходах (с 1 января по 31 декабря) своих, а также расходов супруги (супруга) и несовершеннолетних детей (лицо, замещающее муниципальной должность,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((складочных) капиталах организации)) на сумму, превышающую общий доход данного лица и</w:t>
      </w:r>
      <w:proofErr w:type="gramEnd"/>
      <w:r w:rsidRPr="00A02145">
        <w:rPr>
          <w:sz w:val="28"/>
          <w:szCs w:val="28"/>
        </w:rPr>
        <w:t xml:space="preserve"> его супруги (супруга) за три последних года, предшествующих совершению сделки.</w:t>
      </w:r>
    </w:p>
    <w:p w:rsidR="00C6524F" w:rsidRPr="00A02145" w:rsidRDefault="00C6524F" w:rsidP="00C6524F">
      <w:pPr>
        <w:ind w:firstLine="851"/>
        <w:jc w:val="both"/>
        <w:rPr>
          <w:i/>
          <w:sz w:val="28"/>
          <w:szCs w:val="28"/>
        </w:rPr>
      </w:pPr>
      <w:r w:rsidRPr="00A02145">
        <w:rPr>
          <w:sz w:val="28"/>
          <w:szCs w:val="28"/>
        </w:rPr>
        <w:t xml:space="preserve">4.Сведения о доходах, об имуществе и обязательствах имущественного характера представляются уполномоченному лицу, назначенному распоряжением главы местной администрации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(Дале</w:t>
      </w:r>
      <w:proofErr w:type="gramStart"/>
      <w:r w:rsidRPr="00A02145">
        <w:rPr>
          <w:sz w:val="28"/>
          <w:szCs w:val="28"/>
        </w:rPr>
        <w:t>е-</w:t>
      </w:r>
      <w:proofErr w:type="gramEnd"/>
      <w:r w:rsidRPr="00A02145">
        <w:rPr>
          <w:sz w:val="28"/>
          <w:szCs w:val="28"/>
        </w:rPr>
        <w:t xml:space="preserve"> уполномоченное лицо).</w:t>
      </w:r>
    </w:p>
    <w:p w:rsidR="00C6524F" w:rsidRPr="00A02145" w:rsidRDefault="00C6524F" w:rsidP="00C6524F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</w:t>
      </w:r>
      <w:proofErr w:type="gramStart"/>
      <w:r w:rsidRPr="00A02145">
        <w:rPr>
          <w:sz w:val="28"/>
          <w:szCs w:val="28"/>
        </w:rPr>
        <w:t xml:space="preserve">5.В случае если лицо, замещающее муниципальную должность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 течение одного месяца после окончания срока, указанного в пункте 3 настоящего Положения.</w:t>
      </w:r>
      <w:proofErr w:type="gramEnd"/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6.В случае непредставления, по объективным причинам, лицом, замещающим муниципальную должность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ближайшем заседании Совета депутатов.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7.О фактах непредставления лицом, замещающим муниципальную должность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уполномоченное лицо в срок до 1 мая года, следующего за отчетным финансовым годом, информирует Совет местного самоуправления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8. </w:t>
      </w:r>
      <w:proofErr w:type="gramStart"/>
      <w:r w:rsidRPr="00A02145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представляемые лицом, замещающим муниципальную должность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>,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9. Уполномоченное лицо, в должностные обязанности которого </w:t>
      </w:r>
      <w:r w:rsidRPr="00A02145">
        <w:rPr>
          <w:sz w:val="28"/>
          <w:szCs w:val="28"/>
        </w:rPr>
        <w:lastRenderedPageBreak/>
        <w:t xml:space="preserve">входит работа с представленными лицом, замещающим муниципальную должность сельского поселения </w:t>
      </w:r>
      <w:r>
        <w:rPr>
          <w:sz w:val="28"/>
          <w:szCs w:val="28"/>
        </w:rPr>
        <w:t>Терекское</w:t>
      </w:r>
      <w:proofErr w:type="gramStart"/>
      <w:r w:rsidRPr="00A02145">
        <w:rPr>
          <w:sz w:val="28"/>
          <w:szCs w:val="28"/>
        </w:rPr>
        <w:t xml:space="preserve"> ,</w:t>
      </w:r>
      <w:proofErr w:type="gramEnd"/>
      <w:r w:rsidRPr="00A02145">
        <w:rPr>
          <w:sz w:val="28"/>
          <w:szCs w:val="28"/>
        </w:rPr>
        <w:t>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законодательством, несут ответственность в соответствии с законодательством Российской Федерации.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10. В случае непредставления или представления заведомо недостоверных или неполных сведений о доходах, расходах, об имуществе и обязательствах имущественного характера депутат несет ответственность в соответствии с законодательством Российской Федерации.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11. 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 лицом, замещающим муниципальную должность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02145">
        <w:rPr>
          <w:sz w:val="28"/>
          <w:szCs w:val="28"/>
        </w:rPr>
        <w:t xml:space="preserve">а также </w:t>
      </w:r>
      <w:proofErr w:type="gramStart"/>
      <w:r w:rsidRPr="00A02145">
        <w:rPr>
          <w:sz w:val="28"/>
          <w:szCs w:val="28"/>
        </w:rPr>
        <w:t>контроль за</w:t>
      </w:r>
      <w:proofErr w:type="gramEnd"/>
      <w:r w:rsidRPr="00A02145">
        <w:rPr>
          <w:sz w:val="28"/>
          <w:szCs w:val="28"/>
        </w:rPr>
        <w:t xml:space="preserve"> расходами указанных лиц осуществляется в соответствии с законодательством Российской Федерации.</w:t>
      </w:r>
    </w:p>
    <w:p w:rsidR="00C6524F" w:rsidRPr="00A02145" w:rsidRDefault="00C6524F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          12. Сведения о доходах, расходах, об имуществе и обязательствах имущественного характера лиц, замещающих муниципальные должности сельского поселения </w:t>
      </w:r>
      <w:r>
        <w:rPr>
          <w:sz w:val="28"/>
          <w:szCs w:val="28"/>
        </w:rPr>
        <w:t>Терекское</w:t>
      </w:r>
      <w:proofErr w:type="gramStart"/>
      <w:r w:rsidRPr="00A02145">
        <w:rPr>
          <w:sz w:val="28"/>
          <w:szCs w:val="28"/>
        </w:rPr>
        <w:t xml:space="preserve"> ,</w:t>
      </w:r>
      <w:proofErr w:type="gramEnd"/>
      <w:r w:rsidRPr="00A02145">
        <w:rPr>
          <w:sz w:val="28"/>
          <w:szCs w:val="28"/>
        </w:rPr>
        <w:t xml:space="preserve">а также сведения о доходах, расходах, имуществе и обязательствах имущественного характера его супруги (супруга) и несовершеннолетних детей размещаются на официальном сайте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в сети Интернет.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13. Порядок предоставления и хранения справок о доходах: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13.1. Справка проверяется уполномоченным лицом,  в присутствии депутата, на правильность оформления, после чего подписывается уполномоченным лицом, принявшего справку.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14.2. Справка хранится в личном деле депутата. </w:t>
      </w: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sz w:val="28"/>
          <w:szCs w:val="28"/>
        </w:rPr>
      </w:pPr>
    </w:p>
    <w:p w:rsidR="00C6524F" w:rsidRPr="00A02145" w:rsidRDefault="00C6524F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>Приложение № 2</w:t>
      </w:r>
    </w:p>
    <w:p w:rsidR="00C6524F" w:rsidRPr="00A02145" w:rsidRDefault="00C6524F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>к решению Совета местного самоуправления</w:t>
      </w:r>
    </w:p>
    <w:p w:rsidR="00C6524F" w:rsidRPr="00A02145" w:rsidRDefault="00C6524F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Терекское</w:t>
      </w:r>
    </w:p>
    <w:p w:rsidR="00C6524F" w:rsidRPr="00A02145" w:rsidRDefault="00C6524F" w:rsidP="00C6524F">
      <w:pPr>
        <w:ind w:firstLine="85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Терского</w:t>
      </w:r>
      <w:r w:rsidRPr="00A02145">
        <w:rPr>
          <w:bCs/>
          <w:sz w:val="28"/>
          <w:szCs w:val="28"/>
        </w:rPr>
        <w:t xml:space="preserve"> муниципального района КБР</w:t>
      </w:r>
    </w:p>
    <w:p w:rsidR="00C6524F" w:rsidRPr="00A02145" w:rsidRDefault="00C6524F" w:rsidP="00C6524F">
      <w:pPr>
        <w:ind w:firstLine="851"/>
        <w:jc w:val="right"/>
        <w:rPr>
          <w:bCs/>
          <w:sz w:val="28"/>
          <w:szCs w:val="28"/>
        </w:rPr>
      </w:pPr>
      <w:r w:rsidRPr="00A02145">
        <w:rPr>
          <w:bCs/>
          <w:sz w:val="28"/>
          <w:szCs w:val="28"/>
        </w:rPr>
        <w:t xml:space="preserve">от </w:t>
      </w:r>
      <w:r w:rsidR="00D170CC">
        <w:rPr>
          <w:bCs/>
          <w:sz w:val="28"/>
          <w:szCs w:val="28"/>
        </w:rPr>
        <w:t xml:space="preserve"> </w:t>
      </w:r>
      <w:r w:rsidR="00F05625">
        <w:rPr>
          <w:bCs/>
          <w:sz w:val="28"/>
          <w:szCs w:val="28"/>
        </w:rPr>
        <w:t xml:space="preserve">03 ноября 2017 года </w:t>
      </w:r>
      <w:r w:rsidR="00D170CC">
        <w:rPr>
          <w:bCs/>
          <w:sz w:val="28"/>
          <w:szCs w:val="28"/>
        </w:rPr>
        <w:t xml:space="preserve">№ </w:t>
      </w:r>
      <w:r w:rsidR="00F05625">
        <w:rPr>
          <w:bCs/>
          <w:sz w:val="28"/>
          <w:szCs w:val="28"/>
        </w:rPr>
        <w:t>22/2</w:t>
      </w:r>
    </w:p>
    <w:p w:rsidR="00C6524F" w:rsidRPr="00A02145" w:rsidRDefault="00C6524F" w:rsidP="00C6524F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</w:p>
    <w:p w:rsidR="00C6524F" w:rsidRPr="00A02145" w:rsidRDefault="00C6524F" w:rsidP="00C6524F">
      <w:pPr>
        <w:ind w:firstLine="851"/>
        <w:jc w:val="center"/>
        <w:rPr>
          <w:b/>
          <w:sz w:val="28"/>
          <w:szCs w:val="28"/>
        </w:rPr>
      </w:pPr>
      <w:proofErr w:type="gramStart"/>
      <w:r w:rsidRPr="00A02145">
        <w:rPr>
          <w:b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r>
        <w:rPr>
          <w:b/>
          <w:sz w:val="28"/>
          <w:szCs w:val="28"/>
        </w:rPr>
        <w:t>Терекское</w:t>
      </w:r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</w:t>
      </w:r>
      <w:proofErr w:type="gramEnd"/>
      <w:r w:rsidRPr="00A02145">
        <w:rPr>
          <w:b/>
          <w:sz w:val="28"/>
          <w:szCs w:val="28"/>
        </w:rPr>
        <w:t xml:space="preserve"> несовершеннолетних детей и порядке размещения сведений о доходах,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</w:t>
      </w:r>
    </w:p>
    <w:p w:rsidR="00C6524F" w:rsidRPr="00A02145" w:rsidRDefault="00C6524F" w:rsidP="00C6524F">
      <w:pPr>
        <w:ind w:firstLine="851"/>
        <w:jc w:val="center"/>
        <w:rPr>
          <w:b/>
          <w:sz w:val="28"/>
          <w:szCs w:val="28"/>
        </w:rPr>
      </w:pPr>
      <w:r w:rsidRPr="00A02145">
        <w:rPr>
          <w:b/>
          <w:sz w:val="28"/>
          <w:szCs w:val="28"/>
        </w:rPr>
        <w:t xml:space="preserve"> района КБР в сети Интернет</w:t>
      </w:r>
    </w:p>
    <w:p w:rsidR="00C6524F" w:rsidRPr="00A02145" w:rsidRDefault="00C6524F" w:rsidP="00C6524F">
      <w:pPr>
        <w:ind w:firstLine="851"/>
        <w:jc w:val="center"/>
        <w:rPr>
          <w:b/>
          <w:sz w:val="28"/>
          <w:szCs w:val="28"/>
        </w:rPr>
      </w:pPr>
    </w:p>
    <w:p w:rsidR="00C6524F" w:rsidRPr="00A02145" w:rsidRDefault="00C6524F" w:rsidP="00C6524F">
      <w:pPr>
        <w:ind w:firstLine="851"/>
        <w:jc w:val="both"/>
        <w:rPr>
          <w:sz w:val="28"/>
          <w:szCs w:val="28"/>
        </w:rPr>
      </w:pPr>
    </w:p>
    <w:p w:rsidR="00C6524F" w:rsidRPr="00A02145" w:rsidRDefault="00C6524F" w:rsidP="00C6524F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   1.Настоящим Порядком устанавливаются обязанности органов местного самоуправления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по размещению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</w:t>
      </w:r>
      <w:proofErr w:type="gramStart"/>
      <w:r w:rsidRPr="00A02145">
        <w:rPr>
          <w:sz w:val="28"/>
          <w:szCs w:val="28"/>
        </w:rPr>
        <w:t>Р(</w:t>
      </w:r>
      <w:proofErr w:type="gramEnd"/>
      <w:r w:rsidRPr="00A02145">
        <w:rPr>
          <w:sz w:val="28"/>
          <w:szCs w:val="28"/>
        </w:rPr>
        <w:t xml:space="preserve">далее- лиц, замещающих муниципальные должности),а также их супруга (супруги) и несовершеннолетних детей на официальном </w:t>
      </w:r>
      <w:proofErr w:type="gramStart"/>
      <w:r w:rsidRPr="00A02145">
        <w:rPr>
          <w:sz w:val="28"/>
          <w:szCs w:val="28"/>
        </w:rPr>
        <w:t>сайте</w:t>
      </w:r>
      <w:proofErr w:type="gram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 района КБР в сети Интернет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2.Размещаются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 депутатов, а также сведения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а) перечень объектов недвижимого имущества с указанием вида, площади и страны расположения каждого из таких объектов;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б) перечень транспортных средств с указанием вида и марки;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в) декларированный годовой доход;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</w:t>
      </w:r>
      <w:r w:rsidRPr="00A02145">
        <w:rPr>
          <w:sz w:val="28"/>
          <w:szCs w:val="28"/>
        </w:rPr>
        <w:lastRenderedPageBreak/>
        <w:t>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 и его супруги (супруга) за три последних года, предшествующих совершению сделки.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а) иные сведения, кроме указанных в </w:t>
      </w:r>
      <w:hyperlink r:id="rId7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б) персональные данные супруги (супруга), детей и иных членов семьи депутата;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 или находящихся в их пользовании;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A02145">
        <w:rPr>
          <w:sz w:val="28"/>
          <w:szCs w:val="28"/>
        </w:rPr>
        <w:t>д</w:t>
      </w:r>
      <w:proofErr w:type="spellEnd"/>
      <w:r w:rsidRPr="00A02145">
        <w:rPr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8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за весь период полномочия депутата находятся на официа</w:t>
      </w:r>
      <w:r w:rsidR="00C450FD">
        <w:rPr>
          <w:sz w:val="28"/>
          <w:szCs w:val="28"/>
        </w:rPr>
        <w:t xml:space="preserve">льном сайте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в сети Интернет и ежегодно обновляются в течение 14 рабочих дней со дня истечения срока, установленного для их подачи.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5.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r:id="rId9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обеспечивается уполномоченным лицом, назначенным распоряжением главы местной администрации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>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6. Органы местного самоуправления сельского поселения </w:t>
      </w:r>
      <w:r>
        <w:rPr>
          <w:sz w:val="28"/>
          <w:szCs w:val="28"/>
        </w:rPr>
        <w:t>Терекское</w:t>
      </w:r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сообщают о нем депутату, в отношении которого поступил запрос;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10" w:anchor="Par48" w:history="1">
        <w:r w:rsidRPr="00A02145">
          <w:rPr>
            <w:rStyle w:val="a4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C6524F" w:rsidRPr="00A02145" w:rsidRDefault="00C6524F" w:rsidP="00C652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7. Уполномоченное </w:t>
      </w:r>
      <w:proofErr w:type="gramStart"/>
      <w:r w:rsidRPr="00A02145">
        <w:rPr>
          <w:sz w:val="28"/>
          <w:szCs w:val="28"/>
        </w:rPr>
        <w:t>лицо</w:t>
      </w:r>
      <w:proofErr w:type="gramEnd"/>
      <w:r w:rsidRPr="00A02145">
        <w:rPr>
          <w:sz w:val="28"/>
          <w:szCs w:val="28"/>
        </w:rPr>
        <w:t xml:space="preserve"> обеспечивающее размещение сведений о доходах, расходах, об имуществе и обязательствах имущественного </w:t>
      </w:r>
      <w:r w:rsidR="00D170CC">
        <w:rPr>
          <w:sz w:val="28"/>
          <w:szCs w:val="28"/>
        </w:rPr>
        <w:t xml:space="preserve">характера </w:t>
      </w:r>
      <w:r w:rsidR="00C450FD">
        <w:rPr>
          <w:sz w:val="28"/>
          <w:szCs w:val="28"/>
        </w:rPr>
        <w:t>на официальном сайте</w:t>
      </w:r>
      <w:r w:rsidRPr="00A02145">
        <w:rPr>
          <w:sz w:val="28"/>
          <w:szCs w:val="28"/>
        </w:rPr>
        <w:t xml:space="preserve"> местной администрации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</w:t>
      </w:r>
      <w:r w:rsidRPr="00A02145">
        <w:rPr>
          <w:sz w:val="28"/>
          <w:szCs w:val="28"/>
        </w:rPr>
        <w:lastRenderedPageBreak/>
        <w:t>Порядка, а также за разглашение сведений, отнесенных к государственной тайне или являющихся конфиденциальными.</w:t>
      </w:r>
    </w:p>
    <w:p w:rsidR="00C6524F" w:rsidRPr="00A02145" w:rsidRDefault="00C6524F" w:rsidP="00C6524F">
      <w:pPr>
        <w:rPr>
          <w:sz w:val="28"/>
          <w:szCs w:val="28"/>
        </w:rPr>
      </w:pP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</w:p>
    <w:p w:rsidR="00C6524F" w:rsidRDefault="00C6524F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Default="00D170CC" w:rsidP="00C6524F">
      <w:pPr>
        <w:jc w:val="center"/>
        <w:rPr>
          <w:b/>
          <w:bCs/>
          <w:sz w:val="28"/>
          <w:szCs w:val="28"/>
        </w:rPr>
      </w:pPr>
    </w:p>
    <w:p w:rsidR="00D170CC" w:rsidRPr="00A02145" w:rsidRDefault="00D170CC" w:rsidP="00C6524F">
      <w:pPr>
        <w:jc w:val="center"/>
        <w:rPr>
          <w:b/>
          <w:bCs/>
          <w:sz w:val="28"/>
          <w:szCs w:val="28"/>
        </w:rPr>
      </w:pPr>
    </w:p>
    <w:p w:rsidR="00C6524F" w:rsidRDefault="00C6524F" w:rsidP="00C6524F">
      <w:pPr>
        <w:jc w:val="center"/>
        <w:rPr>
          <w:b/>
          <w:bCs/>
          <w:sz w:val="28"/>
          <w:szCs w:val="28"/>
        </w:rPr>
      </w:pPr>
    </w:p>
    <w:p w:rsidR="006C3464" w:rsidRDefault="006C3464" w:rsidP="00C6524F">
      <w:pPr>
        <w:jc w:val="center"/>
        <w:rPr>
          <w:b/>
          <w:bCs/>
          <w:sz w:val="28"/>
          <w:szCs w:val="28"/>
        </w:rPr>
      </w:pPr>
    </w:p>
    <w:p w:rsidR="006C3464" w:rsidRDefault="006C3464" w:rsidP="00C6524F">
      <w:pPr>
        <w:jc w:val="center"/>
        <w:rPr>
          <w:b/>
          <w:bCs/>
          <w:sz w:val="28"/>
          <w:szCs w:val="28"/>
        </w:rPr>
      </w:pPr>
    </w:p>
    <w:p w:rsidR="006C3464" w:rsidRPr="00A02145" w:rsidRDefault="006C3464" w:rsidP="00C6524F">
      <w:pPr>
        <w:jc w:val="center"/>
        <w:rPr>
          <w:b/>
          <w:bCs/>
          <w:sz w:val="28"/>
          <w:szCs w:val="28"/>
        </w:rPr>
      </w:pP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  <w:r w:rsidRPr="00A02145">
        <w:rPr>
          <w:b/>
          <w:bCs/>
          <w:sz w:val="28"/>
          <w:szCs w:val="28"/>
        </w:rPr>
        <w:t xml:space="preserve">Сведения о доходах, расходах, об имуществе и обязательствах имущественного характера </w:t>
      </w:r>
    </w:p>
    <w:p w:rsidR="00C6524F" w:rsidRPr="00A02145" w:rsidRDefault="00C6524F" w:rsidP="00C6524F">
      <w:pPr>
        <w:jc w:val="center"/>
        <w:rPr>
          <w:b/>
          <w:sz w:val="28"/>
          <w:szCs w:val="28"/>
        </w:rPr>
      </w:pPr>
      <w:r w:rsidRPr="00A02145">
        <w:rPr>
          <w:b/>
          <w:sz w:val="28"/>
          <w:szCs w:val="28"/>
        </w:rPr>
        <w:t xml:space="preserve">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r>
        <w:rPr>
          <w:b/>
          <w:sz w:val="28"/>
          <w:szCs w:val="28"/>
        </w:rPr>
        <w:t>Терекское</w:t>
      </w:r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</w:t>
      </w:r>
    </w:p>
    <w:p w:rsidR="00C6524F" w:rsidRPr="00A02145" w:rsidRDefault="00C6524F" w:rsidP="00C6524F">
      <w:pPr>
        <w:jc w:val="center"/>
        <w:rPr>
          <w:b/>
          <w:bCs/>
          <w:sz w:val="28"/>
          <w:szCs w:val="28"/>
        </w:rPr>
      </w:pPr>
      <w:r w:rsidRPr="00A02145">
        <w:rPr>
          <w:b/>
          <w:sz w:val="28"/>
          <w:szCs w:val="28"/>
        </w:rPr>
        <w:t>за период 01.01.20___г по 31.12.20__г.</w:t>
      </w:r>
    </w:p>
    <w:p w:rsidR="00C6524F" w:rsidRPr="00A02145" w:rsidRDefault="00C6524F" w:rsidP="00C6524F">
      <w:pPr>
        <w:rPr>
          <w:sz w:val="20"/>
          <w:szCs w:val="20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891"/>
        <w:gridCol w:w="637"/>
        <w:gridCol w:w="1107"/>
        <w:gridCol w:w="770"/>
        <w:gridCol w:w="1081"/>
        <w:gridCol w:w="1107"/>
        <w:gridCol w:w="770"/>
        <w:gridCol w:w="1081"/>
        <w:gridCol w:w="889"/>
        <w:gridCol w:w="916"/>
      </w:tblGrid>
      <w:tr w:rsidR="00C6524F" w:rsidRPr="00A02145" w:rsidTr="0030209F">
        <w:trPr>
          <w:tblHeader/>
        </w:trPr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Ф.И.О.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Общая сумма дохода за 20___ г. (руб.)</w:t>
            </w:r>
          </w:p>
        </w:tc>
        <w:tc>
          <w:tcPr>
            <w:tcW w:w="1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1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Перечень объектов недвижимости, находящихся в пользовании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 xml:space="preserve">Движимое </w:t>
            </w:r>
          </w:p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имущество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C6524F" w:rsidRPr="00A02145" w:rsidTr="0030209F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4F" w:rsidRPr="00A02145" w:rsidRDefault="00C6524F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4F" w:rsidRPr="00A02145" w:rsidRDefault="00C6524F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4F" w:rsidRPr="00A02145" w:rsidRDefault="00C6524F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 xml:space="preserve">Вид объектов </w:t>
            </w:r>
          </w:p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недвижимости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Площадь (кв</w:t>
            </w:r>
            <w:proofErr w:type="gramStart"/>
            <w:r w:rsidRPr="00A02145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A02145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Страна расположения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Вид объектов</w:t>
            </w:r>
          </w:p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недвижимости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Площадь (кв</w:t>
            </w:r>
            <w:proofErr w:type="gramStart"/>
            <w:r w:rsidRPr="00A02145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A02145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4F" w:rsidRPr="00A02145" w:rsidRDefault="00C6524F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4F" w:rsidRPr="00A02145" w:rsidRDefault="00C6524F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C6524F" w:rsidRPr="00A02145" w:rsidTr="0030209F">
        <w:trPr>
          <w:trHeight w:val="774"/>
          <w:tblHeader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rPr>
                <w:bCs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tabs>
                <w:tab w:val="left" w:pos="720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4F" w:rsidRPr="00A02145" w:rsidRDefault="00C6524F" w:rsidP="0030209F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C6524F" w:rsidRPr="00A02145" w:rsidRDefault="00C6524F" w:rsidP="00C6524F">
      <w:pPr>
        <w:rPr>
          <w:sz w:val="20"/>
          <w:szCs w:val="20"/>
        </w:rPr>
      </w:pPr>
    </w:p>
    <w:p w:rsidR="00C6524F" w:rsidRPr="00A02145" w:rsidRDefault="00C6524F" w:rsidP="00C6524F">
      <w:pPr>
        <w:outlineLvl w:val="0"/>
        <w:rPr>
          <w:b/>
        </w:rPr>
      </w:pPr>
    </w:p>
    <w:p w:rsidR="00AB5E7A" w:rsidRPr="00C6524F" w:rsidRDefault="00AB5E7A" w:rsidP="00C6524F">
      <w:pPr>
        <w:tabs>
          <w:tab w:val="left" w:pos="1065"/>
        </w:tabs>
      </w:pPr>
    </w:p>
    <w:sectPr w:rsidR="00AB5E7A" w:rsidRPr="00C6524F" w:rsidSect="00C652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D3AA5"/>
    <w:multiLevelType w:val="hybridMultilevel"/>
    <w:tmpl w:val="4BBE261C"/>
    <w:lvl w:ilvl="0" w:tplc="3CFCE0CA">
      <w:start w:val="1"/>
      <w:numFmt w:val="decimal"/>
      <w:lvlText w:val="%1."/>
      <w:lvlJc w:val="left"/>
      <w:pPr>
        <w:ind w:left="1916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24F"/>
    <w:rsid w:val="00455B1E"/>
    <w:rsid w:val="006C3464"/>
    <w:rsid w:val="006E50B8"/>
    <w:rsid w:val="0075688F"/>
    <w:rsid w:val="00762233"/>
    <w:rsid w:val="007A4C33"/>
    <w:rsid w:val="00845E53"/>
    <w:rsid w:val="00A62683"/>
    <w:rsid w:val="00AB5E7A"/>
    <w:rsid w:val="00BC2010"/>
    <w:rsid w:val="00C450FD"/>
    <w:rsid w:val="00C6524F"/>
    <w:rsid w:val="00D170CC"/>
    <w:rsid w:val="00F0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C65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basedOn w:val="a0"/>
    <w:rsid w:val="00C6524F"/>
    <w:rPr>
      <w:rFonts w:cs="Times New Roman"/>
      <w:color w:val="0000FF"/>
      <w:u w:val="single"/>
    </w:rPr>
  </w:style>
  <w:style w:type="paragraph" w:styleId="a5">
    <w:name w:val="List Paragraph"/>
    <w:basedOn w:val="a"/>
    <w:qFormat/>
    <w:rsid w:val="00C6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C34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4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2017-10-05T13:14:00Z</cp:lastPrinted>
  <dcterms:created xsi:type="dcterms:W3CDTF">2017-10-04T11:44:00Z</dcterms:created>
  <dcterms:modified xsi:type="dcterms:W3CDTF">2017-10-31T13:22:00Z</dcterms:modified>
</cp:coreProperties>
</file>