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841A92" w:rsidRPr="00A04531" w:rsidTr="004B75E3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92" w:rsidRPr="00A04531" w:rsidRDefault="00841A92" w:rsidP="004B75E3">
            <w:pPr>
              <w:autoSpaceDE w:val="0"/>
              <w:autoSpaceDN w:val="0"/>
              <w:adjustRightInd w:val="0"/>
              <w:spacing w:before="240"/>
              <w:ind w:left="109" w:right="81"/>
              <w:jc w:val="center"/>
            </w:pPr>
            <w:proofErr w:type="spellStart"/>
            <w:r w:rsidRPr="00A04531">
              <w:t>Къэбэрд</w:t>
            </w:r>
            <w:r>
              <w:t>ей-Балъкъэр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  <w:r>
              <w:t xml:space="preserve"> и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 w:rsidRPr="00A04531">
              <w:t>муниципальнэ</w:t>
            </w:r>
            <w:proofErr w:type="spellEnd"/>
            <w:r w:rsidRPr="00A04531">
              <w:t xml:space="preserve"> </w:t>
            </w:r>
            <w:proofErr w:type="spellStart"/>
            <w:r w:rsidRPr="00A04531">
              <w:t>куейм</w:t>
            </w:r>
            <w:proofErr w:type="spellEnd"/>
            <w:r w:rsidRPr="00A04531">
              <w:t xml:space="preserve"> </w:t>
            </w:r>
            <w:proofErr w:type="spellStart"/>
            <w:r w:rsidRPr="00A04531">
              <w:t>щыщ</w:t>
            </w:r>
            <w:proofErr w:type="spellEnd"/>
            <w:r w:rsidRPr="00A04531">
              <w:t xml:space="preserve">  </w:t>
            </w:r>
            <w:proofErr w:type="spellStart"/>
            <w:r w:rsidRPr="00A04531">
              <w:t>Терекскэ</w:t>
            </w:r>
            <w:proofErr w:type="spellEnd"/>
            <w:r w:rsidRPr="00A04531">
              <w:t xml:space="preserve"> </w:t>
            </w:r>
            <w:proofErr w:type="spellStart"/>
            <w:r w:rsidRPr="00A04531">
              <w:t>къуажэм</w:t>
            </w:r>
            <w:proofErr w:type="spellEnd"/>
            <w:r w:rsidRPr="00A04531"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92" w:rsidRDefault="00841A92" w:rsidP="004B75E3">
            <w:pPr>
              <w:autoSpaceDE w:val="0"/>
              <w:autoSpaceDN w:val="0"/>
              <w:adjustRightInd w:val="0"/>
              <w:ind w:right="-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92" w:rsidRPr="00A04531" w:rsidRDefault="00841A92" w:rsidP="004B75E3">
            <w:pPr>
              <w:spacing w:before="240"/>
              <w:ind w:left="109" w:right="109"/>
              <w:jc w:val="center"/>
            </w:pPr>
            <w:proofErr w:type="spellStart"/>
            <w:r>
              <w:rPr>
                <w:rFonts w:eastAsia="Arial Unicode MS"/>
              </w:rPr>
              <w:t>Къабарты-Малкъар</w:t>
            </w:r>
            <w:proofErr w:type="spellEnd"/>
            <w:r>
              <w:rPr>
                <w:rFonts w:eastAsia="Arial Unicode MS"/>
              </w:rPr>
              <w:t xml:space="preserve"> </w:t>
            </w:r>
            <w:proofErr w:type="spellStart"/>
            <w:r>
              <w:rPr>
                <w:rFonts w:eastAsia="Arial Unicode MS"/>
              </w:rPr>
              <w:t>Республиканы</w:t>
            </w:r>
            <w:proofErr w:type="spellEnd"/>
            <w:r>
              <w:rPr>
                <w:rFonts w:eastAsia="Arial Unicode MS"/>
              </w:rPr>
              <w:t xml:space="preserve"> </w:t>
            </w:r>
            <w:r w:rsidRPr="00A04531">
              <w:rPr>
                <w:rFonts w:eastAsia="Arial Unicode MS"/>
              </w:rPr>
              <w:t xml:space="preserve">Терк муниципальный </w:t>
            </w:r>
            <w:proofErr w:type="spellStart"/>
            <w:r w:rsidRPr="00A04531">
              <w:rPr>
                <w:rFonts w:eastAsia="Arial Unicode MS"/>
              </w:rPr>
              <w:t>районуну</w:t>
            </w:r>
            <w:proofErr w:type="spellEnd"/>
            <w:r w:rsidRPr="00A04531">
              <w:rPr>
                <w:rFonts w:eastAsia="Arial Unicode MS"/>
              </w:rPr>
              <w:t xml:space="preserve"> Терекское </w:t>
            </w:r>
            <w:proofErr w:type="spellStart"/>
            <w:r w:rsidRPr="00A04531">
              <w:rPr>
                <w:rFonts w:eastAsia="Arial Unicode MS"/>
              </w:rPr>
              <w:t>эл</w:t>
            </w:r>
            <w:proofErr w:type="spellEnd"/>
            <w:r w:rsidRPr="00A04531">
              <w:rPr>
                <w:rFonts w:eastAsia="Arial Unicode MS"/>
              </w:rPr>
              <w:t xml:space="preserve"> </w:t>
            </w:r>
            <w:proofErr w:type="spellStart"/>
            <w:r w:rsidRPr="00A04531">
              <w:rPr>
                <w:rFonts w:eastAsia="Arial Unicode MS"/>
              </w:rPr>
              <w:t>поселениясыны</w:t>
            </w:r>
            <w:proofErr w:type="spellEnd"/>
            <w:r w:rsidRPr="00A04531">
              <w:rPr>
                <w:rFonts w:eastAsia="Arial Unicode MS"/>
              </w:rPr>
              <w:t xml:space="preserve"> </w:t>
            </w:r>
            <w:proofErr w:type="spellStart"/>
            <w:r w:rsidRPr="00A04531">
              <w:rPr>
                <w:rFonts w:eastAsia="Arial Unicode MS"/>
              </w:rPr>
              <w:t>Совети</w:t>
            </w:r>
            <w:proofErr w:type="spellEnd"/>
          </w:p>
        </w:tc>
      </w:tr>
      <w:tr w:rsidR="00841A92" w:rsidRPr="00A04531" w:rsidTr="004B75E3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92" w:rsidRPr="00A04531" w:rsidRDefault="00841A92" w:rsidP="004B75E3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16274A"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841A92" w:rsidRPr="0016274A" w:rsidRDefault="00841A92" w:rsidP="004B75E3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16274A">
              <w:rPr>
                <w:rFonts w:ascii="Times New Roman" w:hAnsi="Times New Roman"/>
                <w:b/>
                <w:sz w:val="24"/>
              </w:rPr>
              <w:t>ТЕРЕКСКОЕ ТЕРСКОГО МУН</w:t>
            </w:r>
            <w:r>
              <w:rPr>
                <w:rFonts w:ascii="Times New Roman" w:hAnsi="Times New Roman"/>
                <w:b/>
                <w:sz w:val="24"/>
              </w:rPr>
              <w:t xml:space="preserve">ИЦИПАЛЬНОГО РАЙОНА </w:t>
            </w:r>
            <w:r w:rsidRPr="0016274A">
              <w:rPr>
                <w:rFonts w:ascii="Times New Roman" w:hAnsi="Times New Roman"/>
                <w:b/>
                <w:sz w:val="24"/>
              </w:rPr>
              <w:t>КБР</w:t>
            </w:r>
          </w:p>
        </w:tc>
      </w:tr>
    </w:tbl>
    <w:p w:rsidR="00841A92" w:rsidRDefault="00841A92" w:rsidP="00841A92">
      <w:pPr>
        <w:tabs>
          <w:tab w:val="left" w:pos="7688"/>
        </w:tabs>
        <w:rPr>
          <w:b/>
        </w:rPr>
      </w:pPr>
      <w:r w:rsidRPr="00A04531">
        <w:t xml:space="preserve">                            </w:t>
      </w:r>
      <w:r w:rsidRPr="00A04531">
        <w:rPr>
          <w:b/>
        </w:rPr>
        <w:t xml:space="preserve">                                    </w:t>
      </w:r>
      <w:r w:rsidRPr="00A04531">
        <w:rPr>
          <w:b/>
        </w:rPr>
        <w:tab/>
      </w:r>
    </w:p>
    <w:p w:rsidR="00841A92" w:rsidRPr="00A04531" w:rsidRDefault="00841A92" w:rsidP="00841A92">
      <w:pPr>
        <w:tabs>
          <w:tab w:val="left" w:pos="7688"/>
        </w:tabs>
        <w:rPr>
          <w:b/>
          <w:sz w:val="28"/>
          <w:szCs w:val="28"/>
          <w:u w:val="single"/>
        </w:rPr>
      </w:pPr>
    </w:p>
    <w:p w:rsidR="00841A92" w:rsidRDefault="00841A92" w:rsidP="00841A92">
      <w:pPr>
        <w:pStyle w:val="ConsPlusTitl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21834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»</w:t>
      </w:r>
      <w:r w:rsidR="00C21834">
        <w:rPr>
          <w:rFonts w:ascii="Times New Roman" w:hAnsi="Times New Roman"/>
          <w:sz w:val="28"/>
          <w:szCs w:val="28"/>
        </w:rPr>
        <w:t xml:space="preserve"> февраля </w:t>
      </w:r>
      <w:r>
        <w:rPr>
          <w:rFonts w:ascii="Times New Roman" w:hAnsi="Times New Roman"/>
          <w:sz w:val="28"/>
          <w:szCs w:val="28"/>
        </w:rPr>
        <w:t xml:space="preserve">  2025 г.                                       </w:t>
      </w:r>
      <w:r w:rsidR="00C21834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15EE">
        <w:rPr>
          <w:rFonts w:ascii="Times New Roman" w:hAnsi="Times New Roman"/>
          <w:sz w:val="28"/>
          <w:szCs w:val="28"/>
        </w:rPr>
        <w:t>с.п. Терекское</w:t>
      </w:r>
    </w:p>
    <w:p w:rsidR="00841A92" w:rsidRPr="009D15EE" w:rsidRDefault="00841A92" w:rsidP="00841A92">
      <w:pPr>
        <w:pStyle w:val="ConsPlusTitle"/>
        <w:jc w:val="both"/>
        <w:rPr>
          <w:rFonts w:ascii="Times New Roman" w:hAnsi="Times New Roman"/>
          <w:sz w:val="28"/>
          <w:szCs w:val="28"/>
        </w:rPr>
      </w:pPr>
    </w:p>
    <w:p w:rsidR="00841A92" w:rsidRPr="00F26A45" w:rsidRDefault="00841A92" w:rsidP="00841A92">
      <w:pPr>
        <w:pStyle w:val="ConsPlusTitle"/>
        <w:tabs>
          <w:tab w:val="left" w:pos="8010"/>
        </w:tabs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="00C21834" w:rsidRPr="00C21834">
        <w:rPr>
          <w:rFonts w:ascii="Times New Roman" w:hAnsi="Times New Roman" w:cs="Times New Roman"/>
          <w:sz w:val="28"/>
          <w:szCs w:val="28"/>
        </w:rPr>
        <w:t>70</w:t>
      </w:r>
      <w:r w:rsidR="00A15D61">
        <w:rPr>
          <w:rFonts w:ascii="Times New Roman" w:hAnsi="Times New Roman"/>
          <w:sz w:val="28"/>
          <w:szCs w:val="28"/>
        </w:rPr>
        <w:t>-сесс</w:t>
      </w:r>
      <w:r w:rsidRPr="00F26A45">
        <w:rPr>
          <w:rFonts w:ascii="Times New Roman" w:hAnsi="Times New Roman"/>
          <w:sz w:val="28"/>
          <w:szCs w:val="28"/>
        </w:rPr>
        <w:t>ия</w:t>
      </w:r>
    </w:p>
    <w:p w:rsidR="00841A92" w:rsidRPr="00F26A45" w:rsidRDefault="00841A92" w:rsidP="00841A92">
      <w:pPr>
        <w:pStyle w:val="ConsPlusTitle"/>
        <w:tabs>
          <w:tab w:val="left" w:pos="801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F26A45">
        <w:rPr>
          <w:rFonts w:ascii="Times New Roman" w:hAnsi="Times New Roman"/>
          <w:sz w:val="28"/>
          <w:szCs w:val="28"/>
        </w:rPr>
        <w:t>7-го созыва</w:t>
      </w:r>
    </w:p>
    <w:p w:rsidR="005D521E" w:rsidRDefault="00841A92" w:rsidP="005D521E">
      <w:pPr>
        <w:jc w:val="center"/>
        <w:rPr>
          <w:b/>
          <w:bCs/>
        </w:rPr>
      </w:pPr>
      <w:r>
        <w:rPr>
          <w:b/>
          <w:bCs/>
        </w:rPr>
        <w:t xml:space="preserve">РЕШЕНИЕ  № </w:t>
      </w:r>
      <w:r w:rsidR="00C21834">
        <w:rPr>
          <w:b/>
          <w:bCs/>
        </w:rPr>
        <w:t>70/1</w:t>
      </w:r>
      <w:r w:rsidR="005D521E">
        <w:rPr>
          <w:b/>
          <w:bCs/>
        </w:rPr>
        <w:t xml:space="preserve">      </w:t>
      </w:r>
    </w:p>
    <w:p w:rsidR="005D521E" w:rsidRDefault="005D521E" w:rsidP="005D521E">
      <w:pPr>
        <w:pStyle w:val="a3"/>
        <w:rPr>
          <w:szCs w:val="28"/>
        </w:rPr>
      </w:pPr>
    </w:p>
    <w:p w:rsidR="007830B7" w:rsidRDefault="007830B7" w:rsidP="007830B7">
      <w:pPr>
        <w:pStyle w:val="31"/>
        <w:shd w:val="clear" w:color="auto" w:fill="auto"/>
        <w:spacing w:before="0" w:after="0" w:line="324" w:lineRule="exact"/>
        <w:ind w:left="420" w:right="40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 присвоении звания «Почетный гражданин</w:t>
      </w:r>
      <w:r>
        <w:rPr>
          <w:sz w:val="28"/>
          <w:szCs w:val="28"/>
        </w:rPr>
        <w:t xml:space="preserve"> сельского поселения </w:t>
      </w:r>
      <w:r w:rsidR="00841A92">
        <w:rPr>
          <w:sz w:val="28"/>
          <w:szCs w:val="28"/>
        </w:rPr>
        <w:t>Терекское</w:t>
      </w:r>
      <w:r>
        <w:rPr>
          <w:color w:val="000000"/>
          <w:sz w:val="28"/>
          <w:szCs w:val="28"/>
          <w:lang w:bidi="ru-RU"/>
        </w:rPr>
        <w:t xml:space="preserve">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Терского муниципального района </w:t>
      </w:r>
    </w:p>
    <w:p w:rsidR="007830B7" w:rsidRDefault="007830B7" w:rsidP="007830B7">
      <w:pPr>
        <w:pStyle w:val="31"/>
        <w:shd w:val="clear" w:color="auto" w:fill="auto"/>
        <w:spacing w:before="0" w:after="0" w:line="324" w:lineRule="exact"/>
        <w:ind w:left="420" w:right="40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Кабардино-Балкарской Республики»</w:t>
      </w:r>
    </w:p>
    <w:p w:rsidR="007830B7" w:rsidRDefault="007830B7" w:rsidP="007830B7">
      <w:pPr>
        <w:pStyle w:val="31"/>
        <w:shd w:val="clear" w:color="auto" w:fill="auto"/>
        <w:spacing w:before="0" w:after="0" w:line="324" w:lineRule="exact"/>
        <w:ind w:left="420" w:right="400"/>
        <w:rPr>
          <w:sz w:val="28"/>
          <w:szCs w:val="28"/>
        </w:rPr>
      </w:pPr>
    </w:p>
    <w:p w:rsidR="007830B7" w:rsidRDefault="007830B7" w:rsidP="007830B7">
      <w:pPr>
        <w:pStyle w:val="3"/>
        <w:shd w:val="clear" w:color="auto" w:fill="auto"/>
        <w:spacing w:before="0" w:line="331" w:lineRule="exact"/>
        <w:ind w:right="40" w:firstLine="8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В соответствии с Положением о присвоении звания «Почетный гражданин </w:t>
      </w:r>
      <w:r>
        <w:rPr>
          <w:sz w:val="28"/>
          <w:szCs w:val="28"/>
        </w:rPr>
        <w:t xml:space="preserve">сельского поселения </w:t>
      </w:r>
      <w:r w:rsidR="00841A92">
        <w:rPr>
          <w:sz w:val="28"/>
          <w:szCs w:val="28"/>
        </w:rPr>
        <w:t>Терекское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bidi="ru-RU"/>
        </w:rPr>
        <w:t>Терского муниципального района Кабардино-Балкарской Республики», за многолетний добросовестный труд,</w:t>
      </w:r>
      <w:r w:rsidR="00841A92">
        <w:rPr>
          <w:color w:val="000000"/>
          <w:sz w:val="28"/>
          <w:szCs w:val="28"/>
          <w:lang w:bidi="ru-RU"/>
        </w:rPr>
        <w:t xml:space="preserve"> </w:t>
      </w:r>
      <w:r w:rsidR="005445B7" w:rsidRPr="00A04531">
        <w:rPr>
          <w:sz w:val="28"/>
          <w:szCs w:val="28"/>
        </w:rPr>
        <w:t>внесшим большой вклад в экономическое, социальное и духовное развитие поселения, снискавшим широкую изве</w:t>
      </w:r>
      <w:r w:rsidR="005445B7">
        <w:rPr>
          <w:sz w:val="28"/>
          <w:szCs w:val="28"/>
        </w:rPr>
        <w:t xml:space="preserve">стность и уважение его жителей </w:t>
      </w:r>
      <w:r w:rsidR="005445B7" w:rsidRPr="00A04531">
        <w:rPr>
          <w:sz w:val="28"/>
          <w:szCs w:val="28"/>
        </w:rPr>
        <w:t>- уроженцам сельского поселения Терекско</w:t>
      </w:r>
      <w:r w:rsidR="005445B7">
        <w:rPr>
          <w:sz w:val="28"/>
          <w:szCs w:val="28"/>
        </w:rPr>
        <w:t>е</w:t>
      </w:r>
      <w:r w:rsidR="00445CDD">
        <w:rPr>
          <w:rFonts w:eastAsia="Segoe UI"/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Совет местного самоуправления </w:t>
      </w:r>
      <w:r>
        <w:rPr>
          <w:sz w:val="28"/>
          <w:szCs w:val="28"/>
        </w:rPr>
        <w:t xml:space="preserve">сельского поселения </w:t>
      </w:r>
      <w:r w:rsidR="00841A92">
        <w:rPr>
          <w:sz w:val="28"/>
          <w:szCs w:val="28"/>
        </w:rPr>
        <w:t>Терекское</w:t>
      </w:r>
      <w:r>
        <w:rPr>
          <w:sz w:val="28"/>
          <w:szCs w:val="28"/>
        </w:rPr>
        <w:t xml:space="preserve"> </w:t>
      </w:r>
      <w:r>
        <w:rPr>
          <w:rStyle w:val="3pt"/>
          <w:sz w:val="28"/>
          <w:szCs w:val="28"/>
        </w:rPr>
        <w:t>РЕШИЛ:</w:t>
      </w:r>
    </w:p>
    <w:p w:rsidR="007830B7" w:rsidRPr="007830B7" w:rsidRDefault="007830B7" w:rsidP="007830B7">
      <w:pPr>
        <w:pStyle w:val="3"/>
        <w:numPr>
          <w:ilvl w:val="0"/>
          <w:numId w:val="2"/>
        </w:numPr>
        <w:shd w:val="clear" w:color="auto" w:fill="auto"/>
        <w:spacing w:before="0"/>
        <w:ind w:right="40" w:firstLine="580"/>
        <w:jc w:val="both"/>
        <w:rPr>
          <w:color w:val="000000"/>
          <w:sz w:val="28"/>
          <w:szCs w:val="28"/>
          <w:lang w:bidi="ru-RU"/>
        </w:rPr>
      </w:pPr>
      <w:r w:rsidRPr="007830B7">
        <w:rPr>
          <w:color w:val="000000"/>
          <w:sz w:val="28"/>
          <w:szCs w:val="28"/>
          <w:lang w:bidi="ru-RU"/>
        </w:rPr>
        <w:t xml:space="preserve"> Присвоить звание «Почетный гражданин </w:t>
      </w:r>
      <w:r w:rsidRPr="007830B7">
        <w:rPr>
          <w:sz w:val="28"/>
          <w:szCs w:val="28"/>
        </w:rPr>
        <w:t xml:space="preserve">сельского поселения </w:t>
      </w:r>
      <w:r w:rsidR="00841A92">
        <w:rPr>
          <w:sz w:val="28"/>
          <w:szCs w:val="28"/>
        </w:rPr>
        <w:t>Терекское</w:t>
      </w:r>
      <w:r w:rsidRPr="007830B7">
        <w:rPr>
          <w:sz w:val="28"/>
          <w:szCs w:val="28"/>
        </w:rPr>
        <w:t xml:space="preserve"> </w:t>
      </w:r>
      <w:r w:rsidRPr="007830B7">
        <w:rPr>
          <w:color w:val="000000"/>
          <w:sz w:val="28"/>
          <w:szCs w:val="28"/>
          <w:lang w:bidi="ru-RU"/>
        </w:rPr>
        <w:t>Терского муниципального района Кабардино-Балкарской  Республики»</w:t>
      </w:r>
      <w:r w:rsidR="00841A92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="00841A92">
        <w:rPr>
          <w:color w:val="000000"/>
          <w:sz w:val="28"/>
          <w:szCs w:val="28"/>
          <w:lang w:bidi="ru-RU"/>
        </w:rPr>
        <w:t>Хагурову</w:t>
      </w:r>
      <w:proofErr w:type="spellEnd"/>
      <w:r w:rsidR="00841A92">
        <w:rPr>
          <w:color w:val="000000"/>
          <w:sz w:val="28"/>
          <w:szCs w:val="28"/>
          <w:lang w:bidi="ru-RU"/>
        </w:rPr>
        <w:t xml:space="preserve"> Хадису </w:t>
      </w:r>
      <w:proofErr w:type="spellStart"/>
      <w:r w:rsidR="00841A92">
        <w:rPr>
          <w:color w:val="000000"/>
          <w:sz w:val="28"/>
          <w:szCs w:val="28"/>
          <w:lang w:bidi="ru-RU"/>
        </w:rPr>
        <w:t>Измайловичу</w:t>
      </w:r>
      <w:proofErr w:type="spellEnd"/>
      <w:r w:rsidR="00841A92">
        <w:rPr>
          <w:color w:val="000000"/>
          <w:sz w:val="28"/>
          <w:szCs w:val="28"/>
          <w:lang w:bidi="ru-RU"/>
        </w:rPr>
        <w:t xml:space="preserve"> и </w:t>
      </w:r>
      <w:r w:rsidRPr="007830B7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="00841A92">
        <w:rPr>
          <w:color w:val="000000"/>
          <w:sz w:val="28"/>
          <w:szCs w:val="28"/>
          <w:lang w:bidi="ru-RU"/>
        </w:rPr>
        <w:t>Пошолову</w:t>
      </w:r>
      <w:proofErr w:type="spellEnd"/>
      <w:r w:rsidR="00841A92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="00841A92">
        <w:rPr>
          <w:color w:val="000000"/>
          <w:sz w:val="28"/>
          <w:szCs w:val="28"/>
          <w:lang w:bidi="ru-RU"/>
        </w:rPr>
        <w:t>Хамише</w:t>
      </w:r>
      <w:proofErr w:type="spellEnd"/>
      <w:r w:rsidR="00841A92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="00841A92">
        <w:rPr>
          <w:color w:val="000000"/>
          <w:sz w:val="28"/>
          <w:szCs w:val="28"/>
          <w:lang w:bidi="ru-RU"/>
        </w:rPr>
        <w:t>Егурбиевичу</w:t>
      </w:r>
      <w:proofErr w:type="spellEnd"/>
      <w:r>
        <w:rPr>
          <w:sz w:val="28"/>
          <w:szCs w:val="28"/>
        </w:rPr>
        <w:t>.</w:t>
      </w:r>
    </w:p>
    <w:p w:rsidR="007830B7" w:rsidRPr="007830B7" w:rsidRDefault="007830B7" w:rsidP="007830B7">
      <w:pPr>
        <w:pStyle w:val="3"/>
        <w:numPr>
          <w:ilvl w:val="0"/>
          <w:numId w:val="2"/>
        </w:numPr>
        <w:shd w:val="clear" w:color="auto" w:fill="auto"/>
        <w:spacing w:before="0"/>
        <w:ind w:right="40" w:firstLine="580"/>
        <w:jc w:val="both"/>
        <w:rPr>
          <w:sz w:val="28"/>
          <w:szCs w:val="28"/>
          <w:lang w:bidi="ru-RU"/>
        </w:rPr>
      </w:pPr>
      <w:r w:rsidRPr="007830B7">
        <w:rPr>
          <w:color w:val="000000"/>
          <w:sz w:val="28"/>
          <w:szCs w:val="28"/>
          <w:lang w:bidi="ru-RU"/>
        </w:rPr>
        <w:t>Опубликовать настоящее решение на официальном сайте с</w:t>
      </w:r>
      <w:r w:rsidRPr="007830B7">
        <w:rPr>
          <w:sz w:val="28"/>
          <w:szCs w:val="28"/>
        </w:rPr>
        <w:t xml:space="preserve">ельского поселения </w:t>
      </w:r>
      <w:r w:rsidR="00841A92">
        <w:rPr>
          <w:sz w:val="28"/>
          <w:szCs w:val="28"/>
        </w:rPr>
        <w:t>Терекское</w:t>
      </w:r>
      <w:r w:rsidRPr="007830B7">
        <w:rPr>
          <w:sz w:val="28"/>
          <w:szCs w:val="28"/>
        </w:rPr>
        <w:t xml:space="preserve"> </w:t>
      </w:r>
      <w:r w:rsidRPr="007830B7">
        <w:rPr>
          <w:color w:val="000000"/>
          <w:sz w:val="28"/>
          <w:szCs w:val="28"/>
          <w:lang w:bidi="ru-RU"/>
        </w:rPr>
        <w:t xml:space="preserve">в сети Интернет по адресу: </w:t>
      </w:r>
      <w:hyperlink r:id="rId7" w:history="1">
        <w:r w:rsidR="00841A92" w:rsidRPr="00301615">
          <w:rPr>
            <w:rStyle w:val="a9"/>
            <w:sz w:val="28"/>
            <w:szCs w:val="28"/>
          </w:rPr>
          <w:t>http://adm-</w:t>
        </w:r>
        <w:proofErr w:type="spellStart"/>
        <w:r w:rsidR="00841A92" w:rsidRPr="00301615">
          <w:rPr>
            <w:rStyle w:val="a9"/>
            <w:sz w:val="28"/>
            <w:szCs w:val="28"/>
            <w:lang w:val="en-US"/>
          </w:rPr>
          <w:t>terecscoe</w:t>
        </w:r>
        <w:proofErr w:type="spellEnd"/>
        <w:r w:rsidR="00841A92" w:rsidRPr="00301615">
          <w:rPr>
            <w:rStyle w:val="a9"/>
            <w:sz w:val="28"/>
            <w:szCs w:val="28"/>
          </w:rPr>
          <w:t>.</w:t>
        </w:r>
        <w:proofErr w:type="spellStart"/>
        <w:r w:rsidR="00841A92" w:rsidRPr="00301615">
          <w:rPr>
            <w:rStyle w:val="a9"/>
            <w:sz w:val="28"/>
            <w:szCs w:val="28"/>
          </w:rPr>
          <w:t>ru</w:t>
        </w:r>
        <w:proofErr w:type="spellEnd"/>
        <w:r w:rsidR="00841A92" w:rsidRPr="00301615">
          <w:rPr>
            <w:rStyle w:val="a9"/>
            <w:sz w:val="28"/>
            <w:szCs w:val="28"/>
          </w:rPr>
          <w:t>/</w:t>
        </w:r>
      </w:hyperlink>
      <w:r w:rsidRPr="007830B7">
        <w:rPr>
          <w:sz w:val="28"/>
          <w:szCs w:val="28"/>
          <w:lang w:bidi="ru-RU"/>
        </w:rPr>
        <w:t>.</w:t>
      </w:r>
    </w:p>
    <w:p w:rsidR="007830B7" w:rsidRDefault="007830B7" w:rsidP="007830B7">
      <w:pPr>
        <w:pStyle w:val="3"/>
        <w:numPr>
          <w:ilvl w:val="0"/>
          <w:numId w:val="2"/>
        </w:numPr>
        <w:shd w:val="clear" w:color="auto" w:fill="auto"/>
        <w:spacing w:before="0"/>
        <w:ind w:firstLine="580"/>
        <w:jc w:val="both"/>
        <w:rPr>
          <w:sz w:val="28"/>
          <w:szCs w:val="28"/>
        </w:rPr>
      </w:pPr>
      <w:r w:rsidRPr="007830B7">
        <w:rPr>
          <w:color w:val="000000"/>
          <w:sz w:val="28"/>
          <w:szCs w:val="28"/>
          <w:lang w:bidi="ru-RU"/>
        </w:rPr>
        <w:t xml:space="preserve"> Настоящее решение вступает</w:t>
      </w:r>
      <w:r>
        <w:rPr>
          <w:color w:val="000000"/>
          <w:sz w:val="28"/>
          <w:szCs w:val="28"/>
          <w:lang w:bidi="ru-RU"/>
        </w:rPr>
        <w:t xml:space="preserve"> в силу с момента его подписания.</w:t>
      </w:r>
    </w:p>
    <w:p w:rsidR="007830B7" w:rsidRDefault="007830B7" w:rsidP="007830B7">
      <w:pPr>
        <w:jc w:val="both"/>
        <w:rPr>
          <w:sz w:val="28"/>
          <w:szCs w:val="28"/>
        </w:rPr>
      </w:pPr>
    </w:p>
    <w:p w:rsidR="007830B7" w:rsidRDefault="007830B7" w:rsidP="007830B7">
      <w:pPr>
        <w:jc w:val="both"/>
        <w:rPr>
          <w:sz w:val="28"/>
          <w:szCs w:val="28"/>
        </w:rPr>
      </w:pPr>
    </w:p>
    <w:p w:rsidR="00CC3E89" w:rsidRPr="00587E8E" w:rsidRDefault="00CC3E89" w:rsidP="008367BB">
      <w:pPr>
        <w:rPr>
          <w:sz w:val="28"/>
          <w:szCs w:val="28"/>
        </w:rPr>
      </w:pPr>
    </w:p>
    <w:p w:rsidR="00841A92" w:rsidRPr="00A04531" w:rsidRDefault="00841A92" w:rsidP="00841A92">
      <w:pPr>
        <w:tabs>
          <w:tab w:val="left" w:pos="993"/>
        </w:tabs>
        <w:rPr>
          <w:sz w:val="28"/>
          <w:szCs w:val="28"/>
        </w:rPr>
      </w:pPr>
      <w:r w:rsidRPr="00A04531">
        <w:rPr>
          <w:sz w:val="28"/>
          <w:szCs w:val="28"/>
        </w:rPr>
        <w:t>Глава сельского поселения Терекское</w:t>
      </w:r>
    </w:p>
    <w:p w:rsidR="00841A92" w:rsidRPr="00A04531" w:rsidRDefault="00841A92" w:rsidP="00841A92">
      <w:pPr>
        <w:ind w:right="76"/>
        <w:jc w:val="both"/>
        <w:rPr>
          <w:sz w:val="28"/>
          <w:szCs w:val="28"/>
        </w:rPr>
      </w:pPr>
      <w:r w:rsidRPr="00A04531">
        <w:rPr>
          <w:sz w:val="28"/>
          <w:szCs w:val="28"/>
        </w:rPr>
        <w:t xml:space="preserve">Терского муниципального района КБР                                </w:t>
      </w:r>
      <w:proofErr w:type="spellStart"/>
      <w:r w:rsidRPr="00A04531">
        <w:rPr>
          <w:sz w:val="28"/>
          <w:szCs w:val="28"/>
        </w:rPr>
        <w:t>З.С.Ханиев</w:t>
      </w:r>
      <w:proofErr w:type="spellEnd"/>
    </w:p>
    <w:p w:rsidR="008367BB" w:rsidRPr="00CC3E89" w:rsidRDefault="008367BB" w:rsidP="008367BB"/>
    <w:sectPr w:rsidR="008367BB" w:rsidRPr="00CC3E89" w:rsidSect="0070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2F62"/>
    <w:multiLevelType w:val="hybridMultilevel"/>
    <w:tmpl w:val="F52A0B2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7C436FBC"/>
    <w:multiLevelType w:val="multilevel"/>
    <w:tmpl w:val="975ACB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FF3"/>
    <w:rsid w:val="000072BA"/>
    <w:rsid w:val="000128E4"/>
    <w:rsid w:val="00014115"/>
    <w:rsid w:val="0007261D"/>
    <w:rsid w:val="00081C57"/>
    <w:rsid w:val="000C6D0A"/>
    <w:rsid w:val="000D5945"/>
    <w:rsid w:val="001003A6"/>
    <w:rsid w:val="001D2C4E"/>
    <w:rsid w:val="001E0CEB"/>
    <w:rsid w:val="00217FF6"/>
    <w:rsid w:val="00243C0A"/>
    <w:rsid w:val="002B752E"/>
    <w:rsid w:val="002C66D0"/>
    <w:rsid w:val="002F0EE1"/>
    <w:rsid w:val="00371855"/>
    <w:rsid w:val="0037196E"/>
    <w:rsid w:val="003E15E6"/>
    <w:rsid w:val="00445CDD"/>
    <w:rsid w:val="004F5357"/>
    <w:rsid w:val="00500353"/>
    <w:rsid w:val="005445B7"/>
    <w:rsid w:val="005453AD"/>
    <w:rsid w:val="00587E8E"/>
    <w:rsid w:val="005937DE"/>
    <w:rsid w:val="005B4880"/>
    <w:rsid w:val="005B7645"/>
    <w:rsid w:val="005C7A9F"/>
    <w:rsid w:val="005D521E"/>
    <w:rsid w:val="005F2B9B"/>
    <w:rsid w:val="006429AA"/>
    <w:rsid w:val="00663B91"/>
    <w:rsid w:val="006D1871"/>
    <w:rsid w:val="006D2E14"/>
    <w:rsid w:val="006F0367"/>
    <w:rsid w:val="0070373A"/>
    <w:rsid w:val="0071220D"/>
    <w:rsid w:val="00763442"/>
    <w:rsid w:val="007830B7"/>
    <w:rsid w:val="007E29E0"/>
    <w:rsid w:val="008367BB"/>
    <w:rsid w:val="00841A92"/>
    <w:rsid w:val="008465BF"/>
    <w:rsid w:val="00855F24"/>
    <w:rsid w:val="0088379B"/>
    <w:rsid w:val="008B1216"/>
    <w:rsid w:val="008C45EF"/>
    <w:rsid w:val="008F18C4"/>
    <w:rsid w:val="00937112"/>
    <w:rsid w:val="00953626"/>
    <w:rsid w:val="009D430D"/>
    <w:rsid w:val="009E4359"/>
    <w:rsid w:val="00A15D61"/>
    <w:rsid w:val="00A337B7"/>
    <w:rsid w:val="00AA3D6B"/>
    <w:rsid w:val="00B00FCE"/>
    <w:rsid w:val="00B11C09"/>
    <w:rsid w:val="00B853FC"/>
    <w:rsid w:val="00BA678D"/>
    <w:rsid w:val="00BB2AB0"/>
    <w:rsid w:val="00BB433F"/>
    <w:rsid w:val="00C21834"/>
    <w:rsid w:val="00C26B25"/>
    <w:rsid w:val="00CC3E89"/>
    <w:rsid w:val="00CF48CA"/>
    <w:rsid w:val="00D16BD6"/>
    <w:rsid w:val="00DD40F0"/>
    <w:rsid w:val="00E533B6"/>
    <w:rsid w:val="00E6618A"/>
    <w:rsid w:val="00EC1F3B"/>
    <w:rsid w:val="00ED4C7D"/>
    <w:rsid w:val="00ED6CD0"/>
    <w:rsid w:val="00F30FF3"/>
    <w:rsid w:val="00F4250C"/>
    <w:rsid w:val="00F62D55"/>
    <w:rsid w:val="00F940AC"/>
    <w:rsid w:val="00FA7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30FF3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3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8E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A9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30F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rsid w:val="00F30FF3"/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F30F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F30FF3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30FF3"/>
    <w:pPr>
      <w:ind w:left="720"/>
      <w:contextualSpacing/>
    </w:pPr>
    <w:rPr>
      <w:sz w:val="28"/>
    </w:rPr>
  </w:style>
  <w:style w:type="paragraph" w:styleId="a6">
    <w:name w:val="No Spacing"/>
    <w:uiPriority w:val="1"/>
    <w:qFormat/>
    <w:rsid w:val="00F30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link w:val="ConsPlusTitle1"/>
    <w:rsid w:val="002B75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03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7A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7A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C7A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128E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830B7"/>
    <w:rPr>
      <w:color w:val="0000FF" w:themeColor="hyperlink"/>
      <w:u w:val="single"/>
    </w:rPr>
  </w:style>
  <w:style w:type="character" w:customStyle="1" w:styleId="aa">
    <w:name w:val="Основной текст_"/>
    <w:basedOn w:val="a0"/>
    <w:link w:val="3"/>
    <w:locked/>
    <w:rsid w:val="007830B7"/>
    <w:rPr>
      <w:rFonts w:ascii="Times New Roman" w:hAnsi="Times New Roman" w:cs="Times New Roman"/>
      <w:spacing w:val="7"/>
      <w:shd w:val="clear" w:color="auto" w:fill="FFFFFF"/>
    </w:rPr>
  </w:style>
  <w:style w:type="paragraph" w:customStyle="1" w:styleId="3">
    <w:name w:val="Основной текст3"/>
    <w:basedOn w:val="a"/>
    <w:link w:val="aa"/>
    <w:rsid w:val="007830B7"/>
    <w:pPr>
      <w:widowControl w:val="0"/>
      <w:shd w:val="clear" w:color="auto" w:fill="FFFFFF"/>
      <w:spacing w:before="600" w:line="320" w:lineRule="exact"/>
      <w:jc w:val="right"/>
    </w:pPr>
    <w:rPr>
      <w:rFonts w:eastAsiaTheme="minorHAnsi"/>
      <w:spacing w:val="7"/>
      <w:sz w:val="22"/>
      <w:szCs w:val="22"/>
      <w:lang w:eastAsia="en-US"/>
    </w:rPr>
  </w:style>
  <w:style w:type="character" w:customStyle="1" w:styleId="30">
    <w:name w:val="Основной текст (3)_"/>
    <w:basedOn w:val="a0"/>
    <w:link w:val="31"/>
    <w:locked/>
    <w:rsid w:val="007830B7"/>
    <w:rPr>
      <w:rFonts w:ascii="Times New Roman" w:hAnsi="Times New Roman" w:cs="Times New Roman"/>
      <w:b/>
      <w:bCs/>
      <w:spacing w:val="1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830B7"/>
    <w:pPr>
      <w:widowControl w:val="0"/>
      <w:shd w:val="clear" w:color="auto" w:fill="FFFFFF"/>
      <w:spacing w:before="300" w:after="420" w:line="0" w:lineRule="atLeast"/>
      <w:jc w:val="center"/>
    </w:pPr>
    <w:rPr>
      <w:rFonts w:eastAsiaTheme="minorHAnsi"/>
      <w:b/>
      <w:bCs/>
      <w:spacing w:val="11"/>
      <w:sz w:val="22"/>
      <w:szCs w:val="22"/>
      <w:lang w:eastAsia="en-US"/>
    </w:rPr>
  </w:style>
  <w:style w:type="character" w:customStyle="1" w:styleId="3pt">
    <w:name w:val="Основной текст + Интервал 3 pt"/>
    <w:basedOn w:val="aa"/>
    <w:rsid w:val="007830B7"/>
    <w:rPr>
      <w:color w:val="000000"/>
      <w:spacing w:val="72"/>
      <w:w w:val="100"/>
      <w:position w:val="0"/>
      <w:sz w:val="24"/>
      <w:szCs w:val="24"/>
      <w:lang w:val="ru-RU" w:eastAsia="ru-RU" w:bidi="ru-RU"/>
    </w:rPr>
  </w:style>
  <w:style w:type="character" w:customStyle="1" w:styleId="21">
    <w:name w:val="Основной текст2"/>
    <w:basedOn w:val="aa"/>
    <w:rsid w:val="007830B7"/>
    <w:rPr>
      <w:color w:val="000000"/>
      <w:w w:val="100"/>
      <w:position w:val="0"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841A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841A92"/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dm-terecsco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CC433-3BC2-4337-B0A6-CA5857AB6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2025-02-12T11:16:00Z</cp:lastPrinted>
  <dcterms:created xsi:type="dcterms:W3CDTF">2025-01-17T07:13:00Z</dcterms:created>
  <dcterms:modified xsi:type="dcterms:W3CDTF">2025-02-12T11:16:00Z</dcterms:modified>
</cp:coreProperties>
</file>