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21155C" w:rsidTr="0021155C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55C" w:rsidRDefault="0021155C" w:rsidP="0021155C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Къэбэрдей-Балъкъэр Республикэм и Тэрч  муниципальнэ куейм щыщ 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55C" w:rsidRDefault="0021155C" w:rsidP="0021155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55C" w:rsidRDefault="0021155C" w:rsidP="0021155C">
            <w:pPr>
              <w:spacing w:before="240"/>
              <w:ind w:left="109" w:right="109"/>
              <w:jc w:val="center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21155C" w:rsidTr="0021155C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55C" w:rsidRDefault="0021155C" w:rsidP="0021155C">
            <w:pPr>
              <w:pStyle w:val="9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21155C" w:rsidRDefault="0021155C" w:rsidP="0021155C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21155C" w:rsidRDefault="0021155C" w:rsidP="0021155C">
      <w:pPr>
        <w:pStyle w:val="ConsPlusTitle"/>
        <w:jc w:val="center"/>
        <w:rPr>
          <w:szCs w:val="28"/>
        </w:rPr>
      </w:pPr>
    </w:p>
    <w:p w:rsidR="00D36C08" w:rsidRDefault="00D36C08" w:rsidP="00D36C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11 -я сессия</w:t>
      </w:r>
    </w:p>
    <w:p w:rsidR="00D36C08" w:rsidRDefault="00D36C08" w:rsidP="00D36C08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>
        <w:rPr>
          <w:sz w:val="24"/>
          <w:szCs w:val="24"/>
        </w:rPr>
        <w:tab/>
        <w:t xml:space="preserve">                      7-го созыва    </w:t>
      </w:r>
    </w:p>
    <w:p w:rsidR="00D36C08" w:rsidRDefault="00D36C08" w:rsidP="00D36C08">
      <w:pPr>
        <w:jc w:val="right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D36C08" w:rsidRDefault="00D36C08" w:rsidP="00D36C08">
      <w:pPr>
        <w:pStyle w:val="ConsPlusTitle"/>
        <w:jc w:val="center"/>
        <w:rPr>
          <w:szCs w:val="28"/>
          <w:u w:val="single"/>
        </w:rPr>
      </w:pPr>
      <w:r>
        <w:rPr>
          <w:szCs w:val="28"/>
        </w:rPr>
        <w:t>РЕШЕНИЕ № 11/3</w:t>
      </w:r>
    </w:p>
    <w:p w:rsidR="00D36C08" w:rsidRDefault="00D36C08" w:rsidP="00D36C08">
      <w:pPr>
        <w:pStyle w:val="ConsPlusTitle"/>
        <w:jc w:val="center"/>
        <w:rPr>
          <w:szCs w:val="28"/>
        </w:rPr>
      </w:pPr>
      <w:r>
        <w:rPr>
          <w:szCs w:val="28"/>
        </w:rPr>
        <w:t>УНАФЭ № 11/3</w:t>
      </w:r>
    </w:p>
    <w:p w:rsidR="00D36C08" w:rsidRDefault="00D36C08" w:rsidP="00D36C08">
      <w:pPr>
        <w:pStyle w:val="ConsPlusTitle"/>
        <w:jc w:val="center"/>
        <w:rPr>
          <w:szCs w:val="28"/>
        </w:rPr>
      </w:pPr>
      <w:r>
        <w:rPr>
          <w:szCs w:val="28"/>
        </w:rPr>
        <w:t>УНОУ № 11/3</w:t>
      </w:r>
    </w:p>
    <w:p w:rsidR="00D36C08" w:rsidRDefault="00D36C08" w:rsidP="00D36C08">
      <w:pPr>
        <w:pStyle w:val="ConsPlusTitle"/>
        <w:rPr>
          <w:szCs w:val="28"/>
        </w:rPr>
      </w:pPr>
      <w:r>
        <w:rPr>
          <w:bCs/>
          <w:color w:val="000000"/>
        </w:rPr>
        <w:t> </w:t>
      </w:r>
    </w:p>
    <w:p w:rsidR="00D36C08" w:rsidRDefault="004C6D5B" w:rsidP="00D36C08">
      <w:pPr>
        <w:shd w:val="clear" w:color="auto" w:fill="FFFFFF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   «06</w:t>
      </w:r>
      <w:r w:rsidR="00D36C08">
        <w:rPr>
          <w:b/>
          <w:bCs/>
          <w:color w:val="000000"/>
          <w:spacing w:val="-3"/>
        </w:rPr>
        <w:t>» апреля  2022  года                                                                            с.п.Терекское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</w:p>
    <w:p w:rsidR="003525BC" w:rsidRPr="00F65E71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>Об утверждении ключевых показателей муниципального земельного контр</w:t>
      </w:r>
      <w:r w:rsidRPr="00F65E71">
        <w:rPr>
          <w:rFonts w:eastAsia="Times New Roman"/>
          <w:b/>
          <w:bCs/>
          <w:color w:val="000000"/>
          <w:lang w:eastAsia="ru-RU"/>
        </w:rPr>
        <w:t>о</w:t>
      </w:r>
      <w:r w:rsidRPr="00F65E71">
        <w:rPr>
          <w:rFonts w:eastAsia="Times New Roman"/>
          <w:b/>
          <w:bCs/>
          <w:color w:val="000000"/>
          <w:lang w:eastAsia="ru-RU"/>
        </w:rPr>
        <w:t>ля и их целевых значений, индикативных показателей муниципального з</w:t>
      </w:r>
      <w:r w:rsidRPr="00F65E71">
        <w:rPr>
          <w:rFonts w:eastAsia="Times New Roman"/>
          <w:b/>
          <w:bCs/>
          <w:color w:val="000000"/>
          <w:lang w:eastAsia="ru-RU"/>
        </w:rPr>
        <w:t>е</w:t>
      </w:r>
      <w:r w:rsidRPr="00F65E71">
        <w:rPr>
          <w:rFonts w:eastAsia="Times New Roman"/>
          <w:b/>
          <w:bCs/>
          <w:color w:val="000000"/>
          <w:lang w:eastAsia="ru-RU"/>
        </w:rPr>
        <w:t>мельного контроля</w:t>
      </w:r>
    </w:p>
    <w:p w:rsidR="003525BC" w:rsidRPr="00F65E71" w:rsidRDefault="003525BC" w:rsidP="003525BC">
      <w:pPr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 xml:space="preserve"> В соответствии с частью 5 статьи 30 Федерального закона от 31.07.2020№ 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r w:rsidR="0021155C">
        <w:rPr>
          <w:rFonts w:eastAsia="Times New Roman"/>
          <w:color w:val="000000"/>
          <w:lang w:eastAsia="ru-RU"/>
        </w:rPr>
        <w:t>Терекское</w:t>
      </w:r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 КБР,  Совет местного самоуправления  сельского посел</w:t>
      </w:r>
      <w:r w:rsidRPr="00F65E71">
        <w:rPr>
          <w:rFonts w:eastAsia="Times New Roman"/>
          <w:color w:val="000000"/>
          <w:lang w:eastAsia="ru-RU"/>
        </w:rPr>
        <w:t>е</w:t>
      </w:r>
      <w:r w:rsidRPr="00F65E71">
        <w:rPr>
          <w:rFonts w:eastAsia="Times New Roman"/>
          <w:color w:val="000000"/>
          <w:lang w:eastAsia="ru-RU"/>
        </w:rPr>
        <w:t xml:space="preserve">ния </w:t>
      </w:r>
      <w:r w:rsidR="0021155C">
        <w:rPr>
          <w:rFonts w:eastAsia="Times New Roman"/>
          <w:color w:val="000000"/>
          <w:lang w:eastAsia="ru-RU"/>
        </w:rPr>
        <w:t>Терекское</w:t>
      </w:r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  КБР  </w:t>
      </w:r>
      <w:r w:rsidR="00CC64E2">
        <w:rPr>
          <w:rFonts w:eastAsia="Times New Roman"/>
          <w:b/>
          <w:bCs/>
          <w:color w:val="000000"/>
          <w:lang w:eastAsia="ru-RU"/>
        </w:rPr>
        <w:t>реш</w:t>
      </w:r>
      <w:r w:rsidR="00F65E71">
        <w:rPr>
          <w:rFonts w:eastAsia="Times New Roman"/>
          <w:b/>
          <w:bCs/>
          <w:color w:val="000000"/>
          <w:lang w:eastAsia="ru-RU"/>
        </w:rPr>
        <w:t>ил</w:t>
      </w:r>
      <w:r w:rsidRPr="00F65E71">
        <w:rPr>
          <w:rFonts w:eastAsia="Times New Roman"/>
          <w:b/>
          <w:bCs/>
          <w:color w:val="000000"/>
          <w:lang w:eastAsia="ru-RU"/>
        </w:rPr>
        <w:t>: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 Утвердить: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1.1 Ключевые показатели муниципального земельного контроля и их целевые зн</w:t>
      </w:r>
      <w:r w:rsidRPr="00F65E71">
        <w:rPr>
          <w:rFonts w:eastAsia="Times New Roman"/>
          <w:color w:val="000000"/>
          <w:lang w:eastAsia="ru-RU"/>
        </w:rPr>
        <w:t>а</w:t>
      </w:r>
      <w:r w:rsidRPr="00F65E71">
        <w:rPr>
          <w:rFonts w:eastAsia="Times New Roman"/>
          <w:color w:val="000000"/>
          <w:lang w:eastAsia="ru-RU"/>
        </w:rPr>
        <w:t>чения согласно приложению № 1 к настоящему решению;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1.2. Индикативные показатели муниципального земельного контроля согласно приложению № 2 к настоящему решению.</w:t>
      </w:r>
    </w:p>
    <w:p w:rsidR="00987B8D" w:rsidRPr="008E4B06" w:rsidRDefault="00987B8D" w:rsidP="00987B8D">
      <w:pPr>
        <w:ind w:firstLine="708"/>
        <w:jc w:val="both"/>
        <w:rPr>
          <w:rFonts w:eastAsia="Times New Roman"/>
          <w:lang w:eastAsia="ru-RU"/>
        </w:rPr>
      </w:pPr>
      <w:r w:rsidRPr="008E4B06">
        <w:t xml:space="preserve">2. </w:t>
      </w:r>
      <w:r w:rsidRPr="008E4B06">
        <w:rPr>
          <w:rFonts w:eastAsia="Times New Roman"/>
          <w:color w:val="000000"/>
          <w:lang w:eastAsia="ru-RU"/>
        </w:rPr>
        <w:t>Настоящее решение подлежит официальному опубликованию  на офиц</w:t>
      </w:r>
      <w:r w:rsidRPr="008E4B06">
        <w:rPr>
          <w:rFonts w:eastAsia="Times New Roman"/>
          <w:color w:val="000000"/>
          <w:lang w:eastAsia="ru-RU"/>
        </w:rPr>
        <w:t>и</w:t>
      </w:r>
      <w:r w:rsidRPr="008E4B06">
        <w:rPr>
          <w:rFonts w:eastAsia="Times New Roman"/>
          <w:color w:val="000000"/>
          <w:lang w:eastAsia="ru-RU"/>
        </w:rPr>
        <w:t xml:space="preserve">альном сайте сельского поселения </w:t>
      </w:r>
      <w:r>
        <w:rPr>
          <w:rFonts w:eastAsia="Times New Roman"/>
          <w:color w:val="000000"/>
          <w:lang w:eastAsia="ru-RU"/>
        </w:rPr>
        <w:t>Терекское</w:t>
      </w:r>
      <w:r w:rsidRPr="008E4B06">
        <w:rPr>
          <w:rFonts w:eastAsia="Times New Roman"/>
          <w:color w:val="000000"/>
          <w:lang w:eastAsia="ru-RU"/>
        </w:rPr>
        <w:t xml:space="preserve"> Терского муниципального района КБР </w:t>
      </w:r>
      <w:hyperlink r:id="rId8" w:history="1">
        <w:r w:rsidRPr="00613EFC">
          <w:rPr>
            <w:rStyle w:val="ae"/>
            <w:rFonts w:eastAsia="Times New Roman"/>
            <w:lang w:eastAsia="ru-RU"/>
          </w:rPr>
          <w:t>http://adm-</w:t>
        </w:r>
        <w:r w:rsidRPr="00613EFC">
          <w:rPr>
            <w:rStyle w:val="ae"/>
            <w:rFonts w:eastAsia="Times New Roman"/>
            <w:lang w:val="en-US" w:eastAsia="ru-RU"/>
          </w:rPr>
          <w:t>terecscoe</w:t>
        </w:r>
        <w:r w:rsidRPr="00613EFC">
          <w:rPr>
            <w:rStyle w:val="ae"/>
            <w:rFonts w:eastAsia="Times New Roman"/>
            <w:lang w:eastAsia="ru-RU"/>
          </w:rPr>
          <w:t>.ru/</w:t>
        </w:r>
      </w:hyperlink>
      <w:r w:rsidRPr="008E4B06">
        <w:rPr>
          <w:rFonts w:eastAsia="Times New Roman"/>
          <w:lang w:eastAsia="ru-RU"/>
        </w:rPr>
        <w:t xml:space="preserve">. </w:t>
      </w:r>
    </w:p>
    <w:p w:rsidR="00987B8D" w:rsidRPr="008E4B06" w:rsidRDefault="00987B8D" w:rsidP="00987B8D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</w:t>
      </w:r>
      <w:r w:rsidRPr="008E4B0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987B8D" w:rsidRPr="008E4B06" w:rsidRDefault="00987B8D" w:rsidP="00987B8D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3525BC" w:rsidRPr="00F65E71" w:rsidRDefault="003525BC" w:rsidP="003525BC">
      <w:pPr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</w:t>
      </w:r>
    </w:p>
    <w:p w:rsidR="003525BC" w:rsidRPr="0021155C" w:rsidRDefault="003525BC" w:rsidP="003525BC">
      <w:pPr>
        <w:rPr>
          <w:rFonts w:eastAsia="Times New Roman"/>
          <w:color w:val="000000"/>
          <w:lang w:eastAsia="ru-RU"/>
        </w:rPr>
      </w:pPr>
    </w:p>
    <w:p w:rsidR="00F65E71" w:rsidRPr="00F65E71" w:rsidRDefault="003525BC" w:rsidP="003525BC">
      <w:pPr>
        <w:rPr>
          <w:rFonts w:eastAsia="Times New Roman"/>
          <w:b/>
          <w:bCs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>Глава</w:t>
      </w:r>
      <w:r w:rsidR="00CC64E2">
        <w:rPr>
          <w:rFonts w:eastAsia="Times New Roman"/>
          <w:b/>
          <w:bCs/>
          <w:color w:val="000000"/>
          <w:lang w:eastAsia="ru-RU"/>
        </w:rPr>
        <w:t xml:space="preserve"> </w:t>
      </w:r>
      <w:r w:rsidRPr="00F65E71">
        <w:rPr>
          <w:rFonts w:eastAsia="Times New Roman"/>
          <w:b/>
          <w:bCs/>
          <w:color w:val="000000"/>
          <w:lang w:eastAsia="ru-RU"/>
        </w:rPr>
        <w:t>сельского</w:t>
      </w:r>
      <w:r w:rsidR="00F65E71" w:rsidRPr="00F65E71">
        <w:rPr>
          <w:rFonts w:eastAsia="Times New Roman"/>
          <w:b/>
          <w:bCs/>
          <w:color w:val="000000"/>
          <w:lang w:eastAsia="ru-RU"/>
        </w:rPr>
        <w:t xml:space="preserve"> поселения </w:t>
      </w:r>
      <w:r w:rsidR="0021155C">
        <w:rPr>
          <w:rFonts w:eastAsia="Times New Roman"/>
          <w:b/>
          <w:bCs/>
          <w:color w:val="000000"/>
          <w:lang w:eastAsia="ru-RU"/>
        </w:rPr>
        <w:t>Терекское</w:t>
      </w:r>
      <w:r w:rsidRPr="00F65E71">
        <w:rPr>
          <w:rFonts w:eastAsia="Times New Roman"/>
          <w:b/>
          <w:bCs/>
          <w:color w:val="000000"/>
          <w:lang w:eastAsia="ru-RU"/>
        </w:rPr>
        <w:t xml:space="preserve"> </w:t>
      </w:r>
    </w:p>
    <w:p w:rsidR="003525BC" w:rsidRPr="00F65E71" w:rsidRDefault="003525BC" w:rsidP="003525BC">
      <w:pPr>
        <w:rPr>
          <w:rFonts w:eastAsia="Times New Roman"/>
          <w:b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 xml:space="preserve">Терского муниципального района КБР                   </w:t>
      </w:r>
      <w:r w:rsidR="0021155C">
        <w:rPr>
          <w:rFonts w:eastAsia="Times New Roman"/>
          <w:b/>
          <w:bCs/>
          <w:color w:val="000000"/>
          <w:lang w:eastAsia="ru-RU"/>
        </w:rPr>
        <w:t xml:space="preserve">                               З.С.Ханиев</w:t>
      </w:r>
    </w:p>
    <w:p w:rsidR="003525BC" w:rsidRPr="00F65E71" w:rsidRDefault="003525BC" w:rsidP="003525BC">
      <w:pPr>
        <w:rPr>
          <w:rFonts w:eastAsia="Times New Roman"/>
          <w:b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b/>
          <w:color w:val="000000"/>
          <w:sz w:val="24"/>
          <w:szCs w:val="24"/>
          <w:lang w:eastAsia="ru-RU"/>
        </w:rPr>
        <w:t> </w:t>
      </w:r>
    </w:p>
    <w:p w:rsid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CC64E2" w:rsidRDefault="00CC64E2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CC64E2" w:rsidRDefault="00CC64E2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CC64E2" w:rsidRPr="003525BC" w:rsidRDefault="00CC64E2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F65E71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lastRenderedPageBreak/>
        <w:t> 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Приложение № 1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 решению Совета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местного самоуправления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сельс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кого поселения </w:t>
      </w:r>
      <w:r w:rsidR="0021155C">
        <w:rPr>
          <w:rFonts w:eastAsia="Times New Roman"/>
          <w:color w:val="000000"/>
          <w:sz w:val="24"/>
          <w:szCs w:val="24"/>
          <w:lang w:eastAsia="ru-RU"/>
        </w:rPr>
        <w:t>Терекское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Терского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 района </w:t>
      </w:r>
      <w:r>
        <w:rPr>
          <w:rFonts w:eastAsia="Times New Roman"/>
          <w:color w:val="000000"/>
          <w:sz w:val="24"/>
          <w:szCs w:val="24"/>
          <w:lang w:eastAsia="ru-RU"/>
        </w:rPr>
        <w:t>КБР</w:t>
      </w:r>
    </w:p>
    <w:p w:rsidR="003525BC" w:rsidRDefault="003525BC" w:rsidP="003525BC">
      <w:pPr>
        <w:jc w:val="right"/>
        <w:rPr>
          <w:sz w:val="24"/>
          <w:szCs w:val="24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        </w:t>
      </w:r>
      <w:r w:rsidR="004C6D5B">
        <w:rPr>
          <w:sz w:val="24"/>
          <w:szCs w:val="24"/>
        </w:rPr>
        <w:t>от «06</w:t>
      </w:r>
      <w:r w:rsidR="00D36C08">
        <w:rPr>
          <w:sz w:val="24"/>
          <w:szCs w:val="24"/>
        </w:rPr>
        <w:t xml:space="preserve">» апреля </w:t>
      </w:r>
      <w:r w:rsidR="00D36C08" w:rsidRPr="00C77C9C">
        <w:rPr>
          <w:sz w:val="24"/>
          <w:szCs w:val="24"/>
        </w:rPr>
        <w:t>2022</w:t>
      </w:r>
      <w:r w:rsidR="00D36C08">
        <w:rPr>
          <w:sz w:val="24"/>
          <w:szCs w:val="24"/>
        </w:rPr>
        <w:t xml:space="preserve"> </w:t>
      </w:r>
      <w:r w:rsidR="00D36C08" w:rsidRPr="00C77C9C">
        <w:rPr>
          <w:sz w:val="24"/>
          <w:szCs w:val="24"/>
        </w:rPr>
        <w:t>г</w:t>
      </w:r>
      <w:r w:rsidR="00D36C08">
        <w:rPr>
          <w:sz w:val="24"/>
          <w:szCs w:val="24"/>
        </w:rPr>
        <w:t>.</w:t>
      </w:r>
      <w:r w:rsidR="00D36C08" w:rsidRPr="00C77C9C">
        <w:rPr>
          <w:sz w:val="24"/>
          <w:szCs w:val="24"/>
        </w:rPr>
        <w:t xml:space="preserve"> № </w:t>
      </w:r>
      <w:r w:rsidR="00D36C08">
        <w:rPr>
          <w:sz w:val="24"/>
          <w:szCs w:val="24"/>
        </w:rPr>
        <w:t>11/3</w:t>
      </w:r>
    </w:p>
    <w:p w:rsidR="00D36C08" w:rsidRDefault="00D36C08" w:rsidP="003525BC">
      <w:pPr>
        <w:jc w:val="right"/>
        <w:rPr>
          <w:sz w:val="24"/>
          <w:szCs w:val="24"/>
        </w:rPr>
      </w:pPr>
    </w:p>
    <w:p w:rsidR="00D36C08" w:rsidRPr="00D36C08" w:rsidRDefault="00D36C08" w:rsidP="003525BC">
      <w:pPr>
        <w:jc w:val="right"/>
        <w:rPr>
          <w:rFonts w:eastAsia="Times New Roman"/>
          <w:color w:val="000000"/>
          <w:lang w:eastAsia="ru-RU"/>
        </w:rPr>
      </w:pPr>
    </w:p>
    <w:p w:rsidR="003525BC" w:rsidRPr="00D36C08" w:rsidRDefault="003525BC" w:rsidP="003525BC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 </w:t>
      </w:r>
    </w:p>
    <w:p w:rsidR="003525BC" w:rsidRPr="00D36C08" w:rsidRDefault="003525BC" w:rsidP="00D36C08">
      <w:pPr>
        <w:pStyle w:val="af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>Ключевые показатели муниципального земельного контроля в сельском п</w:t>
      </w: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>селении</w:t>
      </w:r>
      <w:r w:rsidR="00D36C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155C"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>Терекское</w:t>
      </w: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Терского муниципального района КБР и их целевые зн</w:t>
      </w: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>чения</w:t>
      </w:r>
    </w:p>
    <w:p w:rsidR="003525BC" w:rsidRPr="00D36C08" w:rsidRDefault="003525BC" w:rsidP="003525BC">
      <w:pPr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3525BC">
      <w:pPr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tbl>
      <w:tblPr>
        <w:tblW w:w="62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78"/>
        <w:gridCol w:w="1520"/>
      </w:tblGrid>
      <w:tr w:rsidR="003525BC" w:rsidRPr="00D36C08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Ключевые показатели</w:t>
            </w:r>
          </w:p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Целевые значения</w:t>
            </w:r>
          </w:p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(%)</w:t>
            </w:r>
          </w:p>
        </w:tc>
      </w:tr>
      <w:tr w:rsidR="003525BC" w:rsidRPr="00D36C08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Процент устраненных нарушений об</w:t>
            </w:r>
            <w:r w:rsidRPr="00D36C08">
              <w:rPr>
                <w:rFonts w:eastAsia="Times New Roman"/>
                <w:color w:val="000000"/>
                <w:lang w:eastAsia="ru-RU"/>
              </w:rPr>
              <w:t>я</w:t>
            </w:r>
            <w:r w:rsidRPr="00D36C08">
              <w:rPr>
                <w:rFonts w:eastAsia="Times New Roman"/>
                <w:color w:val="000000"/>
                <w:lang w:eastAsia="ru-RU"/>
              </w:rPr>
              <w:t>зательных требований от числа выя</w:t>
            </w:r>
            <w:r w:rsidRPr="00D36C08">
              <w:rPr>
                <w:rFonts w:eastAsia="Times New Roman"/>
                <w:color w:val="000000"/>
                <w:lang w:eastAsia="ru-RU"/>
              </w:rPr>
              <w:t>в</w:t>
            </w:r>
            <w:r w:rsidRPr="00D36C08">
              <w:rPr>
                <w:rFonts w:eastAsia="Times New Roman"/>
                <w:color w:val="000000"/>
                <w:lang w:eastAsia="ru-RU"/>
              </w:rPr>
              <w:t>ленных нарушений обязательных тр</w:t>
            </w:r>
            <w:r w:rsidRPr="00D36C08">
              <w:rPr>
                <w:rFonts w:eastAsia="Times New Roman"/>
                <w:color w:val="000000"/>
                <w:lang w:eastAsia="ru-RU"/>
              </w:rPr>
              <w:t>е</w:t>
            </w:r>
            <w:r w:rsidRPr="00D36C08">
              <w:rPr>
                <w:rFonts w:eastAsia="Times New Roman"/>
                <w:color w:val="000000"/>
                <w:lang w:eastAsia="ru-RU"/>
              </w:rPr>
              <w:t>бований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50%</w:t>
            </w:r>
          </w:p>
        </w:tc>
      </w:tr>
      <w:tr w:rsidR="003525BC" w:rsidRPr="00D36C08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Процент обоснованных жалоб на де</w:t>
            </w:r>
            <w:r w:rsidRPr="00D36C08">
              <w:rPr>
                <w:rFonts w:eastAsia="Times New Roman"/>
                <w:color w:val="000000"/>
                <w:lang w:eastAsia="ru-RU"/>
              </w:rPr>
              <w:t>й</w:t>
            </w:r>
            <w:r w:rsidRPr="00D36C08">
              <w:rPr>
                <w:rFonts w:eastAsia="Times New Roman"/>
                <w:color w:val="000000"/>
                <w:lang w:eastAsia="ru-RU"/>
              </w:rPr>
              <w:t>ствия (бездействие) Контрольного о</w:t>
            </w:r>
            <w:r w:rsidRPr="00D36C08">
              <w:rPr>
                <w:rFonts w:eastAsia="Times New Roman"/>
                <w:color w:val="000000"/>
                <w:lang w:eastAsia="ru-RU"/>
              </w:rPr>
              <w:t>р</w:t>
            </w:r>
            <w:r w:rsidRPr="00D36C08">
              <w:rPr>
                <w:rFonts w:eastAsia="Times New Roman"/>
                <w:color w:val="000000"/>
                <w:lang w:eastAsia="ru-RU"/>
              </w:rPr>
              <w:t>гана и (или) его должностного лица при проведении контрольных мер</w:t>
            </w:r>
            <w:r w:rsidRPr="00D36C08">
              <w:rPr>
                <w:rFonts w:eastAsia="Times New Roman"/>
                <w:color w:val="000000"/>
                <w:lang w:eastAsia="ru-RU"/>
              </w:rPr>
              <w:t>о</w:t>
            </w:r>
            <w:r w:rsidRPr="00D36C08">
              <w:rPr>
                <w:rFonts w:eastAsia="Times New Roman"/>
                <w:color w:val="000000"/>
                <w:lang w:eastAsia="ru-RU"/>
              </w:rPr>
              <w:t>приятий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0-15%</w:t>
            </w:r>
          </w:p>
        </w:tc>
      </w:tr>
      <w:tr w:rsidR="003525BC" w:rsidRPr="00D36C08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Процент отмененных результатов ко</w:t>
            </w:r>
            <w:r w:rsidRPr="00D36C08">
              <w:rPr>
                <w:rFonts w:eastAsia="Times New Roman"/>
                <w:color w:val="000000"/>
                <w:lang w:eastAsia="ru-RU"/>
              </w:rPr>
              <w:t>н</w:t>
            </w:r>
            <w:r w:rsidRPr="00D36C08">
              <w:rPr>
                <w:rFonts w:eastAsia="Times New Roman"/>
                <w:color w:val="000000"/>
                <w:lang w:eastAsia="ru-RU"/>
              </w:rPr>
              <w:t>трольных мероприятий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0-15%</w:t>
            </w:r>
          </w:p>
        </w:tc>
      </w:tr>
      <w:tr w:rsidR="003525BC" w:rsidRPr="00D36C08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Процент вынесенных решений о н</w:t>
            </w:r>
            <w:r w:rsidRPr="00D36C08">
              <w:rPr>
                <w:rFonts w:eastAsia="Times New Roman"/>
                <w:color w:val="000000"/>
                <w:lang w:eastAsia="ru-RU"/>
              </w:rPr>
              <w:t>а</w:t>
            </w:r>
            <w:r w:rsidRPr="00D36C08">
              <w:rPr>
                <w:rFonts w:eastAsia="Times New Roman"/>
                <w:color w:val="000000"/>
                <w:lang w:eastAsia="ru-RU"/>
              </w:rPr>
              <w:t>значении административного наказ</w:t>
            </w:r>
            <w:r w:rsidRPr="00D36C08">
              <w:rPr>
                <w:rFonts w:eastAsia="Times New Roman"/>
                <w:color w:val="000000"/>
                <w:lang w:eastAsia="ru-RU"/>
              </w:rPr>
              <w:t>а</w:t>
            </w:r>
            <w:r w:rsidRPr="00D36C08">
              <w:rPr>
                <w:rFonts w:eastAsia="Times New Roman"/>
                <w:color w:val="000000"/>
                <w:lang w:eastAsia="ru-RU"/>
              </w:rPr>
              <w:t>ния по материалам органа муниц</w:t>
            </w:r>
            <w:r w:rsidRPr="00D36C08">
              <w:rPr>
                <w:rFonts w:eastAsia="Times New Roman"/>
                <w:color w:val="000000"/>
                <w:lang w:eastAsia="ru-RU"/>
              </w:rPr>
              <w:t>и</w:t>
            </w:r>
            <w:r w:rsidRPr="00D36C08">
              <w:rPr>
                <w:rFonts w:eastAsia="Times New Roman"/>
                <w:color w:val="000000"/>
                <w:lang w:eastAsia="ru-RU"/>
              </w:rPr>
              <w:t>пального контроля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80%</w:t>
            </w:r>
          </w:p>
        </w:tc>
      </w:tr>
    </w:tbl>
    <w:p w:rsidR="003525BC" w:rsidRPr="00D36C08" w:rsidRDefault="003525BC" w:rsidP="003525BC">
      <w:pPr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Pr="00D36C08" w:rsidRDefault="00F942B3" w:rsidP="00F942B3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Приложение № 2</w:t>
      </w:r>
    </w:p>
    <w:p w:rsidR="00F942B3" w:rsidRPr="00D36C08" w:rsidRDefault="00F942B3" w:rsidP="00F942B3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к решению Совета местного самоуправления</w:t>
      </w:r>
    </w:p>
    <w:p w:rsidR="00F942B3" w:rsidRPr="00D36C08" w:rsidRDefault="00F942B3" w:rsidP="00F942B3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 xml:space="preserve">сельского поселения </w:t>
      </w:r>
      <w:r w:rsidR="0021155C" w:rsidRPr="00D36C08">
        <w:rPr>
          <w:rFonts w:eastAsia="Times New Roman"/>
          <w:color w:val="000000"/>
          <w:lang w:eastAsia="ru-RU"/>
        </w:rPr>
        <w:t>Терекское</w:t>
      </w:r>
      <w:r w:rsidRPr="00D36C08">
        <w:rPr>
          <w:rFonts w:eastAsia="Times New Roman"/>
          <w:color w:val="000000"/>
          <w:lang w:eastAsia="ru-RU"/>
        </w:rPr>
        <w:t>  </w:t>
      </w:r>
    </w:p>
    <w:p w:rsidR="00F942B3" w:rsidRPr="00D36C08" w:rsidRDefault="00F942B3" w:rsidP="00F942B3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Терского муниципального</w:t>
      </w:r>
    </w:p>
    <w:p w:rsidR="00F942B3" w:rsidRPr="00D36C08" w:rsidRDefault="00F942B3" w:rsidP="00F942B3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района КБР</w:t>
      </w:r>
    </w:p>
    <w:p w:rsidR="003525BC" w:rsidRPr="00D36C08" w:rsidRDefault="00F942B3" w:rsidP="003525BC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        </w:t>
      </w:r>
      <w:r w:rsidR="004C6D5B">
        <w:t>от «06</w:t>
      </w:r>
      <w:r w:rsidR="00D36C08" w:rsidRPr="00D36C08">
        <w:t>» апреля 2022 г. № 11/3</w:t>
      </w:r>
    </w:p>
    <w:p w:rsidR="003525BC" w:rsidRPr="00D36C08" w:rsidRDefault="003525BC" w:rsidP="003525BC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</w:p>
    <w:p w:rsidR="003525BC" w:rsidRPr="00D36C08" w:rsidRDefault="003525BC" w:rsidP="00D36C08">
      <w:pPr>
        <w:pStyle w:val="a3"/>
        <w:numPr>
          <w:ilvl w:val="0"/>
          <w:numId w:val="6"/>
        </w:num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b/>
          <w:bCs/>
          <w:color w:val="000000"/>
          <w:lang w:eastAsia="ru-RU"/>
        </w:rPr>
        <w:t xml:space="preserve">Индикативные показатели муниципального земельного контроля на территории  </w:t>
      </w:r>
      <w:r w:rsidR="00F942B3" w:rsidRPr="00D36C08">
        <w:rPr>
          <w:rFonts w:eastAsia="Times New Roman"/>
          <w:b/>
          <w:bCs/>
          <w:color w:val="000000"/>
          <w:lang w:eastAsia="ru-RU"/>
        </w:rPr>
        <w:t xml:space="preserve">сельского поселения </w:t>
      </w:r>
      <w:r w:rsidR="0021155C" w:rsidRPr="00D36C08">
        <w:rPr>
          <w:rFonts w:eastAsia="Times New Roman"/>
          <w:b/>
          <w:bCs/>
          <w:color w:val="000000"/>
          <w:lang w:eastAsia="ru-RU"/>
        </w:rPr>
        <w:t>Терекское</w:t>
      </w:r>
      <w:r w:rsidR="00F942B3" w:rsidRPr="00D36C08">
        <w:rPr>
          <w:rFonts w:eastAsia="Times New Roman"/>
          <w:b/>
          <w:bCs/>
          <w:color w:val="000000"/>
          <w:lang w:eastAsia="ru-RU"/>
        </w:rPr>
        <w:t xml:space="preserve"> Терского </w:t>
      </w:r>
      <w:r w:rsidRPr="00D36C08">
        <w:rPr>
          <w:rFonts w:eastAsia="Times New Roman"/>
          <w:b/>
          <w:bCs/>
          <w:color w:val="000000"/>
          <w:lang w:eastAsia="ru-RU"/>
        </w:rPr>
        <w:t xml:space="preserve">муниципального </w:t>
      </w:r>
      <w:r w:rsidR="00F942B3" w:rsidRPr="00D36C08">
        <w:rPr>
          <w:rFonts w:eastAsia="Times New Roman"/>
          <w:b/>
          <w:bCs/>
          <w:color w:val="000000"/>
          <w:lang w:eastAsia="ru-RU"/>
        </w:rPr>
        <w:t>района</w:t>
      </w:r>
    </w:p>
    <w:p w:rsidR="003525BC" w:rsidRPr="00D36C08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1) количество обращений граждан и организаций о нарушении обязательных тр</w:t>
      </w:r>
      <w:r w:rsidRPr="00D36C08">
        <w:rPr>
          <w:rFonts w:eastAsia="Times New Roman"/>
          <w:color w:val="000000"/>
          <w:lang w:eastAsia="ru-RU"/>
        </w:rPr>
        <w:t>е</w:t>
      </w:r>
      <w:r w:rsidRPr="00D36C08">
        <w:rPr>
          <w:rFonts w:eastAsia="Times New Roman"/>
          <w:color w:val="000000"/>
          <w:lang w:eastAsia="ru-RU"/>
        </w:rPr>
        <w:t>бований, поступивших в орган муниципального земельного контроля (указать к</w:t>
      </w:r>
      <w:r w:rsidRPr="00D36C08">
        <w:rPr>
          <w:rFonts w:eastAsia="Times New Roman"/>
          <w:color w:val="000000"/>
          <w:lang w:eastAsia="ru-RU"/>
        </w:rPr>
        <w:t>о</w:t>
      </w:r>
      <w:r w:rsidRPr="00D36C08">
        <w:rPr>
          <w:rFonts w:eastAsia="Times New Roman"/>
          <w:color w:val="000000"/>
          <w:lang w:eastAsia="ru-RU"/>
        </w:rPr>
        <w:t>личественные значения);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2) количество проведенных органом муниципального земельного контроля проф</w:t>
      </w:r>
      <w:r w:rsidRPr="00D36C08">
        <w:rPr>
          <w:rFonts w:eastAsia="Times New Roman"/>
          <w:color w:val="000000"/>
          <w:lang w:eastAsia="ru-RU"/>
        </w:rPr>
        <w:t>и</w:t>
      </w:r>
      <w:r w:rsidRPr="00D36C08">
        <w:rPr>
          <w:rFonts w:eastAsia="Times New Roman"/>
          <w:color w:val="000000"/>
          <w:lang w:eastAsia="ru-RU"/>
        </w:rPr>
        <w:t>лактических мероприятий (указать количественные значения);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3) количество выявленных органом муниципального земельного контроля наруш</w:t>
      </w:r>
      <w:r w:rsidRPr="00D36C08">
        <w:rPr>
          <w:rFonts w:eastAsia="Times New Roman"/>
          <w:color w:val="000000"/>
          <w:lang w:eastAsia="ru-RU"/>
        </w:rPr>
        <w:t>е</w:t>
      </w:r>
      <w:r w:rsidRPr="00D36C08">
        <w:rPr>
          <w:rFonts w:eastAsia="Times New Roman"/>
          <w:color w:val="000000"/>
          <w:lang w:eastAsia="ru-RU"/>
        </w:rPr>
        <w:t>ний обязательных требований (указать количественные значения);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4) количество устраненных нарушений обязательных требований (указать колич</w:t>
      </w:r>
      <w:r w:rsidRPr="00D36C08">
        <w:rPr>
          <w:rFonts w:eastAsia="Times New Roman"/>
          <w:color w:val="000000"/>
          <w:lang w:eastAsia="ru-RU"/>
        </w:rPr>
        <w:t>е</w:t>
      </w:r>
      <w:r w:rsidRPr="00D36C08">
        <w:rPr>
          <w:rFonts w:eastAsia="Times New Roman"/>
          <w:color w:val="000000"/>
          <w:lang w:eastAsia="ru-RU"/>
        </w:rPr>
        <w:t>ственные значения);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5) количество профилактических мероприятий (указать количественные значения);</w:t>
      </w:r>
    </w:p>
    <w:p w:rsidR="00F65E71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6) количество выданных предостережений (указать количественные значения).</w:t>
      </w:r>
    </w:p>
    <w:p w:rsidR="00F65E71" w:rsidRPr="00D36C08" w:rsidRDefault="00F65E71" w:rsidP="00F65E71">
      <w:pPr>
        <w:jc w:val="both"/>
        <w:rPr>
          <w:rFonts w:eastAsia="Times New Roman"/>
          <w:color w:val="000000"/>
          <w:lang w:eastAsia="ru-RU"/>
        </w:rPr>
      </w:pPr>
    </w:p>
    <w:p w:rsidR="003525BC" w:rsidRPr="00D36C08" w:rsidRDefault="003525BC" w:rsidP="00D36C08">
      <w:pPr>
        <w:pStyle w:val="a3"/>
        <w:numPr>
          <w:ilvl w:val="0"/>
          <w:numId w:val="6"/>
        </w:num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b/>
          <w:bCs/>
          <w:color w:val="000000"/>
          <w:lang w:eastAsia="ru-RU"/>
        </w:rPr>
        <w:t>Индикативные показатели, характеризующие объем задействованных трудовых ресурсов</w:t>
      </w:r>
    </w:p>
    <w:p w:rsidR="003525BC" w:rsidRPr="00D36C08" w:rsidRDefault="003525BC" w:rsidP="003525BC">
      <w:pPr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2.1 Количество штатных единиц (чел.)</w:t>
      </w:r>
    </w:p>
    <w:p w:rsidR="003525BC" w:rsidRPr="00D36C08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2.1 Нагрузка контрольных мероприятий на работников контрольного органа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Км / Кр= Нк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Км – количество контрольных мероприятий (ед.)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Кр – количество инспекторов контрольного органа (ед.)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Нк – нагрузка на 1 инспектора (ед.)</w:t>
      </w:r>
    </w:p>
    <w:p w:rsidR="0079720B" w:rsidRPr="000E4BB7" w:rsidRDefault="0079720B" w:rsidP="003525BC">
      <w:pPr>
        <w:jc w:val="center"/>
        <w:rPr>
          <w:sz w:val="24"/>
          <w:szCs w:val="24"/>
        </w:rPr>
      </w:pPr>
    </w:p>
    <w:sectPr w:rsidR="0079720B" w:rsidRPr="000E4BB7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F8" w:rsidRDefault="002079F8" w:rsidP="002964FE">
      <w:r>
        <w:separator/>
      </w:r>
    </w:p>
  </w:endnote>
  <w:endnote w:type="continuationSeparator" w:id="0">
    <w:p w:rsidR="002079F8" w:rsidRDefault="002079F8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3525BC" w:rsidRDefault="001C2D02">
        <w:pPr>
          <w:pStyle w:val="a8"/>
          <w:jc w:val="right"/>
        </w:pPr>
        <w:fldSimple w:instr=" PAGE   \* MERGEFORMAT ">
          <w:r w:rsidR="00987B8D">
            <w:rPr>
              <w:noProof/>
            </w:rPr>
            <w:t>1</w:t>
          </w:r>
        </w:fldSimple>
      </w:p>
    </w:sdtContent>
  </w:sdt>
  <w:p w:rsidR="003525BC" w:rsidRDefault="003525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F8" w:rsidRDefault="002079F8" w:rsidP="002964FE">
      <w:r>
        <w:separator/>
      </w:r>
    </w:p>
  </w:footnote>
  <w:footnote w:type="continuationSeparator" w:id="0">
    <w:p w:rsidR="002079F8" w:rsidRDefault="002079F8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12D4E12"/>
    <w:multiLevelType w:val="hybridMultilevel"/>
    <w:tmpl w:val="1AB6148A"/>
    <w:lvl w:ilvl="0" w:tplc="7690D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43E61340"/>
    <w:multiLevelType w:val="hybridMultilevel"/>
    <w:tmpl w:val="D3501F9A"/>
    <w:lvl w:ilvl="0" w:tplc="67907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F16DE"/>
    <w:multiLevelType w:val="multilevel"/>
    <w:tmpl w:val="F33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72EE9"/>
    <w:rsid w:val="0008042F"/>
    <w:rsid w:val="00080BC7"/>
    <w:rsid w:val="000D2335"/>
    <w:rsid w:val="000D276D"/>
    <w:rsid w:val="000E3D7E"/>
    <w:rsid w:val="000E4BB7"/>
    <w:rsid w:val="00135489"/>
    <w:rsid w:val="001756CB"/>
    <w:rsid w:val="001956EF"/>
    <w:rsid w:val="001A035D"/>
    <w:rsid w:val="001B12B8"/>
    <w:rsid w:val="001C2D02"/>
    <w:rsid w:val="001C6537"/>
    <w:rsid w:val="002079F8"/>
    <w:rsid w:val="0021155C"/>
    <w:rsid w:val="00235B26"/>
    <w:rsid w:val="00280B5B"/>
    <w:rsid w:val="0028475D"/>
    <w:rsid w:val="002964FE"/>
    <w:rsid w:val="002A76C0"/>
    <w:rsid w:val="00300A14"/>
    <w:rsid w:val="00304E1E"/>
    <w:rsid w:val="003242F3"/>
    <w:rsid w:val="003253CD"/>
    <w:rsid w:val="003525BC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A43CC"/>
    <w:rsid w:val="004B7C43"/>
    <w:rsid w:val="004C3C20"/>
    <w:rsid w:val="004C6D5B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182E"/>
    <w:rsid w:val="00614626"/>
    <w:rsid w:val="006171D7"/>
    <w:rsid w:val="006409BC"/>
    <w:rsid w:val="00654C21"/>
    <w:rsid w:val="00674893"/>
    <w:rsid w:val="00681E14"/>
    <w:rsid w:val="006A1F0D"/>
    <w:rsid w:val="006B21F4"/>
    <w:rsid w:val="006C0519"/>
    <w:rsid w:val="006D1EE9"/>
    <w:rsid w:val="006D674F"/>
    <w:rsid w:val="006F5383"/>
    <w:rsid w:val="006F637F"/>
    <w:rsid w:val="00700561"/>
    <w:rsid w:val="00701D4F"/>
    <w:rsid w:val="007108C1"/>
    <w:rsid w:val="00713320"/>
    <w:rsid w:val="0071332F"/>
    <w:rsid w:val="00740FDF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31B2B"/>
    <w:rsid w:val="0083749A"/>
    <w:rsid w:val="008658C0"/>
    <w:rsid w:val="008B33BB"/>
    <w:rsid w:val="008C620A"/>
    <w:rsid w:val="008D717B"/>
    <w:rsid w:val="008E215A"/>
    <w:rsid w:val="008E5A18"/>
    <w:rsid w:val="008E6C8F"/>
    <w:rsid w:val="00904776"/>
    <w:rsid w:val="009169D4"/>
    <w:rsid w:val="00926422"/>
    <w:rsid w:val="00936190"/>
    <w:rsid w:val="00947D64"/>
    <w:rsid w:val="00975CC1"/>
    <w:rsid w:val="00987B8D"/>
    <w:rsid w:val="00994F07"/>
    <w:rsid w:val="009C16A6"/>
    <w:rsid w:val="009C691D"/>
    <w:rsid w:val="009D6A13"/>
    <w:rsid w:val="009E2D71"/>
    <w:rsid w:val="009F0C69"/>
    <w:rsid w:val="00A01EE0"/>
    <w:rsid w:val="00A362F9"/>
    <w:rsid w:val="00A3648D"/>
    <w:rsid w:val="00A41108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53D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75C00"/>
    <w:rsid w:val="00C90E1C"/>
    <w:rsid w:val="00CA022A"/>
    <w:rsid w:val="00CB08CE"/>
    <w:rsid w:val="00CB4BF9"/>
    <w:rsid w:val="00CC5A4D"/>
    <w:rsid w:val="00CC64E2"/>
    <w:rsid w:val="00CD0646"/>
    <w:rsid w:val="00CD3D38"/>
    <w:rsid w:val="00CE168D"/>
    <w:rsid w:val="00CE26B4"/>
    <w:rsid w:val="00CE7EF2"/>
    <w:rsid w:val="00CF3582"/>
    <w:rsid w:val="00D27720"/>
    <w:rsid w:val="00D33A82"/>
    <w:rsid w:val="00D36C08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7F40"/>
    <w:rsid w:val="00E40E85"/>
    <w:rsid w:val="00E465D0"/>
    <w:rsid w:val="00E65908"/>
    <w:rsid w:val="00E81E2C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F2D"/>
    <w:rsid w:val="00F65E71"/>
    <w:rsid w:val="00F768AE"/>
    <w:rsid w:val="00F92533"/>
    <w:rsid w:val="00F942B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E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55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0E4BB7"/>
    <w:pPr>
      <w:jc w:val="both"/>
    </w:pPr>
    <w:rPr>
      <w:rFonts w:eastAsia="Times New Roman"/>
      <w:sz w:val="24"/>
      <w:szCs w:val="20"/>
      <w:lang w:eastAsia="ru-RU"/>
    </w:rPr>
  </w:style>
  <w:style w:type="paragraph" w:customStyle="1" w:styleId="af3">
    <w:name w:val="Стиль"/>
    <w:rsid w:val="000E4BB7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0E4B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E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0">
    <w:name w:val="Заголовок 9 Знак"/>
    <w:basedOn w:val="a0"/>
    <w:link w:val="9"/>
    <w:uiPriority w:val="9"/>
    <w:semiHidden/>
    <w:rsid w:val="002115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terecsc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User</cp:lastModifiedBy>
  <cp:revision>11</cp:revision>
  <cp:lastPrinted>2022-02-22T09:22:00Z</cp:lastPrinted>
  <dcterms:created xsi:type="dcterms:W3CDTF">2022-02-17T14:09:00Z</dcterms:created>
  <dcterms:modified xsi:type="dcterms:W3CDTF">2022-03-30T09:16:00Z</dcterms:modified>
</cp:coreProperties>
</file>