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E55ADD" w:rsidTr="004E2CF8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DD" w:rsidRDefault="00E55ADD" w:rsidP="00E55ADD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Къэбэрдей-Балъкъэр Республикэм и Тэрч  муниципальнэ куейм щыщ 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DD" w:rsidRDefault="00E55ADD" w:rsidP="00E55ADD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DD" w:rsidRDefault="00E55ADD" w:rsidP="00E55ADD">
            <w:pPr>
              <w:spacing w:before="240"/>
              <w:ind w:left="109" w:right="109"/>
              <w:jc w:val="center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E55ADD" w:rsidTr="004E2CF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DD" w:rsidRPr="00293A57" w:rsidRDefault="00E55ADD" w:rsidP="00E55ADD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E55ADD" w:rsidRPr="00293A57" w:rsidRDefault="00E55ADD" w:rsidP="00E55ADD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F4509D" w:rsidRDefault="00E55ADD" w:rsidP="00E55AD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4509D" w:rsidRDefault="00F4509D" w:rsidP="00F45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55ADD" w:rsidRPr="00C7082A" w:rsidRDefault="00F4509D" w:rsidP="00F45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55ADD">
        <w:rPr>
          <w:rFonts w:ascii="Times New Roman" w:hAnsi="Times New Roman" w:cs="Times New Roman"/>
          <w:sz w:val="24"/>
          <w:szCs w:val="24"/>
        </w:rPr>
        <w:t xml:space="preserve"> </w:t>
      </w:r>
      <w:r w:rsidR="00E55ADD" w:rsidRPr="00C7082A">
        <w:rPr>
          <w:rFonts w:ascii="Times New Roman" w:hAnsi="Times New Roman" w:cs="Times New Roman"/>
          <w:sz w:val="24"/>
          <w:szCs w:val="24"/>
        </w:rPr>
        <w:t>-я сессия</w:t>
      </w:r>
    </w:p>
    <w:p w:rsidR="00E55ADD" w:rsidRPr="00C7082A" w:rsidRDefault="00E55ADD" w:rsidP="00F4509D">
      <w:pPr>
        <w:jc w:val="right"/>
        <w:rPr>
          <w:sz w:val="24"/>
          <w:szCs w:val="24"/>
        </w:rPr>
      </w:pP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  <w:t xml:space="preserve">                    </w:t>
      </w:r>
      <w:r w:rsidRPr="00C7082A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  7</w:t>
      </w:r>
      <w:r w:rsidRPr="00C7082A">
        <w:rPr>
          <w:sz w:val="24"/>
          <w:szCs w:val="24"/>
        </w:rPr>
        <w:t xml:space="preserve">-го созыва    </w:t>
      </w:r>
    </w:p>
    <w:p w:rsidR="00E55ADD" w:rsidRDefault="00E55ADD" w:rsidP="00F4509D">
      <w:pPr>
        <w:jc w:val="right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F4509D" w:rsidRDefault="00F4509D" w:rsidP="00F4509D">
      <w:pPr>
        <w:pStyle w:val="ConsPlusTitle"/>
        <w:jc w:val="center"/>
        <w:rPr>
          <w:szCs w:val="28"/>
          <w:u w:val="single"/>
        </w:rPr>
      </w:pPr>
      <w:r>
        <w:rPr>
          <w:szCs w:val="28"/>
        </w:rPr>
        <w:t>РЕШЕНИЕ № 11/2</w:t>
      </w:r>
    </w:p>
    <w:p w:rsidR="00F4509D" w:rsidRDefault="00F4509D" w:rsidP="00F4509D">
      <w:pPr>
        <w:pStyle w:val="ConsPlusTitle"/>
        <w:jc w:val="center"/>
        <w:rPr>
          <w:szCs w:val="28"/>
        </w:rPr>
      </w:pPr>
      <w:r>
        <w:rPr>
          <w:szCs w:val="28"/>
        </w:rPr>
        <w:t>УНАФЭ № 11/2</w:t>
      </w:r>
    </w:p>
    <w:p w:rsidR="00F4509D" w:rsidRDefault="00F4509D" w:rsidP="00F4509D">
      <w:pPr>
        <w:pStyle w:val="ConsPlusTitle"/>
        <w:jc w:val="center"/>
        <w:rPr>
          <w:szCs w:val="28"/>
        </w:rPr>
      </w:pPr>
      <w:r>
        <w:rPr>
          <w:szCs w:val="28"/>
        </w:rPr>
        <w:t>УНОУ № 11/2</w:t>
      </w:r>
    </w:p>
    <w:p w:rsidR="00E55ADD" w:rsidRDefault="003525BC" w:rsidP="00E55ADD">
      <w:pPr>
        <w:pStyle w:val="ConsPlusTitle"/>
        <w:rPr>
          <w:szCs w:val="28"/>
        </w:rPr>
      </w:pPr>
      <w:r w:rsidRPr="008E4B06">
        <w:rPr>
          <w:bCs/>
          <w:color w:val="000000"/>
        </w:rPr>
        <w:t> </w:t>
      </w:r>
    </w:p>
    <w:p w:rsidR="00E55ADD" w:rsidRPr="00DB3E56" w:rsidRDefault="00E55ADD" w:rsidP="00E55ADD">
      <w:pPr>
        <w:shd w:val="clear" w:color="auto" w:fill="FFFFFF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 xml:space="preserve">   «</w:t>
      </w:r>
      <w:r w:rsidR="00DF559E">
        <w:rPr>
          <w:b/>
          <w:bCs/>
          <w:color w:val="000000"/>
          <w:spacing w:val="-3"/>
        </w:rPr>
        <w:t>06</w:t>
      </w:r>
      <w:r>
        <w:rPr>
          <w:b/>
          <w:bCs/>
          <w:color w:val="000000"/>
          <w:spacing w:val="-3"/>
        </w:rPr>
        <w:t>»</w:t>
      </w:r>
      <w:r w:rsidR="00F4509D">
        <w:rPr>
          <w:b/>
          <w:bCs/>
          <w:color w:val="000000"/>
          <w:spacing w:val="-3"/>
        </w:rPr>
        <w:t xml:space="preserve"> апреля</w:t>
      </w:r>
      <w:r>
        <w:rPr>
          <w:b/>
          <w:bCs/>
          <w:color w:val="000000"/>
          <w:spacing w:val="-3"/>
        </w:rPr>
        <w:t xml:space="preserve">  2022 </w:t>
      </w:r>
      <w:r w:rsidRPr="00DB3E56">
        <w:rPr>
          <w:b/>
          <w:bCs/>
          <w:color w:val="000000"/>
          <w:spacing w:val="-3"/>
        </w:rPr>
        <w:t xml:space="preserve"> года</w:t>
      </w:r>
      <w:r>
        <w:rPr>
          <w:b/>
          <w:bCs/>
          <w:color w:val="000000"/>
          <w:spacing w:val="-3"/>
        </w:rPr>
        <w:t xml:space="preserve">                         </w:t>
      </w:r>
      <w:r w:rsidRPr="00DB3E56">
        <w:rPr>
          <w:b/>
          <w:bCs/>
          <w:color w:val="000000"/>
          <w:spacing w:val="-3"/>
        </w:rPr>
        <w:t xml:space="preserve">      </w:t>
      </w:r>
      <w:r w:rsidR="00F4509D">
        <w:rPr>
          <w:b/>
          <w:bCs/>
          <w:color w:val="000000"/>
          <w:spacing w:val="-3"/>
        </w:rPr>
        <w:t xml:space="preserve">                      </w:t>
      </w:r>
      <w:r w:rsidRPr="00DB3E56">
        <w:rPr>
          <w:b/>
          <w:bCs/>
          <w:color w:val="000000"/>
          <w:spacing w:val="-3"/>
        </w:rPr>
        <w:t xml:space="preserve">                       с.п.Терекское</w:t>
      </w:r>
    </w:p>
    <w:p w:rsidR="003525BC" w:rsidRPr="008E4B06" w:rsidRDefault="003525BC" w:rsidP="003525BC">
      <w:pPr>
        <w:rPr>
          <w:rFonts w:eastAsia="Times New Roman"/>
          <w:color w:val="000000"/>
          <w:lang w:eastAsia="ru-RU"/>
        </w:rPr>
      </w:pPr>
    </w:p>
    <w:p w:rsidR="00F26457" w:rsidRPr="008E4B06" w:rsidRDefault="00F26457" w:rsidP="00F26457">
      <w:pPr>
        <w:ind w:right="-5"/>
        <w:jc w:val="center"/>
        <w:rPr>
          <w:b/>
        </w:rPr>
      </w:pPr>
      <w:r w:rsidRPr="008E4B06">
        <w:rPr>
          <w:b/>
        </w:rPr>
        <w:t xml:space="preserve">Об утверждении </w:t>
      </w:r>
      <w:r w:rsidRPr="008E4B06">
        <w:rPr>
          <w:rFonts w:eastAsia="Times New Roman"/>
          <w:b/>
          <w:color w:val="000000"/>
        </w:rPr>
        <w:t>ключевых  показателей и их целевых значений, индикати</w:t>
      </w:r>
      <w:r w:rsidRPr="008E4B06">
        <w:rPr>
          <w:rFonts w:eastAsia="Times New Roman"/>
          <w:b/>
          <w:color w:val="000000"/>
        </w:rPr>
        <w:t>в</w:t>
      </w:r>
      <w:r w:rsidRPr="008E4B06">
        <w:rPr>
          <w:rFonts w:eastAsia="Times New Roman"/>
          <w:b/>
          <w:color w:val="000000"/>
        </w:rPr>
        <w:t>ных показателей по муниципальному контролю в сфере дорожной деятельн</w:t>
      </w:r>
      <w:r w:rsidRPr="008E4B06">
        <w:rPr>
          <w:rFonts w:eastAsia="Times New Roman"/>
          <w:b/>
          <w:color w:val="000000"/>
        </w:rPr>
        <w:t>о</w:t>
      </w:r>
      <w:r w:rsidRPr="008E4B06">
        <w:rPr>
          <w:rFonts w:eastAsia="Times New Roman"/>
          <w:b/>
          <w:color w:val="000000"/>
        </w:rPr>
        <w:t xml:space="preserve">сти и транспорта на территории сельского поселения </w:t>
      </w:r>
      <w:r w:rsidR="00E55ADD">
        <w:rPr>
          <w:rFonts w:eastAsia="Times New Roman"/>
          <w:b/>
          <w:color w:val="000000"/>
        </w:rPr>
        <w:t>Терекское</w:t>
      </w:r>
      <w:r w:rsidRPr="008E4B06">
        <w:rPr>
          <w:rFonts w:eastAsia="Times New Roman"/>
          <w:b/>
          <w:color w:val="000000"/>
        </w:rPr>
        <w:t xml:space="preserve"> Терского м</w:t>
      </w:r>
      <w:r w:rsidRPr="008E4B06">
        <w:rPr>
          <w:rFonts w:eastAsia="Times New Roman"/>
          <w:b/>
          <w:color w:val="000000"/>
        </w:rPr>
        <w:t>у</w:t>
      </w:r>
      <w:r w:rsidRPr="008E4B06">
        <w:rPr>
          <w:rFonts w:eastAsia="Times New Roman"/>
          <w:b/>
          <w:color w:val="000000"/>
        </w:rPr>
        <w:t>ниципального района КБР</w:t>
      </w:r>
    </w:p>
    <w:p w:rsidR="00F26457" w:rsidRPr="008E4B06" w:rsidRDefault="00F26457" w:rsidP="00F26457">
      <w:pPr>
        <w:ind w:right="-5"/>
        <w:jc w:val="center"/>
        <w:rPr>
          <w:bCs/>
        </w:rPr>
      </w:pPr>
    </w:p>
    <w:p w:rsidR="00F26457" w:rsidRPr="008E4B06" w:rsidRDefault="00F26457" w:rsidP="00F26457">
      <w:pPr>
        <w:autoSpaceDE w:val="0"/>
        <w:autoSpaceDN w:val="0"/>
        <w:adjustRightInd w:val="0"/>
        <w:ind w:firstLine="284"/>
        <w:jc w:val="both"/>
        <w:rPr>
          <w:bCs/>
        </w:rPr>
      </w:pPr>
      <w:r w:rsidRPr="008E4B06">
        <w:rPr>
          <w:bCs/>
        </w:rPr>
        <w:t>В соответствии пунктом 5 статьи 30 Федерального закона от 31 июля 2020 № 248-ФЗ «О государственном контроле (надзоре) и муниципальном контроле в Ро</w:t>
      </w:r>
      <w:r w:rsidRPr="008E4B06">
        <w:rPr>
          <w:bCs/>
        </w:rPr>
        <w:t>с</w:t>
      </w:r>
      <w:r w:rsidRPr="008E4B06">
        <w:rPr>
          <w:bCs/>
        </w:rPr>
        <w:t>сийской Федерации»,</w:t>
      </w:r>
    </w:p>
    <w:p w:rsidR="00F26457" w:rsidRPr="008E4B06" w:rsidRDefault="00F26457" w:rsidP="00F26457">
      <w:pPr>
        <w:ind w:left="720"/>
        <w:jc w:val="both"/>
        <w:rPr>
          <w:rFonts w:eastAsia="Times New Roman"/>
          <w:lang w:eastAsia="ru-RU"/>
        </w:rPr>
      </w:pPr>
      <w:r w:rsidRPr="008E4B06">
        <w:rPr>
          <w:rFonts w:eastAsia="Times New Roman"/>
          <w:lang w:eastAsia="ru-RU"/>
        </w:rPr>
        <w:t xml:space="preserve">Совет местного самоуправления сельского поселения </w:t>
      </w:r>
      <w:r w:rsidR="00E55ADD">
        <w:rPr>
          <w:rFonts w:eastAsia="Times New Roman"/>
          <w:lang w:eastAsia="ru-RU"/>
        </w:rPr>
        <w:t>Терекское</w:t>
      </w:r>
      <w:r w:rsidRPr="008E4B06">
        <w:rPr>
          <w:rFonts w:eastAsia="Times New Roman"/>
          <w:lang w:eastAsia="ru-RU"/>
        </w:rPr>
        <w:t xml:space="preserve"> РЕШИЛ:</w:t>
      </w:r>
    </w:p>
    <w:p w:rsidR="00F26457" w:rsidRPr="008E4B06" w:rsidRDefault="00F26457" w:rsidP="00F26457">
      <w:pPr>
        <w:pStyle w:val="a3"/>
        <w:tabs>
          <w:tab w:val="left" w:pos="993"/>
        </w:tabs>
        <w:ind w:left="360" w:right="-5"/>
        <w:jc w:val="both"/>
        <w:rPr>
          <w:bCs/>
        </w:rPr>
      </w:pPr>
      <w:r w:rsidRPr="008E4B06">
        <w:rPr>
          <w:bCs/>
        </w:rPr>
        <w:t xml:space="preserve">     1.Утвердить </w:t>
      </w:r>
      <w:r w:rsidRPr="008E4B06">
        <w:t>ключевые показатели и их целевые значения, индикативные п</w:t>
      </w:r>
      <w:r w:rsidRPr="008E4B06">
        <w:t>о</w:t>
      </w:r>
      <w:r w:rsidRPr="008E4B06">
        <w:t xml:space="preserve">казатели по муниципальному контролю </w:t>
      </w:r>
      <w:r w:rsidRPr="008E4B06">
        <w:rPr>
          <w:rFonts w:eastAsia="Times New Roman"/>
          <w:color w:val="000000"/>
        </w:rPr>
        <w:t>в сфере дорожной деятельности и транспорта</w:t>
      </w:r>
      <w:r w:rsidRPr="008E4B06">
        <w:rPr>
          <w:rFonts w:eastAsia="Times New Roman"/>
          <w:b/>
          <w:color w:val="000000"/>
        </w:rPr>
        <w:t xml:space="preserve"> </w:t>
      </w:r>
      <w:r w:rsidRPr="008E4B06">
        <w:t xml:space="preserve">на территории  сельского поселения </w:t>
      </w:r>
      <w:r w:rsidR="00E55ADD">
        <w:t>Терекское</w:t>
      </w:r>
      <w:r w:rsidRPr="008E4B06">
        <w:t xml:space="preserve"> Терского муниц</w:t>
      </w:r>
      <w:r w:rsidRPr="008E4B06">
        <w:t>и</w:t>
      </w:r>
      <w:r w:rsidRPr="008E4B06">
        <w:t xml:space="preserve">пального района КБР </w:t>
      </w:r>
      <w:r w:rsidRPr="008E4B06">
        <w:rPr>
          <w:bCs/>
        </w:rPr>
        <w:t>согласно приложению к настоящему решению.</w:t>
      </w:r>
    </w:p>
    <w:p w:rsidR="00F26457" w:rsidRPr="008E4B06" w:rsidRDefault="00F26457" w:rsidP="00F26457">
      <w:pPr>
        <w:ind w:firstLine="708"/>
        <w:jc w:val="both"/>
        <w:rPr>
          <w:rFonts w:eastAsia="Times New Roman"/>
          <w:lang w:eastAsia="ru-RU"/>
        </w:rPr>
      </w:pPr>
      <w:r w:rsidRPr="008E4B06">
        <w:t xml:space="preserve">2. </w:t>
      </w:r>
      <w:r w:rsidRPr="008E4B06">
        <w:rPr>
          <w:rFonts w:eastAsia="Times New Roman"/>
          <w:color w:val="000000"/>
          <w:lang w:eastAsia="ru-RU"/>
        </w:rPr>
        <w:t>Настоящее решение подлежит официальному опубликованию  на офиц</w:t>
      </w:r>
      <w:r w:rsidRPr="008E4B06">
        <w:rPr>
          <w:rFonts w:eastAsia="Times New Roman"/>
          <w:color w:val="000000"/>
          <w:lang w:eastAsia="ru-RU"/>
        </w:rPr>
        <w:t>и</w:t>
      </w:r>
      <w:r w:rsidRPr="008E4B06">
        <w:rPr>
          <w:rFonts w:eastAsia="Times New Roman"/>
          <w:color w:val="000000"/>
          <w:lang w:eastAsia="ru-RU"/>
        </w:rPr>
        <w:t xml:space="preserve">альном сайте сельского поселения </w:t>
      </w:r>
      <w:r w:rsidR="00E55ADD">
        <w:rPr>
          <w:rFonts w:eastAsia="Times New Roman"/>
          <w:color w:val="000000"/>
          <w:lang w:eastAsia="ru-RU"/>
        </w:rPr>
        <w:t>Терекское</w:t>
      </w:r>
      <w:r w:rsidRPr="008E4B06">
        <w:rPr>
          <w:rFonts w:eastAsia="Times New Roman"/>
          <w:color w:val="000000"/>
          <w:lang w:eastAsia="ru-RU"/>
        </w:rPr>
        <w:t xml:space="preserve"> Терского муниципального района КБР </w:t>
      </w:r>
      <w:hyperlink r:id="rId8" w:history="1">
        <w:r w:rsidR="00E55ADD" w:rsidRPr="00613EFC">
          <w:rPr>
            <w:rStyle w:val="ae"/>
            <w:rFonts w:eastAsia="Times New Roman"/>
            <w:lang w:eastAsia="ru-RU"/>
          </w:rPr>
          <w:t>http://adm-</w:t>
        </w:r>
        <w:r w:rsidR="00E55ADD" w:rsidRPr="00613EFC">
          <w:rPr>
            <w:rStyle w:val="ae"/>
            <w:rFonts w:eastAsia="Times New Roman"/>
            <w:lang w:val="en-US" w:eastAsia="ru-RU"/>
          </w:rPr>
          <w:t>terecscoe</w:t>
        </w:r>
        <w:r w:rsidR="00E55ADD" w:rsidRPr="00613EFC">
          <w:rPr>
            <w:rStyle w:val="ae"/>
            <w:rFonts w:eastAsia="Times New Roman"/>
            <w:lang w:eastAsia="ru-RU"/>
          </w:rPr>
          <w:t>.ru/</w:t>
        </w:r>
      </w:hyperlink>
      <w:r w:rsidRPr="008E4B06">
        <w:rPr>
          <w:rFonts w:eastAsia="Times New Roman"/>
          <w:lang w:eastAsia="ru-RU"/>
        </w:rPr>
        <w:t xml:space="preserve">. </w:t>
      </w:r>
    </w:p>
    <w:p w:rsidR="00F26457" w:rsidRPr="008E4B06" w:rsidRDefault="00F26457" w:rsidP="00F26457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</w:t>
      </w:r>
      <w:r w:rsidRPr="008E4B06">
        <w:rPr>
          <w:rFonts w:ascii="Times New Roman" w:hAnsi="Times New Roman"/>
          <w:sz w:val="28"/>
          <w:szCs w:val="28"/>
        </w:rPr>
        <w:t>а</w:t>
      </w:r>
      <w:r w:rsidR="008E4B06"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F26457" w:rsidRPr="008E4B06" w:rsidRDefault="00F26457" w:rsidP="00F26457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F26457" w:rsidRDefault="00F26457" w:rsidP="008E4B06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E55ADD" w:rsidRDefault="00E55ADD" w:rsidP="008E4B06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E55ADD" w:rsidRDefault="00E55ADD" w:rsidP="008E4B06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E55ADD" w:rsidRPr="00E55ADD" w:rsidRDefault="00E55ADD" w:rsidP="008E4B06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757D51" w:rsidRPr="00C77C9C" w:rsidRDefault="00757D51" w:rsidP="00757D51">
      <w:pPr>
        <w:pStyle w:val="af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7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Глава сельского поселения Терекское </w:t>
      </w:r>
    </w:p>
    <w:p w:rsidR="00757D51" w:rsidRPr="00C77C9C" w:rsidRDefault="00757D51" w:rsidP="00757D51">
      <w:pPr>
        <w:pStyle w:val="af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Терского муниципального района КБР                                                  З.С.Ханиев</w:t>
      </w:r>
    </w:p>
    <w:p w:rsidR="00F26457" w:rsidRDefault="00F26457" w:rsidP="00F26457">
      <w:pPr>
        <w:autoSpaceDE w:val="0"/>
        <w:autoSpaceDN w:val="0"/>
        <w:adjustRightInd w:val="0"/>
        <w:ind w:firstLine="540"/>
        <w:jc w:val="both"/>
        <w:rPr>
          <w:rFonts w:eastAsia="Times New Roman"/>
          <w:iCs/>
          <w:sz w:val="24"/>
          <w:szCs w:val="24"/>
          <w:lang w:eastAsia="ru-RU"/>
        </w:rPr>
      </w:pPr>
    </w:p>
    <w:p w:rsidR="00F26457" w:rsidRDefault="00F26457" w:rsidP="00F26457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757D51" w:rsidRDefault="00757D51" w:rsidP="00F26457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757D51" w:rsidRDefault="00757D51" w:rsidP="00F26457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757D51" w:rsidRPr="0086071E" w:rsidRDefault="00757D51" w:rsidP="00F26457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F26457" w:rsidRDefault="00F26457" w:rsidP="008E4B06">
      <w:pPr>
        <w:contextualSpacing/>
        <w:rPr>
          <w:sz w:val="24"/>
          <w:szCs w:val="24"/>
        </w:rPr>
      </w:pPr>
    </w:p>
    <w:p w:rsidR="00F26457" w:rsidRDefault="00F26457" w:rsidP="00F4509D">
      <w:pPr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F26457" w:rsidRDefault="00F26457" w:rsidP="00F4509D">
      <w:pPr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 местного самоуправл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ния сельского поселения </w:t>
      </w:r>
      <w:r w:rsidR="00E55ADD">
        <w:rPr>
          <w:sz w:val="24"/>
          <w:szCs w:val="24"/>
        </w:rPr>
        <w:t>Терекское</w:t>
      </w:r>
      <w:r>
        <w:rPr>
          <w:sz w:val="24"/>
          <w:szCs w:val="24"/>
        </w:rPr>
        <w:t xml:space="preserve"> Те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ского муниципального района КБР </w:t>
      </w:r>
    </w:p>
    <w:p w:rsidR="00F26457" w:rsidRDefault="00DF559E" w:rsidP="00F4509D">
      <w:pPr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«06</w:t>
      </w:r>
      <w:r w:rsidR="00F4509D">
        <w:rPr>
          <w:sz w:val="24"/>
          <w:szCs w:val="24"/>
        </w:rPr>
        <w:t xml:space="preserve">» апреля </w:t>
      </w:r>
      <w:r w:rsidR="00F4509D" w:rsidRPr="00C77C9C">
        <w:rPr>
          <w:sz w:val="24"/>
          <w:szCs w:val="24"/>
        </w:rPr>
        <w:t>2022</w:t>
      </w:r>
      <w:r w:rsidR="00F4509D">
        <w:rPr>
          <w:sz w:val="24"/>
          <w:szCs w:val="24"/>
        </w:rPr>
        <w:t xml:space="preserve"> </w:t>
      </w:r>
      <w:r w:rsidR="00F4509D" w:rsidRPr="00C77C9C">
        <w:rPr>
          <w:sz w:val="24"/>
          <w:szCs w:val="24"/>
        </w:rPr>
        <w:t>г</w:t>
      </w:r>
      <w:r w:rsidR="00F4509D">
        <w:rPr>
          <w:sz w:val="24"/>
          <w:szCs w:val="24"/>
        </w:rPr>
        <w:t>.</w:t>
      </w:r>
      <w:r w:rsidR="00F4509D" w:rsidRPr="00C77C9C">
        <w:rPr>
          <w:sz w:val="24"/>
          <w:szCs w:val="24"/>
        </w:rPr>
        <w:t xml:space="preserve"> № </w:t>
      </w:r>
      <w:r w:rsidR="00F4509D">
        <w:rPr>
          <w:sz w:val="24"/>
          <w:szCs w:val="24"/>
        </w:rPr>
        <w:t>11/2</w:t>
      </w:r>
    </w:p>
    <w:p w:rsidR="00F4509D" w:rsidRDefault="00F4509D" w:rsidP="00F4509D">
      <w:pPr>
        <w:ind w:left="5670"/>
        <w:contextualSpacing/>
        <w:jc w:val="right"/>
        <w:rPr>
          <w:sz w:val="24"/>
          <w:szCs w:val="24"/>
        </w:rPr>
      </w:pPr>
    </w:p>
    <w:p w:rsidR="00F4509D" w:rsidRDefault="00F4509D" w:rsidP="00F4509D">
      <w:pPr>
        <w:ind w:left="5670"/>
        <w:contextualSpacing/>
        <w:jc w:val="right"/>
        <w:rPr>
          <w:sz w:val="24"/>
          <w:szCs w:val="24"/>
        </w:rPr>
      </w:pPr>
    </w:p>
    <w:p w:rsidR="00F26457" w:rsidRPr="00F4509D" w:rsidRDefault="00F26457" w:rsidP="00F4509D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09D">
        <w:rPr>
          <w:rFonts w:ascii="Times New Roman" w:hAnsi="Times New Roman" w:cs="Times New Roman"/>
          <w:b/>
          <w:sz w:val="28"/>
          <w:szCs w:val="28"/>
        </w:rPr>
        <w:t>Ключевые показатели и их целевые значения, индикативные показатели</w:t>
      </w:r>
    </w:p>
    <w:p w:rsidR="00F26457" w:rsidRPr="00F4509D" w:rsidRDefault="00F26457" w:rsidP="00F4509D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09D">
        <w:rPr>
          <w:rFonts w:ascii="Times New Roman" w:hAnsi="Times New Roman" w:cs="Times New Roman"/>
          <w:b/>
          <w:sz w:val="28"/>
          <w:szCs w:val="28"/>
        </w:rPr>
        <w:t xml:space="preserve">по муниципальному контролю </w:t>
      </w:r>
      <w:r w:rsidRPr="00F450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сфере дорожной деятельности и транспорта</w:t>
      </w:r>
      <w:r w:rsidRPr="00F4509D">
        <w:rPr>
          <w:rFonts w:ascii="Times New Roman" w:hAnsi="Times New Roman" w:cs="Times New Roman"/>
          <w:b/>
          <w:sz w:val="28"/>
          <w:szCs w:val="28"/>
        </w:rPr>
        <w:t xml:space="preserve"> на территории  </w:t>
      </w:r>
      <w:r w:rsidRPr="00F45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</w:t>
      </w:r>
      <w:r w:rsidR="00E8024E" w:rsidRPr="00F45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</w:t>
      </w:r>
      <w:r w:rsidRPr="00F45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8024E" w:rsidRPr="00F4509D">
        <w:rPr>
          <w:rFonts w:ascii="Times New Roman" w:hAnsi="Times New Roman" w:cs="Times New Roman"/>
          <w:b/>
          <w:sz w:val="28"/>
          <w:szCs w:val="28"/>
        </w:rPr>
        <w:t xml:space="preserve">поселения  </w:t>
      </w:r>
      <w:r w:rsidR="00E55ADD" w:rsidRPr="00F4509D">
        <w:rPr>
          <w:rFonts w:ascii="Times New Roman" w:hAnsi="Times New Roman" w:cs="Times New Roman"/>
          <w:b/>
          <w:sz w:val="28"/>
          <w:szCs w:val="28"/>
        </w:rPr>
        <w:t>Терекское</w:t>
      </w:r>
      <w:r w:rsidR="00E8024E" w:rsidRPr="00F4509D">
        <w:rPr>
          <w:rFonts w:ascii="Times New Roman" w:hAnsi="Times New Roman" w:cs="Times New Roman"/>
          <w:b/>
          <w:sz w:val="28"/>
          <w:szCs w:val="28"/>
        </w:rPr>
        <w:t xml:space="preserve"> Терского муниципального района КБР</w:t>
      </w:r>
    </w:p>
    <w:p w:rsidR="00F26457" w:rsidRPr="00F4509D" w:rsidRDefault="00F26457" w:rsidP="00E8024E">
      <w:pPr>
        <w:ind w:firstLine="709"/>
      </w:pPr>
    </w:p>
    <w:p w:rsidR="00F26457" w:rsidRPr="00F4509D" w:rsidRDefault="00F26457" w:rsidP="00F26457">
      <w:pPr>
        <w:numPr>
          <w:ilvl w:val="0"/>
          <w:numId w:val="5"/>
        </w:numPr>
        <w:tabs>
          <w:tab w:val="left" w:pos="567"/>
        </w:tabs>
        <w:ind w:left="0" w:firstLine="284"/>
        <w:jc w:val="both"/>
      </w:pPr>
      <w:r w:rsidRPr="00F4509D">
        <w:t xml:space="preserve">Ключевые показатели по муниципальному  контролю </w:t>
      </w:r>
      <w:r w:rsidRPr="00F4509D">
        <w:rPr>
          <w:rFonts w:eastAsia="Times New Roman"/>
          <w:color w:val="000000"/>
        </w:rPr>
        <w:t>в сфере дорожной де</w:t>
      </w:r>
      <w:r w:rsidRPr="00F4509D">
        <w:rPr>
          <w:rFonts w:eastAsia="Times New Roman"/>
          <w:color w:val="000000"/>
        </w:rPr>
        <w:t>я</w:t>
      </w:r>
      <w:r w:rsidRPr="00F4509D">
        <w:rPr>
          <w:rFonts w:eastAsia="Times New Roman"/>
          <w:color w:val="000000"/>
        </w:rPr>
        <w:t>тельности и транспорта</w:t>
      </w:r>
      <w:r w:rsidRPr="00F4509D">
        <w:rPr>
          <w:rFonts w:eastAsia="Times New Roman"/>
          <w:b/>
          <w:color w:val="000000"/>
        </w:rPr>
        <w:t xml:space="preserve"> </w:t>
      </w:r>
      <w:r w:rsidRPr="00F4509D">
        <w:t xml:space="preserve">на территории  </w:t>
      </w:r>
      <w:r w:rsidR="00E8024E" w:rsidRPr="00F4509D">
        <w:rPr>
          <w:rFonts w:eastAsia="Times New Roman"/>
          <w:color w:val="000000"/>
          <w:lang w:eastAsia="ru-RU"/>
        </w:rPr>
        <w:t xml:space="preserve">сельского </w:t>
      </w:r>
      <w:r w:rsidR="00E8024E" w:rsidRPr="00F4509D">
        <w:t xml:space="preserve">поселения  </w:t>
      </w:r>
      <w:r w:rsidR="00E55ADD" w:rsidRPr="00F4509D">
        <w:t>Терекское</w:t>
      </w:r>
      <w:r w:rsidR="00E8024E" w:rsidRPr="00F4509D">
        <w:t xml:space="preserve"> Терского муниципального района КБР </w:t>
      </w:r>
      <w:r w:rsidRPr="00F4509D">
        <w:t xml:space="preserve">и их целевые значения: </w:t>
      </w:r>
    </w:p>
    <w:p w:rsidR="00F26457" w:rsidRPr="00F4509D" w:rsidRDefault="00F26457" w:rsidP="00F26457">
      <w:pPr>
        <w:ind w:left="1069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5"/>
        <w:gridCol w:w="2277"/>
      </w:tblGrid>
      <w:tr w:rsidR="00F26457" w:rsidRPr="00F4509D" w:rsidTr="004B3D45">
        <w:tc>
          <w:tcPr>
            <w:tcW w:w="7185" w:type="dxa"/>
            <w:shd w:val="clear" w:color="auto" w:fill="auto"/>
          </w:tcPr>
          <w:p w:rsidR="00F26457" w:rsidRPr="00F4509D" w:rsidRDefault="00F26457" w:rsidP="004B3D45">
            <w:pPr>
              <w:jc w:val="center"/>
            </w:pPr>
            <w:r w:rsidRPr="00F4509D"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4B3D45">
            <w:pPr>
              <w:jc w:val="center"/>
            </w:pPr>
            <w:r w:rsidRPr="00F4509D">
              <w:t>Целевые знач</w:t>
            </w:r>
            <w:r w:rsidRPr="00F4509D">
              <w:t>е</w:t>
            </w:r>
            <w:r w:rsidRPr="00F4509D">
              <w:t>ния (%)</w:t>
            </w:r>
          </w:p>
        </w:tc>
      </w:tr>
      <w:tr w:rsidR="00F26457" w:rsidRPr="00F4509D" w:rsidTr="004B3D45">
        <w:tc>
          <w:tcPr>
            <w:tcW w:w="7185" w:type="dxa"/>
            <w:shd w:val="clear" w:color="auto" w:fill="auto"/>
          </w:tcPr>
          <w:p w:rsidR="00F26457" w:rsidRPr="00F4509D" w:rsidRDefault="00F26457" w:rsidP="004B3D45">
            <w:r w:rsidRPr="00F4509D">
              <w:t>Доля устраненных нарушений обязательных требований от числа выявленных нарушений обязательных требов</w:t>
            </w:r>
            <w:r w:rsidRPr="00F4509D">
              <w:t>а</w:t>
            </w:r>
            <w:r w:rsidRPr="00F4509D">
              <w:t>ний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4B3D45">
            <w:pPr>
              <w:jc w:val="center"/>
            </w:pPr>
            <w:r w:rsidRPr="00F4509D">
              <w:t>100</w:t>
            </w:r>
          </w:p>
        </w:tc>
      </w:tr>
      <w:tr w:rsidR="00F26457" w:rsidRPr="00F4509D" w:rsidTr="004B3D45">
        <w:tc>
          <w:tcPr>
            <w:tcW w:w="7185" w:type="dxa"/>
            <w:shd w:val="clear" w:color="auto" w:fill="auto"/>
          </w:tcPr>
          <w:p w:rsidR="00F26457" w:rsidRPr="00F4509D" w:rsidRDefault="00F26457" w:rsidP="004B3D45">
            <w:r w:rsidRPr="00F4509D">
              <w:t>Доля выполнения плана проведения плановых контрол</w:t>
            </w:r>
            <w:r w:rsidRPr="00F4509D">
              <w:t>ь</w:t>
            </w:r>
            <w:r w:rsidRPr="00F4509D">
              <w:t>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4B3D45">
            <w:pPr>
              <w:jc w:val="center"/>
            </w:pPr>
            <w:r w:rsidRPr="00F4509D">
              <w:t>100</w:t>
            </w:r>
          </w:p>
        </w:tc>
      </w:tr>
      <w:tr w:rsidR="00F26457" w:rsidRPr="00F4509D" w:rsidTr="004B3D45">
        <w:tc>
          <w:tcPr>
            <w:tcW w:w="7185" w:type="dxa"/>
            <w:shd w:val="clear" w:color="auto" w:fill="auto"/>
          </w:tcPr>
          <w:p w:rsidR="00F26457" w:rsidRPr="00F4509D" w:rsidRDefault="00F26457" w:rsidP="004B3D45">
            <w:r w:rsidRPr="00F4509D"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</w:t>
            </w:r>
            <w:r w:rsidRPr="00F4509D">
              <w:t>и</w:t>
            </w:r>
            <w:r w:rsidRPr="00F4509D">
              <w:t>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4B3D45">
            <w:pPr>
              <w:jc w:val="center"/>
            </w:pPr>
            <w:r w:rsidRPr="00F4509D">
              <w:t>0</w:t>
            </w:r>
          </w:p>
        </w:tc>
      </w:tr>
      <w:tr w:rsidR="00F26457" w:rsidRPr="00F4509D" w:rsidTr="004B3D45">
        <w:tc>
          <w:tcPr>
            <w:tcW w:w="7185" w:type="dxa"/>
            <w:shd w:val="clear" w:color="auto" w:fill="auto"/>
          </w:tcPr>
          <w:p w:rsidR="00F26457" w:rsidRPr="00F4509D" w:rsidRDefault="00F26457" w:rsidP="004B3D45">
            <w:r w:rsidRPr="00F4509D"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4B3D45">
            <w:pPr>
              <w:jc w:val="center"/>
            </w:pPr>
            <w:r w:rsidRPr="00F4509D">
              <w:t>0</w:t>
            </w:r>
          </w:p>
        </w:tc>
      </w:tr>
      <w:tr w:rsidR="00F26457" w:rsidRPr="00F4509D" w:rsidTr="004B3D45">
        <w:tc>
          <w:tcPr>
            <w:tcW w:w="7185" w:type="dxa"/>
            <w:shd w:val="clear" w:color="auto" w:fill="auto"/>
          </w:tcPr>
          <w:p w:rsidR="00F26457" w:rsidRPr="00F4509D" w:rsidRDefault="00F26457" w:rsidP="004B3D45">
            <w:r w:rsidRPr="00F4509D"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4B3D45">
            <w:pPr>
              <w:jc w:val="center"/>
            </w:pPr>
            <w:r w:rsidRPr="00F4509D">
              <w:t>0</w:t>
            </w:r>
          </w:p>
        </w:tc>
      </w:tr>
    </w:tbl>
    <w:p w:rsidR="00F26457" w:rsidRPr="00F4509D" w:rsidRDefault="00F26457" w:rsidP="00F26457">
      <w:pPr>
        <w:ind w:left="1069"/>
      </w:pPr>
    </w:p>
    <w:p w:rsidR="00F26457" w:rsidRPr="00F4509D" w:rsidRDefault="00F26457" w:rsidP="00F26457">
      <w:pPr>
        <w:ind w:firstLine="284"/>
        <w:jc w:val="both"/>
      </w:pPr>
      <w:r w:rsidRPr="00F4509D">
        <w:t xml:space="preserve">2. Индикативные показатели по муниципальному контролю </w:t>
      </w:r>
      <w:r w:rsidRPr="00F4509D">
        <w:rPr>
          <w:rFonts w:eastAsia="Times New Roman"/>
          <w:color w:val="000000"/>
        </w:rPr>
        <w:t>в сфере дорожной деятельности и транспорта</w:t>
      </w:r>
      <w:r w:rsidRPr="00F4509D">
        <w:rPr>
          <w:rFonts w:eastAsia="Times New Roman"/>
          <w:b/>
          <w:color w:val="000000"/>
        </w:rPr>
        <w:t xml:space="preserve"> </w:t>
      </w:r>
      <w:r w:rsidRPr="00F4509D">
        <w:t xml:space="preserve"> на территории  </w:t>
      </w:r>
      <w:r w:rsidR="00E8024E" w:rsidRPr="00F4509D">
        <w:rPr>
          <w:rFonts w:eastAsia="Times New Roman"/>
          <w:color w:val="000000"/>
          <w:lang w:eastAsia="ru-RU"/>
        </w:rPr>
        <w:t xml:space="preserve">сельского </w:t>
      </w:r>
      <w:r w:rsidR="00E8024E" w:rsidRPr="00F4509D">
        <w:t xml:space="preserve">поселения  </w:t>
      </w:r>
      <w:r w:rsidR="00E55ADD" w:rsidRPr="00F4509D">
        <w:t>Терекское</w:t>
      </w:r>
      <w:r w:rsidR="00E8024E" w:rsidRPr="00F4509D">
        <w:t xml:space="preserve"> Те</w:t>
      </w:r>
      <w:r w:rsidR="00E8024E" w:rsidRPr="00F4509D">
        <w:t>р</w:t>
      </w:r>
      <w:r w:rsidR="00E8024E" w:rsidRPr="00F4509D">
        <w:t>ского муниципального района КБР</w:t>
      </w:r>
      <w:r w:rsidRPr="00F4509D">
        <w:t xml:space="preserve">: </w:t>
      </w:r>
    </w:p>
    <w:p w:rsidR="00F26457" w:rsidRPr="00F4509D" w:rsidRDefault="00F26457" w:rsidP="00F26457">
      <w:pPr>
        <w:jc w:val="both"/>
      </w:pPr>
    </w:p>
    <w:p w:rsidR="00F26457" w:rsidRPr="00F4509D" w:rsidRDefault="00F26457" w:rsidP="00F26457">
      <w:pPr>
        <w:pStyle w:val="a3"/>
        <w:numPr>
          <w:ilvl w:val="3"/>
          <w:numId w:val="6"/>
        </w:numPr>
        <w:ind w:left="0" w:firstLine="851"/>
        <w:jc w:val="both"/>
      </w:pPr>
      <w:r w:rsidRPr="00F4509D">
        <w:t>количество проведенных плановых контрольных мероприятий;</w:t>
      </w:r>
    </w:p>
    <w:p w:rsidR="00F26457" w:rsidRPr="00F4509D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lang w:bidi="ru-RU"/>
        </w:rPr>
      </w:pPr>
      <w:r w:rsidRPr="00F4509D">
        <w:t>количество проведенных внеплановых контрольных мероприятий;</w:t>
      </w:r>
    </w:p>
    <w:p w:rsidR="00F26457" w:rsidRPr="00F4509D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lang w:bidi="ru-RU"/>
        </w:rPr>
      </w:pPr>
      <w:r w:rsidRPr="00F4509D">
        <w:t>количество поступивших возражений в отношении акта контрольного мероприятия;</w:t>
      </w:r>
    </w:p>
    <w:p w:rsidR="00F26457" w:rsidRPr="00F4509D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lang w:bidi="ru-RU"/>
        </w:rPr>
      </w:pPr>
      <w:r w:rsidRPr="00F4509D">
        <w:t>количество выданных предписаний об устранении нарушений обяз</w:t>
      </w:r>
      <w:r w:rsidRPr="00F4509D">
        <w:t>а</w:t>
      </w:r>
      <w:r w:rsidRPr="00F4509D">
        <w:t xml:space="preserve">тельных требований; </w:t>
      </w:r>
    </w:p>
    <w:p w:rsidR="00F26457" w:rsidRPr="00F4509D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lang w:bidi="ru-RU"/>
        </w:rPr>
      </w:pPr>
      <w:r w:rsidRPr="00F4509D">
        <w:t>количество устраненных нарушений обязательных требований.</w:t>
      </w:r>
    </w:p>
    <w:p w:rsidR="00F26457" w:rsidRPr="00CC0E67" w:rsidRDefault="00F26457" w:rsidP="00F26457">
      <w:pPr>
        <w:pStyle w:val="a3"/>
        <w:ind w:left="851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F26457" w:rsidRPr="00EC47DA" w:rsidRDefault="00F26457" w:rsidP="00F26457">
      <w:pPr>
        <w:pStyle w:val="a3"/>
        <w:ind w:left="851"/>
        <w:jc w:val="both"/>
        <w:rPr>
          <w:sz w:val="24"/>
          <w:szCs w:val="24"/>
        </w:rPr>
      </w:pPr>
    </w:p>
    <w:p w:rsidR="0079720B" w:rsidRPr="000E4BB7" w:rsidRDefault="0079720B" w:rsidP="00F26457">
      <w:pPr>
        <w:jc w:val="center"/>
        <w:rPr>
          <w:sz w:val="24"/>
          <w:szCs w:val="24"/>
        </w:rPr>
      </w:pPr>
    </w:p>
    <w:sectPr w:rsidR="0079720B" w:rsidRPr="000E4BB7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E8D" w:rsidRDefault="004B7E8D" w:rsidP="002964FE">
      <w:r>
        <w:separator/>
      </w:r>
    </w:p>
  </w:endnote>
  <w:endnote w:type="continuationSeparator" w:id="0">
    <w:p w:rsidR="004B7E8D" w:rsidRDefault="004B7E8D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3525BC" w:rsidRDefault="00964B00">
        <w:pPr>
          <w:pStyle w:val="a8"/>
          <w:jc w:val="right"/>
        </w:pPr>
        <w:fldSimple w:instr=" PAGE   \* MERGEFORMAT ">
          <w:r w:rsidR="00DF559E">
            <w:rPr>
              <w:noProof/>
            </w:rPr>
            <w:t>2</w:t>
          </w:r>
        </w:fldSimple>
      </w:p>
    </w:sdtContent>
  </w:sdt>
  <w:p w:rsidR="003525BC" w:rsidRDefault="003525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E8D" w:rsidRDefault="004B7E8D" w:rsidP="002964FE">
      <w:r>
        <w:separator/>
      </w:r>
    </w:p>
  </w:footnote>
  <w:footnote w:type="continuationSeparator" w:id="0">
    <w:p w:rsidR="004B7E8D" w:rsidRDefault="004B7E8D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2BEF2C40"/>
    <w:multiLevelType w:val="hybridMultilevel"/>
    <w:tmpl w:val="C3402AC8"/>
    <w:lvl w:ilvl="0" w:tplc="C33EDC1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7F16DE"/>
    <w:multiLevelType w:val="multilevel"/>
    <w:tmpl w:val="F330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8042F"/>
    <w:rsid w:val="00080BC7"/>
    <w:rsid w:val="000D2335"/>
    <w:rsid w:val="000D276D"/>
    <w:rsid w:val="000E3D7E"/>
    <w:rsid w:val="000E4BB7"/>
    <w:rsid w:val="00135489"/>
    <w:rsid w:val="001756CB"/>
    <w:rsid w:val="001956EF"/>
    <w:rsid w:val="001A035D"/>
    <w:rsid w:val="001B12B8"/>
    <w:rsid w:val="001B5E90"/>
    <w:rsid w:val="001C6537"/>
    <w:rsid w:val="00235B26"/>
    <w:rsid w:val="00280B5B"/>
    <w:rsid w:val="0028475D"/>
    <w:rsid w:val="002964FE"/>
    <w:rsid w:val="002A76C0"/>
    <w:rsid w:val="002C42AE"/>
    <w:rsid w:val="00300A14"/>
    <w:rsid w:val="00304E1E"/>
    <w:rsid w:val="003242F3"/>
    <w:rsid w:val="003253CD"/>
    <w:rsid w:val="003525BC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26908"/>
    <w:rsid w:val="004403E7"/>
    <w:rsid w:val="0045543D"/>
    <w:rsid w:val="0047761A"/>
    <w:rsid w:val="004A43CC"/>
    <w:rsid w:val="004B7C43"/>
    <w:rsid w:val="004B7E8D"/>
    <w:rsid w:val="004C3C20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10BF3"/>
    <w:rsid w:val="00614626"/>
    <w:rsid w:val="006409BC"/>
    <w:rsid w:val="00654C21"/>
    <w:rsid w:val="00674893"/>
    <w:rsid w:val="00683FA7"/>
    <w:rsid w:val="006A1F0D"/>
    <w:rsid w:val="006B21F4"/>
    <w:rsid w:val="006C0519"/>
    <w:rsid w:val="006D1EE9"/>
    <w:rsid w:val="006F5383"/>
    <w:rsid w:val="006F637F"/>
    <w:rsid w:val="00700561"/>
    <w:rsid w:val="00701D4F"/>
    <w:rsid w:val="007108C1"/>
    <w:rsid w:val="00713320"/>
    <w:rsid w:val="0071332F"/>
    <w:rsid w:val="00740FDF"/>
    <w:rsid w:val="00757D51"/>
    <w:rsid w:val="00772DB8"/>
    <w:rsid w:val="00795530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3749A"/>
    <w:rsid w:val="008658C0"/>
    <w:rsid w:val="008972D4"/>
    <w:rsid w:val="008B33BB"/>
    <w:rsid w:val="008C1596"/>
    <w:rsid w:val="008C620A"/>
    <w:rsid w:val="008D717B"/>
    <w:rsid w:val="008E215A"/>
    <w:rsid w:val="008E4B06"/>
    <w:rsid w:val="008E5A18"/>
    <w:rsid w:val="008E6C8F"/>
    <w:rsid w:val="00904776"/>
    <w:rsid w:val="009169D4"/>
    <w:rsid w:val="00926422"/>
    <w:rsid w:val="00936190"/>
    <w:rsid w:val="00947D64"/>
    <w:rsid w:val="00964B00"/>
    <w:rsid w:val="00975CC1"/>
    <w:rsid w:val="00994F07"/>
    <w:rsid w:val="009C16A6"/>
    <w:rsid w:val="009C691D"/>
    <w:rsid w:val="009D6A13"/>
    <w:rsid w:val="009E2D71"/>
    <w:rsid w:val="00A01EE0"/>
    <w:rsid w:val="00A362F9"/>
    <w:rsid w:val="00A3648D"/>
    <w:rsid w:val="00A41108"/>
    <w:rsid w:val="00A866ED"/>
    <w:rsid w:val="00AB17E0"/>
    <w:rsid w:val="00AC008D"/>
    <w:rsid w:val="00AE5ED9"/>
    <w:rsid w:val="00AF777C"/>
    <w:rsid w:val="00B170EF"/>
    <w:rsid w:val="00B3248A"/>
    <w:rsid w:val="00B44439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35DFA"/>
    <w:rsid w:val="00C75C00"/>
    <w:rsid w:val="00C774D0"/>
    <w:rsid w:val="00CA022A"/>
    <w:rsid w:val="00CB08CE"/>
    <w:rsid w:val="00CD0646"/>
    <w:rsid w:val="00CD3D38"/>
    <w:rsid w:val="00CE168D"/>
    <w:rsid w:val="00CE26B4"/>
    <w:rsid w:val="00CE7EF2"/>
    <w:rsid w:val="00CF3582"/>
    <w:rsid w:val="00D33A82"/>
    <w:rsid w:val="00D55EDD"/>
    <w:rsid w:val="00D607B8"/>
    <w:rsid w:val="00D62B80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559E"/>
    <w:rsid w:val="00DF7090"/>
    <w:rsid w:val="00E00213"/>
    <w:rsid w:val="00E0112B"/>
    <w:rsid w:val="00E07C9C"/>
    <w:rsid w:val="00E14197"/>
    <w:rsid w:val="00E17F40"/>
    <w:rsid w:val="00E465D0"/>
    <w:rsid w:val="00E55ADD"/>
    <w:rsid w:val="00E65908"/>
    <w:rsid w:val="00E8024E"/>
    <w:rsid w:val="00E81E2C"/>
    <w:rsid w:val="00E933CF"/>
    <w:rsid w:val="00EA0561"/>
    <w:rsid w:val="00EA3D52"/>
    <w:rsid w:val="00EB60E3"/>
    <w:rsid w:val="00EC069D"/>
    <w:rsid w:val="00ED2E75"/>
    <w:rsid w:val="00EE312C"/>
    <w:rsid w:val="00F07346"/>
    <w:rsid w:val="00F12A04"/>
    <w:rsid w:val="00F16AEF"/>
    <w:rsid w:val="00F26457"/>
    <w:rsid w:val="00F26F2D"/>
    <w:rsid w:val="00F4509D"/>
    <w:rsid w:val="00F768AE"/>
    <w:rsid w:val="00F92533"/>
    <w:rsid w:val="00F942B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E4B0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ADD"/>
    <w:pPr>
      <w:keepNext/>
      <w:keepLines/>
      <w:suppressAutoHyphen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933CF"/>
    <w:rPr>
      <w:b/>
      <w:bCs/>
    </w:rPr>
  </w:style>
  <w:style w:type="paragraph" w:customStyle="1" w:styleId="ConsPlusTitle">
    <w:name w:val="ConsPlusTitle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0E4BB7"/>
    <w:pPr>
      <w:jc w:val="both"/>
    </w:pPr>
    <w:rPr>
      <w:rFonts w:eastAsia="Times New Roman"/>
      <w:sz w:val="24"/>
      <w:szCs w:val="20"/>
      <w:lang w:eastAsia="ru-RU"/>
    </w:rPr>
  </w:style>
  <w:style w:type="paragraph" w:customStyle="1" w:styleId="af3">
    <w:name w:val="Стиль"/>
    <w:rsid w:val="000E4BB7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0E4BB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E4B06"/>
    <w:rPr>
      <w:rFonts w:ascii="Cambria" w:eastAsia="Times New Roman" w:hAnsi="Cambria"/>
      <w:b/>
      <w:bCs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55A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terecsc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User</cp:lastModifiedBy>
  <cp:revision>10</cp:revision>
  <cp:lastPrinted>2022-02-22T09:27:00Z</cp:lastPrinted>
  <dcterms:created xsi:type="dcterms:W3CDTF">2022-02-17T14:09:00Z</dcterms:created>
  <dcterms:modified xsi:type="dcterms:W3CDTF">2022-03-30T09:14:00Z</dcterms:modified>
</cp:coreProperties>
</file>