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93" w:type="dxa"/>
        <w:tblLayout w:type="fixed"/>
        <w:tblLook w:val="0000"/>
      </w:tblPr>
      <w:tblGrid>
        <w:gridCol w:w="3828"/>
        <w:gridCol w:w="1701"/>
        <w:gridCol w:w="3827"/>
      </w:tblGrid>
      <w:tr w:rsidR="008C7A76" w:rsidRPr="008C7A76" w:rsidTr="008C7A76">
        <w:trPr>
          <w:trHeight w:val="1268"/>
        </w:trPr>
        <w:tc>
          <w:tcPr>
            <w:tcW w:w="3828" w:type="dxa"/>
          </w:tcPr>
          <w:p w:rsidR="008C7A76" w:rsidRPr="008C7A76" w:rsidRDefault="008C7A76" w:rsidP="008C7A76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  <w:p w:rsidR="008C7A76" w:rsidRPr="008C7A76" w:rsidRDefault="008C7A76" w:rsidP="008C7A7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8C7A76">
              <w:rPr>
                <w:rFonts w:ascii="Times New Roman" w:hAnsi="Times New Roman" w:cs="Times New Roman"/>
              </w:rPr>
              <w:t>Къэбэрдей Балъкъэр Республикэм</w:t>
            </w:r>
          </w:p>
          <w:p w:rsidR="008C7A76" w:rsidRPr="008C7A76" w:rsidRDefault="008C7A76" w:rsidP="008C7A7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8C7A76">
              <w:rPr>
                <w:rFonts w:ascii="Times New Roman" w:hAnsi="Times New Roman" w:cs="Times New Roman"/>
              </w:rPr>
              <w:t xml:space="preserve">щыщ Тэрч </w:t>
            </w:r>
            <w:r w:rsidR="005659A8">
              <w:rPr>
                <w:rFonts w:ascii="Times New Roman" w:hAnsi="Times New Roman" w:cs="Times New Roman"/>
              </w:rPr>
              <w:t xml:space="preserve">муниципальнэ районым хыхьэ Терекскэ </w:t>
            </w:r>
            <w:r w:rsidRPr="008C7A76">
              <w:rPr>
                <w:rFonts w:ascii="Times New Roman" w:hAnsi="Times New Roman" w:cs="Times New Roman"/>
              </w:rPr>
              <w:t xml:space="preserve"> къуажэм админстрацэм и </w:t>
            </w:r>
            <w:r w:rsidRPr="008C7A76">
              <w:rPr>
                <w:rFonts w:ascii="Times New Roman" w:hAnsi="Times New Roman" w:cs="Times New Roman"/>
                <w:lang w:val="en-US"/>
              </w:rPr>
              <w:t>I</w:t>
            </w:r>
            <w:r w:rsidRPr="008C7A76">
              <w:rPr>
                <w:rFonts w:ascii="Times New Roman" w:hAnsi="Times New Roman" w:cs="Times New Roman"/>
              </w:rPr>
              <w:t>этащхьэ</w:t>
            </w:r>
          </w:p>
        </w:tc>
        <w:tc>
          <w:tcPr>
            <w:tcW w:w="1701" w:type="dxa"/>
          </w:tcPr>
          <w:p w:rsidR="008C7A76" w:rsidRPr="008C7A76" w:rsidRDefault="008C7A76" w:rsidP="008C7A7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8C7A76">
              <w:rPr>
                <w:rFonts w:ascii="Times New Roman" w:hAnsi="Times New Roman" w:cs="Times New Roman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8" o:title=""/>
                </v:shape>
                <o:OLEObject Type="Embed" ProgID="Unknown" ShapeID="_x0000_i1025" DrawAspect="Content" ObjectID="_1728129376" r:id="rId9"/>
              </w:object>
            </w:r>
          </w:p>
        </w:tc>
        <w:tc>
          <w:tcPr>
            <w:tcW w:w="3827" w:type="dxa"/>
          </w:tcPr>
          <w:p w:rsidR="008C7A76" w:rsidRPr="008C7A76" w:rsidRDefault="008C7A76" w:rsidP="008C7A76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  <w:p w:rsidR="008C7A76" w:rsidRPr="008C7A76" w:rsidRDefault="008C7A76" w:rsidP="008C7A7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8C7A76">
              <w:rPr>
                <w:rFonts w:ascii="Times New Roman" w:hAnsi="Times New Roman" w:cs="Times New Roman"/>
              </w:rPr>
              <w:t>Къабарты-Малкъар Республиканы</w:t>
            </w:r>
          </w:p>
          <w:p w:rsidR="008C7A76" w:rsidRPr="008C7A76" w:rsidRDefault="008C7A76" w:rsidP="008C7A7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8C7A76">
              <w:rPr>
                <w:rFonts w:ascii="Times New Roman" w:hAnsi="Times New Roman" w:cs="Times New Roman"/>
              </w:rPr>
              <w:t>Терк муниципальны районуну Терекское элини мекхеме</w:t>
            </w:r>
          </w:p>
          <w:p w:rsidR="008C7A76" w:rsidRPr="008C7A76" w:rsidRDefault="008C7A76" w:rsidP="008C7A76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8C7A76">
              <w:rPr>
                <w:rFonts w:ascii="Times New Roman" w:hAnsi="Times New Roman" w:cs="Times New Roman"/>
              </w:rPr>
              <w:t>администрациясыны башчысы</w:t>
            </w:r>
          </w:p>
        </w:tc>
      </w:tr>
    </w:tbl>
    <w:p w:rsidR="008C7A76" w:rsidRPr="008C7A76" w:rsidRDefault="008C7A76" w:rsidP="008C7A76">
      <w:pPr>
        <w:pStyle w:val="ad"/>
        <w:jc w:val="center"/>
        <w:rPr>
          <w:rFonts w:ascii="Times New Roman" w:hAnsi="Times New Roman" w:cs="Times New Roman"/>
          <w:b/>
        </w:rPr>
      </w:pPr>
    </w:p>
    <w:p w:rsidR="008C7A76" w:rsidRPr="008C7A76" w:rsidRDefault="008C7A76" w:rsidP="008C7A76">
      <w:pPr>
        <w:pStyle w:val="ad"/>
        <w:jc w:val="center"/>
        <w:rPr>
          <w:rFonts w:ascii="Times New Roman" w:hAnsi="Times New Roman" w:cs="Times New Roman"/>
          <w:b/>
          <w:sz w:val="24"/>
        </w:rPr>
      </w:pPr>
      <w:r w:rsidRPr="008C7A76">
        <w:rPr>
          <w:rFonts w:ascii="Times New Roman" w:hAnsi="Times New Roman" w:cs="Times New Roman"/>
          <w:b/>
          <w:sz w:val="24"/>
        </w:rPr>
        <w:t xml:space="preserve">МУ </w:t>
      </w:r>
      <w:r w:rsidR="00470AC5" w:rsidRPr="0063055E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8C7A76">
        <w:rPr>
          <w:rFonts w:ascii="Times New Roman" w:hAnsi="Times New Roman" w:cs="Times New Roman"/>
          <w:b/>
          <w:sz w:val="24"/>
        </w:rPr>
        <w:t>МЕСТНАЯ АДМИНИСТРАЦИЯ СЕЛЬСКОГО ПОСЕЛЕНИЯ ТЕРЕКСКОЕ</w:t>
      </w:r>
      <w:r w:rsidR="00470AC5" w:rsidRPr="0063055E">
        <w:rPr>
          <w:rFonts w:ascii="Times New Roman" w:eastAsia="Times New Roman" w:hAnsi="Times New Roman" w:cs="Times New Roman"/>
          <w:sz w:val="24"/>
          <w:szCs w:val="24"/>
        </w:rPr>
        <w:t>"</w:t>
      </w:r>
    </w:p>
    <w:p w:rsidR="008C7A76" w:rsidRPr="008C7A76" w:rsidRDefault="008C7A76" w:rsidP="008C7A76">
      <w:pPr>
        <w:pStyle w:val="ad"/>
        <w:jc w:val="center"/>
        <w:rPr>
          <w:rFonts w:ascii="Times New Roman" w:hAnsi="Times New Roman" w:cs="Times New Roman"/>
          <w:b/>
          <w:bCs/>
          <w:sz w:val="24"/>
        </w:rPr>
      </w:pPr>
      <w:r w:rsidRPr="008C7A76">
        <w:rPr>
          <w:rFonts w:ascii="Times New Roman" w:hAnsi="Times New Roman" w:cs="Times New Roman"/>
          <w:b/>
          <w:bCs/>
          <w:sz w:val="24"/>
        </w:rPr>
        <w:t>ТЕРСКОГО МУНИЦИПАЛЬНОГО РАЙОНА  КАБАРДИНО-БАЛКАРСКОЙ РЕСПУБЛИКИ</w:t>
      </w:r>
    </w:p>
    <w:p w:rsidR="008C7A76" w:rsidRPr="008C7A76" w:rsidRDefault="00A73847" w:rsidP="008C7A76">
      <w:pPr>
        <w:pStyle w:val="ad"/>
        <w:jc w:val="center"/>
        <w:rPr>
          <w:rFonts w:ascii="Times New Roman" w:hAnsi="Times New Roman" w:cs="Times New Roman"/>
          <w:sz w:val="18"/>
        </w:rPr>
      </w:pPr>
      <w:r w:rsidRPr="00A73847">
        <w:rPr>
          <w:rFonts w:ascii="Times New Roman" w:hAnsi="Times New Roman" w:cs="Times New Roman"/>
        </w:rPr>
        <w:pict>
          <v:line id="_x0000_s1029" style="position:absolute;left:0;text-align:left;z-index:251660288" from="18pt,8.5pt" to="486.6pt,8.5pt">
            <w10:wrap anchorx="page"/>
          </v:line>
        </w:pict>
      </w:r>
      <w:r w:rsidRPr="00A73847">
        <w:rPr>
          <w:rFonts w:ascii="Times New Roman" w:hAnsi="Times New Roman" w:cs="Times New Roman"/>
        </w:rPr>
        <w:pict>
          <v:line id="_x0000_s1030" style="position:absolute;left:0;text-align:left;z-index:251661312" from="36pt,8.5pt" to="504.6pt,8.5pt">
            <w10:wrap anchorx="page"/>
          </v:line>
        </w:pict>
      </w:r>
    </w:p>
    <w:p w:rsidR="008C7A76" w:rsidRPr="008C7A76" w:rsidRDefault="008C7A76" w:rsidP="008C7A76">
      <w:pPr>
        <w:pStyle w:val="ad"/>
        <w:jc w:val="center"/>
        <w:rPr>
          <w:rFonts w:ascii="Times New Roman" w:hAnsi="Times New Roman" w:cs="Times New Roman"/>
          <w:b/>
          <w:bCs/>
        </w:rPr>
      </w:pPr>
      <w:r w:rsidRPr="008C7A76">
        <w:rPr>
          <w:rFonts w:ascii="Times New Roman" w:hAnsi="Times New Roman" w:cs="Times New Roman"/>
          <w:b/>
          <w:bCs/>
        </w:rPr>
        <w:t>361214 КБР, Терский район, с. Терекское, ул. Блаева,1. Тел. 8(86632)  77-4-31, факс- 77-4-46</w:t>
      </w:r>
    </w:p>
    <w:p w:rsidR="008C7A76" w:rsidRDefault="008C7A76" w:rsidP="008C7A76">
      <w:pPr>
        <w:pStyle w:val="ad"/>
        <w:jc w:val="center"/>
        <w:rPr>
          <w:rFonts w:ascii="Times New Roman" w:hAnsi="Times New Roman" w:cs="Times New Roman"/>
        </w:rPr>
      </w:pPr>
    </w:p>
    <w:p w:rsidR="008C7A76" w:rsidRPr="00E12B23" w:rsidRDefault="008C7A76" w:rsidP="008C7A76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12B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8C7A76" w:rsidRDefault="00470AC5" w:rsidP="008C7A76">
      <w:pPr>
        <w:pStyle w:val="ad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3055E">
        <w:rPr>
          <w:rFonts w:ascii="Times New Roman" w:eastAsia="Times New Roman" w:hAnsi="Times New Roman" w:cs="Times New Roman"/>
          <w:sz w:val="24"/>
          <w:szCs w:val="24"/>
        </w:rPr>
        <w:t>"</w:t>
      </w:r>
      <w:r w:rsidR="00E12B23" w:rsidRPr="00E12B23">
        <w:rPr>
          <w:rFonts w:ascii="Times New Roman" w:hAnsi="Times New Roman" w:cs="Times New Roman"/>
          <w:b/>
          <w:color w:val="000000"/>
          <w:sz w:val="28"/>
          <w:szCs w:val="28"/>
        </w:rPr>
        <w:t>20</w:t>
      </w:r>
      <w:r w:rsidRPr="0063055E">
        <w:rPr>
          <w:rFonts w:ascii="Times New Roman" w:eastAsia="Times New Roman" w:hAnsi="Times New Roman" w:cs="Times New Roman"/>
          <w:sz w:val="24"/>
          <w:szCs w:val="24"/>
        </w:rPr>
        <w:t>"</w:t>
      </w:r>
      <w:r w:rsidR="00E12B23" w:rsidRPr="00E12B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октября</w:t>
      </w:r>
      <w:r w:rsidR="008C7A76" w:rsidRPr="00E12B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2022 г.</w:t>
      </w:r>
      <w:r w:rsidR="008C7A76" w:rsidRPr="00E12B23">
        <w:rPr>
          <w:rFonts w:ascii="Times New Roman" w:hAnsi="Times New Roman" w:cs="Times New Roman"/>
          <w:b/>
          <w:color w:val="000000"/>
          <w:sz w:val="28"/>
          <w:szCs w:val="28"/>
        </w:rPr>
        <w:tab/>
        <w:t xml:space="preserve">                                                    с.п. Терекское</w:t>
      </w:r>
    </w:p>
    <w:p w:rsidR="00E12B23" w:rsidRPr="00E12B23" w:rsidRDefault="00E12B23" w:rsidP="008C7A76">
      <w:pPr>
        <w:pStyle w:val="ad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C7A76" w:rsidRPr="00E12B23" w:rsidRDefault="00E12B23" w:rsidP="008C7A76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B23">
        <w:rPr>
          <w:rFonts w:ascii="Times New Roman" w:hAnsi="Times New Roman" w:cs="Times New Roman"/>
          <w:b/>
          <w:sz w:val="28"/>
          <w:szCs w:val="28"/>
        </w:rPr>
        <w:t>ПОСТАНОВЛЕНЭ      № 42-п</w:t>
      </w:r>
    </w:p>
    <w:p w:rsidR="008C7A76" w:rsidRPr="00E12B23" w:rsidRDefault="008C7A76" w:rsidP="008C7A76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B23">
        <w:rPr>
          <w:rFonts w:ascii="Times New Roman" w:hAnsi="Times New Roman" w:cs="Times New Roman"/>
          <w:b/>
          <w:sz w:val="28"/>
          <w:szCs w:val="28"/>
        </w:rPr>
        <w:t>БЕГИ</w:t>
      </w:r>
      <w:r w:rsidR="00E12B23" w:rsidRPr="00E12B23">
        <w:rPr>
          <w:rFonts w:ascii="Times New Roman" w:hAnsi="Times New Roman" w:cs="Times New Roman"/>
          <w:b/>
          <w:sz w:val="28"/>
          <w:szCs w:val="28"/>
        </w:rPr>
        <w:t>М                          № 42-п</w:t>
      </w:r>
    </w:p>
    <w:p w:rsidR="008C7A76" w:rsidRPr="00E12B23" w:rsidRDefault="008C7A76" w:rsidP="008C7A76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B23">
        <w:rPr>
          <w:rFonts w:ascii="Times New Roman" w:hAnsi="Times New Roman" w:cs="Times New Roman"/>
          <w:b/>
          <w:sz w:val="28"/>
          <w:szCs w:val="28"/>
        </w:rPr>
        <w:t xml:space="preserve">ПОСТАНОВЛЕНИЕ   № </w:t>
      </w:r>
      <w:r w:rsidR="00E12B23" w:rsidRPr="00E12B23">
        <w:rPr>
          <w:rFonts w:ascii="Times New Roman" w:hAnsi="Times New Roman" w:cs="Times New Roman"/>
          <w:b/>
          <w:sz w:val="28"/>
          <w:szCs w:val="28"/>
        </w:rPr>
        <w:t>42-п</w:t>
      </w:r>
    </w:p>
    <w:p w:rsidR="00257CD6" w:rsidRPr="00E12B23" w:rsidRDefault="00257CD6" w:rsidP="00FC4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B2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p w:rsidR="00257CD6" w:rsidRPr="00C30252" w:rsidRDefault="00257CD6" w:rsidP="00EC39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0252">
        <w:rPr>
          <w:rFonts w:ascii="Times New Roman" w:eastAsia="Times New Roman" w:hAnsi="Times New Roman" w:cs="Times New Roman"/>
          <w:bCs/>
          <w:sz w:val="28"/>
          <w:szCs w:val="28"/>
        </w:rPr>
        <w:t>Об  утверждении  формы  проверочного  листа  (списков  контрольных  вопросов),  применяемого  при  осуществлении  муниципального жилищного  конт</w:t>
      </w:r>
      <w:r w:rsidR="00530E7C" w:rsidRPr="00C30252">
        <w:rPr>
          <w:rFonts w:ascii="Times New Roman" w:eastAsia="Times New Roman" w:hAnsi="Times New Roman" w:cs="Times New Roman"/>
          <w:bCs/>
          <w:sz w:val="28"/>
          <w:szCs w:val="28"/>
        </w:rPr>
        <w:t xml:space="preserve">роля    на  территории </w:t>
      </w:r>
      <w:r w:rsidR="0063055E">
        <w:rPr>
          <w:rFonts w:ascii="Times New Roman" w:eastAsia="Times New Roman" w:hAnsi="Times New Roman" w:cs="Times New Roman"/>
          <w:bCs/>
          <w:sz w:val="28"/>
          <w:szCs w:val="28"/>
        </w:rPr>
        <w:t xml:space="preserve">сельского поселения </w:t>
      </w:r>
      <w:r w:rsidR="008C7A76">
        <w:rPr>
          <w:rFonts w:ascii="Times New Roman" w:eastAsia="Times New Roman" w:hAnsi="Times New Roman" w:cs="Times New Roman"/>
          <w:bCs/>
          <w:sz w:val="28"/>
          <w:szCs w:val="28"/>
        </w:rPr>
        <w:t>Терекское</w:t>
      </w:r>
      <w:r w:rsidR="0063055E">
        <w:rPr>
          <w:rFonts w:ascii="Times New Roman" w:eastAsia="Times New Roman" w:hAnsi="Times New Roman" w:cs="Times New Roman"/>
          <w:bCs/>
          <w:sz w:val="28"/>
          <w:szCs w:val="28"/>
        </w:rPr>
        <w:t xml:space="preserve"> Терского муниципального района КБР</w:t>
      </w:r>
    </w:p>
    <w:p w:rsidR="00257CD6" w:rsidRPr="00C30252" w:rsidRDefault="00257CD6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25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257CD6" w:rsidRPr="00C30252" w:rsidRDefault="00257CD6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2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 соответствии  с  </w:t>
      </w:r>
      <w:hyperlink r:id="rId10" w:anchor="/document/12164247/entry/9113" w:history="1">
        <w:r w:rsidRPr="006305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частью  11.3  статьи  9</w:t>
        </w:r>
      </w:hyperlink>
      <w:r w:rsidRPr="00C302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Федерального  закона  </w:t>
      </w:r>
      <w:r w:rsidRPr="00C30252">
        <w:rPr>
          <w:rFonts w:ascii="Times New Roman" w:eastAsia="Times New Roman" w:hAnsi="Times New Roman" w:cs="Times New Roman"/>
          <w:sz w:val="28"/>
          <w:szCs w:val="28"/>
        </w:rPr>
        <w:t xml:space="preserve">от  26  декабря  2008  г.  №  294-ФЗ  </w:t>
      </w:r>
      <w:r w:rsidR="00470AC5" w:rsidRPr="0063055E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11" w:tgtFrame="_blank" w:history="1">
        <w:r w:rsidRPr="00C30252">
          <w:rPr>
            <w:rFonts w:ascii="Times New Roman" w:eastAsia="Times New Roman" w:hAnsi="Times New Roman" w:cs="Times New Roman"/>
            <w:sz w:val="28"/>
            <w:szCs w:val="28"/>
          </w:rPr>
          <w:t>О  защите  прав  юридических  лиц  и  индивидуальных  предпринимателей  при  осуществлении  государственного  контроля  (надзора)  и  муниципального  контроля</w:t>
        </w:r>
      </w:hyperlink>
      <w:r w:rsidR="00470AC5" w:rsidRPr="0063055E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C30252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hyperlink r:id="rId12" w:history="1">
        <w:r w:rsidRPr="00C30252">
          <w:rPr>
            <w:rFonts w:ascii="Times New Roman" w:eastAsia="Times New Roman" w:hAnsi="Times New Roman" w:cs="Times New Roman"/>
            <w:sz w:val="28"/>
            <w:szCs w:val="28"/>
          </w:rPr>
          <w:t>постановлением</w:t>
        </w:r>
      </w:hyperlink>
      <w:r w:rsidRPr="00C30252">
        <w:rPr>
          <w:rFonts w:ascii="Times New Roman" w:eastAsia="Times New Roman" w:hAnsi="Times New Roman" w:cs="Times New Roman"/>
          <w:sz w:val="28"/>
          <w:szCs w:val="28"/>
        </w:rPr>
        <w:t xml:space="preserve">  Правительства  Российской  Федерации  от  13  февраля  2017  г.  №  177  </w:t>
      </w:r>
      <w:r w:rsidR="00470AC5" w:rsidRPr="0063055E">
        <w:rPr>
          <w:rFonts w:ascii="Times New Roman" w:eastAsia="Times New Roman" w:hAnsi="Times New Roman" w:cs="Times New Roman"/>
          <w:sz w:val="24"/>
          <w:szCs w:val="24"/>
        </w:rPr>
        <w:t>"</w:t>
      </w:r>
      <w:hyperlink r:id="rId13" w:tgtFrame="_blank" w:history="1">
        <w:r w:rsidRPr="00C30252">
          <w:rPr>
            <w:rFonts w:ascii="Times New Roman" w:eastAsia="Times New Roman" w:hAnsi="Times New Roman" w:cs="Times New Roman"/>
            <w:sz w:val="28"/>
            <w:szCs w:val="28"/>
          </w:rPr>
          <w:t>Об  утверждении  общих  требований  к  разработке  и  утверждению  проверочных  листов  (списков  контрольных  вопросов)</w:t>
        </w:r>
      </w:hyperlink>
      <w:r w:rsidR="00470AC5" w:rsidRPr="00470A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0AC5" w:rsidRPr="0063055E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C30252">
        <w:rPr>
          <w:rFonts w:ascii="Times New Roman" w:eastAsia="Times New Roman" w:hAnsi="Times New Roman" w:cs="Times New Roman"/>
          <w:sz w:val="28"/>
          <w:szCs w:val="28"/>
        </w:rPr>
        <w:t xml:space="preserve"> и  руководствуясь  </w:t>
      </w:r>
      <w:hyperlink r:id="rId14" w:tgtFrame="_blank" w:history="1">
        <w:r w:rsidRPr="00C30252">
          <w:rPr>
            <w:rFonts w:ascii="Times New Roman" w:eastAsia="Times New Roman" w:hAnsi="Times New Roman" w:cs="Times New Roman"/>
            <w:sz w:val="28"/>
            <w:szCs w:val="28"/>
          </w:rPr>
          <w:t>Уставом</w:t>
        </w:r>
      </w:hyperlink>
      <w:r w:rsidR="00530E7C" w:rsidRPr="00C30252">
        <w:rPr>
          <w:rFonts w:ascii="Times New Roman" w:eastAsia="Times New Roman" w:hAnsi="Times New Roman" w:cs="Times New Roman"/>
          <w:sz w:val="28"/>
          <w:szCs w:val="28"/>
        </w:rPr>
        <w:t xml:space="preserve">  сельского  поселения </w:t>
      </w:r>
      <w:r w:rsidR="008C7A76">
        <w:rPr>
          <w:rFonts w:ascii="Times New Roman" w:eastAsia="Times New Roman" w:hAnsi="Times New Roman" w:cs="Times New Roman"/>
          <w:sz w:val="28"/>
          <w:szCs w:val="28"/>
        </w:rPr>
        <w:t>Терекское</w:t>
      </w:r>
      <w:r w:rsidR="0063055E">
        <w:rPr>
          <w:rFonts w:ascii="Times New Roman" w:eastAsia="Times New Roman" w:hAnsi="Times New Roman" w:cs="Times New Roman"/>
          <w:sz w:val="28"/>
          <w:szCs w:val="28"/>
        </w:rPr>
        <w:t xml:space="preserve"> Терского муниципального района КБР</w:t>
      </w:r>
      <w:r w:rsidR="004F439E" w:rsidRPr="00C30252">
        <w:rPr>
          <w:rFonts w:ascii="Times New Roman" w:eastAsia="Times New Roman" w:hAnsi="Times New Roman" w:cs="Times New Roman"/>
          <w:sz w:val="28"/>
          <w:szCs w:val="28"/>
        </w:rPr>
        <w:t xml:space="preserve">,    администрация </w:t>
      </w:r>
      <w:r w:rsidR="0063055E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r w:rsidR="008C7A76">
        <w:rPr>
          <w:rFonts w:ascii="Times New Roman" w:eastAsia="Times New Roman" w:hAnsi="Times New Roman" w:cs="Times New Roman"/>
          <w:sz w:val="28"/>
          <w:szCs w:val="28"/>
        </w:rPr>
        <w:t>Терекское</w:t>
      </w:r>
      <w:r w:rsidR="0063055E">
        <w:rPr>
          <w:rFonts w:ascii="Times New Roman" w:eastAsia="Times New Roman" w:hAnsi="Times New Roman" w:cs="Times New Roman"/>
          <w:sz w:val="28"/>
          <w:szCs w:val="28"/>
        </w:rPr>
        <w:t xml:space="preserve"> Терского муниципального района КБР</w:t>
      </w:r>
    </w:p>
    <w:p w:rsidR="00257CD6" w:rsidRPr="00C30252" w:rsidRDefault="00257CD6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0252">
        <w:rPr>
          <w:rFonts w:ascii="Times New Roman" w:eastAsia="Times New Roman" w:hAnsi="Times New Roman" w:cs="Times New Roman"/>
          <w:b/>
          <w:sz w:val="28"/>
          <w:szCs w:val="28"/>
        </w:rPr>
        <w:t>ПОСТАНОВЛЯЕТ:</w:t>
      </w:r>
    </w:p>
    <w:p w:rsidR="00257CD6" w:rsidRPr="00C30252" w:rsidRDefault="00257CD6" w:rsidP="00FC46C0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252">
        <w:rPr>
          <w:rFonts w:ascii="Times New Roman" w:eastAsia="Times New Roman" w:hAnsi="Times New Roman" w:cs="Times New Roman"/>
          <w:sz w:val="28"/>
          <w:szCs w:val="28"/>
        </w:rPr>
        <w:t>Утвердить  форму  проверочного листа  (списков  контрольных  вопросов</w:t>
      </w:r>
      <w:r w:rsidRPr="00C30252">
        <w:rPr>
          <w:rFonts w:ascii="Times New Roman" w:eastAsia="Times New Roman" w:hAnsi="Times New Roman" w:cs="Times New Roman"/>
          <w:bCs/>
          <w:sz w:val="28"/>
          <w:szCs w:val="28"/>
        </w:rPr>
        <w:t>),  применяемого  при  осуществлении  муниципального жилищного  конт</w:t>
      </w:r>
      <w:r w:rsidR="004F439E" w:rsidRPr="00C30252">
        <w:rPr>
          <w:rFonts w:ascii="Times New Roman" w:eastAsia="Times New Roman" w:hAnsi="Times New Roman" w:cs="Times New Roman"/>
          <w:bCs/>
          <w:sz w:val="28"/>
          <w:szCs w:val="28"/>
        </w:rPr>
        <w:t xml:space="preserve">роля    на  территории </w:t>
      </w:r>
      <w:r w:rsidR="0063055E">
        <w:rPr>
          <w:rFonts w:ascii="Times New Roman" w:eastAsia="Times New Roman" w:hAnsi="Times New Roman" w:cs="Times New Roman"/>
          <w:bCs/>
          <w:sz w:val="28"/>
          <w:szCs w:val="28"/>
        </w:rPr>
        <w:t xml:space="preserve">сельского поселения </w:t>
      </w:r>
      <w:r w:rsidR="008C7A76">
        <w:rPr>
          <w:rFonts w:ascii="Times New Roman" w:eastAsia="Times New Roman" w:hAnsi="Times New Roman" w:cs="Times New Roman"/>
          <w:bCs/>
          <w:sz w:val="28"/>
          <w:szCs w:val="28"/>
        </w:rPr>
        <w:t>Терекское</w:t>
      </w:r>
      <w:r w:rsidR="0063055E">
        <w:rPr>
          <w:rFonts w:ascii="Times New Roman" w:eastAsia="Times New Roman" w:hAnsi="Times New Roman" w:cs="Times New Roman"/>
          <w:bCs/>
          <w:sz w:val="28"/>
          <w:szCs w:val="28"/>
        </w:rPr>
        <w:t xml:space="preserve"> Терского муниципального района КБР</w:t>
      </w:r>
      <w:r w:rsidRPr="00C30252">
        <w:rPr>
          <w:rFonts w:ascii="Times New Roman" w:eastAsia="Times New Roman" w:hAnsi="Times New Roman" w:cs="Times New Roman"/>
          <w:bCs/>
          <w:sz w:val="28"/>
          <w:szCs w:val="28"/>
        </w:rPr>
        <w:t xml:space="preserve">, согласно приложению к настоящему постановлению.  </w:t>
      </w:r>
    </w:p>
    <w:p w:rsidR="00257CD6" w:rsidRPr="00C30252" w:rsidRDefault="00257CD6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252">
        <w:rPr>
          <w:rFonts w:ascii="Times New Roman" w:eastAsia="Times New Roman" w:hAnsi="Times New Roman" w:cs="Times New Roman"/>
          <w:sz w:val="28"/>
          <w:szCs w:val="28"/>
        </w:rPr>
        <w:t>2.  О</w:t>
      </w:r>
      <w:r w:rsidR="0063055E">
        <w:rPr>
          <w:rFonts w:ascii="Times New Roman" w:eastAsia="Times New Roman" w:hAnsi="Times New Roman" w:cs="Times New Roman"/>
          <w:sz w:val="28"/>
          <w:szCs w:val="28"/>
        </w:rPr>
        <w:t>бнародоват</w:t>
      </w:r>
      <w:r w:rsidRPr="00C30252">
        <w:rPr>
          <w:rFonts w:ascii="Times New Roman" w:eastAsia="Times New Roman" w:hAnsi="Times New Roman" w:cs="Times New Roman"/>
          <w:sz w:val="28"/>
          <w:szCs w:val="28"/>
        </w:rPr>
        <w:t>ь настоящее постановление и разместить на официально</w:t>
      </w:r>
      <w:r w:rsidR="00530E7C" w:rsidRPr="00C30252">
        <w:rPr>
          <w:rFonts w:ascii="Times New Roman" w:eastAsia="Times New Roman" w:hAnsi="Times New Roman" w:cs="Times New Roman"/>
          <w:sz w:val="28"/>
          <w:szCs w:val="28"/>
        </w:rPr>
        <w:t xml:space="preserve">м сайте  администрации </w:t>
      </w:r>
      <w:r w:rsidR="003A3732">
        <w:rPr>
          <w:rFonts w:ascii="Times New Roman" w:eastAsia="Times New Roman" w:hAnsi="Times New Roman" w:cs="Times New Roman"/>
          <w:sz w:val="28"/>
          <w:szCs w:val="28"/>
        </w:rPr>
        <w:t xml:space="preserve">с.п.Терекское </w:t>
      </w:r>
      <w:r w:rsidR="0063055E">
        <w:rPr>
          <w:rFonts w:ascii="Times New Roman" w:eastAsia="Times New Roman" w:hAnsi="Times New Roman" w:cs="Times New Roman"/>
          <w:sz w:val="28"/>
          <w:szCs w:val="28"/>
        </w:rPr>
        <w:t>в сети</w:t>
      </w:r>
      <w:r w:rsidR="00470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70AC5" w:rsidRPr="0063055E">
        <w:rPr>
          <w:rFonts w:ascii="Times New Roman" w:eastAsia="Times New Roman" w:hAnsi="Times New Roman" w:cs="Times New Roman"/>
          <w:sz w:val="24"/>
          <w:szCs w:val="24"/>
        </w:rPr>
        <w:t>"</w:t>
      </w:r>
      <w:r w:rsidR="0063055E">
        <w:rPr>
          <w:rFonts w:ascii="Times New Roman" w:eastAsia="Times New Roman" w:hAnsi="Times New Roman" w:cs="Times New Roman"/>
          <w:sz w:val="28"/>
          <w:szCs w:val="28"/>
        </w:rPr>
        <w:t>Интернет</w:t>
      </w:r>
      <w:r w:rsidR="00470AC5" w:rsidRPr="0063055E">
        <w:rPr>
          <w:rFonts w:ascii="Times New Roman" w:eastAsia="Times New Roman" w:hAnsi="Times New Roman" w:cs="Times New Roman"/>
          <w:sz w:val="24"/>
          <w:szCs w:val="24"/>
        </w:rPr>
        <w:t>"</w:t>
      </w:r>
      <w:r w:rsidR="006305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439E" w:rsidRDefault="004F439E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0AC5" w:rsidRPr="00C30252" w:rsidRDefault="00470AC5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7CD6" w:rsidRPr="00C30252" w:rsidRDefault="00E12B23" w:rsidP="00FC4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И.о.главы местной </w:t>
      </w:r>
      <w:r w:rsidR="00530E7C" w:rsidRPr="00C302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055E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257CD6" w:rsidRPr="00C302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57CD6" w:rsidRPr="00C30252" w:rsidRDefault="0063055E" w:rsidP="00FC4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8C7A76">
        <w:rPr>
          <w:rFonts w:ascii="Times New Roman" w:eastAsia="Times New Roman" w:hAnsi="Times New Roman" w:cs="Times New Roman"/>
          <w:sz w:val="28"/>
          <w:szCs w:val="28"/>
        </w:rPr>
        <w:t>Терекское</w:t>
      </w:r>
    </w:p>
    <w:p w:rsidR="00257CD6" w:rsidRPr="00C30252" w:rsidRDefault="00E12B23" w:rsidP="0063055E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3055E">
        <w:rPr>
          <w:rFonts w:ascii="Times New Roman" w:eastAsia="Times New Roman" w:hAnsi="Times New Roman" w:cs="Times New Roman"/>
          <w:sz w:val="28"/>
          <w:szCs w:val="28"/>
        </w:rPr>
        <w:t>Терского муниципального района КБР</w:t>
      </w:r>
      <w:r w:rsidR="00257CD6" w:rsidRPr="00C3025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3055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А.М.Макоев</w:t>
      </w:r>
    </w:p>
    <w:p w:rsidR="00257CD6" w:rsidRPr="00C30252" w:rsidRDefault="00257CD6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25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4F439E" w:rsidRDefault="004F439E" w:rsidP="00C302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C7A76" w:rsidRDefault="008C7A76" w:rsidP="00C302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57CD6" w:rsidRPr="00486203" w:rsidRDefault="00257CD6" w:rsidP="00927DE2">
      <w:pPr>
        <w:spacing w:after="0" w:line="240" w:lineRule="auto"/>
        <w:ind w:firstLine="689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86203">
        <w:rPr>
          <w:rFonts w:ascii="Times New Roman" w:eastAsia="Times New Roman" w:hAnsi="Times New Roman" w:cs="Times New Roman"/>
          <w:bCs/>
          <w:sz w:val="20"/>
          <w:szCs w:val="20"/>
        </w:rPr>
        <w:t xml:space="preserve">Приложение  </w:t>
      </w:r>
    </w:p>
    <w:p w:rsidR="00257CD6" w:rsidRPr="00486203" w:rsidRDefault="00257CD6" w:rsidP="00927DE2">
      <w:pPr>
        <w:spacing w:after="0" w:line="240" w:lineRule="auto"/>
        <w:ind w:firstLine="689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86203">
        <w:rPr>
          <w:rFonts w:ascii="Times New Roman" w:eastAsia="Times New Roman" w:hAnsi="Times New Roman" w:cs="Times New Roman"/>
          <w:bCs/>
          <w:sz w:val="20"/>
          <w:szCs w:val="20"/>
        </w:rPr>
        <w:t>к  постановлению  администрации</w:t>
      </w:r>
    </w:p>
    <w:p w:rsidR="00257CD6" w:rsidRPr="00486203" w:rsidRDefault="0063055E" w:rsidP="00927DE2">
      <w:pPr>
        <w:spacing w:after="0" w:line="240" w:lineRule="auto"/>
        <w:ind w:firstLine="689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86203">
        <w:rPr>
          <w:rFonts w:ascii="Times New Roman" w:eastAsia="Times New Roman" w:hAnsi="Times New Roman" w:cs="Times New Roman"/>
          <w:sz w:val="20"/>
          <w:szCs w:val="20"/>
        </w:rPr>
        <w:t xml:space="preserve">сельского поселения </w:t>
      </w:r>
      <w:r w:rsidR="008C7A76">
        <w:rPr>
          <w:rFonts w:ascii="Times New Roman" w:eastAsia="Times New Roman" w:hAnsi="Times New Roman" w:cs="Times New Roman"/>
          <w:sz w:val="20"/>
          <w:szCs w:val="20"/>
        </w:rPr>
        <w:t>Терекское</w:t>
      </w:r>
    </w:p>
    <w:p w:rsidR="00257CD6" w:rsidRPr="00486203" w:rsidRDefault="0063055E" w:rsidP="00927DE2">
      <w:pPr>
        <w:spacing w:after="0" w:line="240" w:lineRule="auto"/>
        <w:ind w:firstLine="689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86203">
        <w:rPr>
          <w:rFonts w:ascii="Times New Roman" w:eastAsia="Times New Roman" w:hAnsi="Times New Roman" w:cs="Times New Roman"/>
          <w:sz w:val="20"/>
          <w:szCs w:val="20"/>
        </w:rPr>
        <w:t>Терского муниципального района КБР</w:t>
      </w:r>
    </w:p>
    <w:p w:rsidR="00257CD6" w:rsidRPr="00486203" w:rsidRDefault="00C30252" w:rsidP="00927DE2">
      <w:pPr>
        <w:spacing w:after="0" w:line="240" w:lineRule="auto"/>
        <w:ind w:firstLine="689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86203">
        <w:rPr>
          <w:rFonts w:ascii="Times New Roman" w:eastAsia="Times New Roman" w:hAnsi="Times New Roman" w:cs="Times New Roman"/>
          <w:bCs/>
          <w:sz w:val="20"/>
          <w:szCs w:val="20"/>
        </w:rPr>
        <w:t xml:space="preserve">от </w:t>
      </w:r>
      <w:r w:rsidR="00E12B23">
        <w:rPr>
          <w:rFonts w:ascii="Times New Roman" w:eastAsia="Times New Roman" w:hAnsi="Times New Roman" w:cs="Times New Roman"/>
          <w:bCs/>
          <w:sz w:val="20"/>
          <w:szCs w:val="20"/>
        </w:rPr>
        <w:t xml:space="preserve"> 20.10</w:t>
      </w:r>
      <w:r w:rsidR="008C7A7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E12B23">
        <w:rPr>
          <w:rFonts w:ascii="Times New Roman" w:eastAsia="Times New Roman" w:hAnsi="Times New Roman" w:cs="Times New Roman"/>
          <w:bCs/>
          <w:sz w:val="20"/>
          <w:szCs w:val="20"/>
        </w:rPr>
        <w:t xml:space="preserve">.2022 </w:t>
      </w:r>
      <w:r w:rsidRPr="004862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486203" w:rsidRPr="004862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486203">
        <w:rPr>
          <w:rFonts w:ascii="Times New Roman" w:eastAsia="Times New Roman" w:hAnsi="Times New Roman" w:cs="Times New Roman"/>
          <w:bCs/>
          <w:sz w:val="20"/>
          <w:szCs w:val="20"/>
        </w:rPr>
        <w:t xml:space="preserve"> №</w:t>
      </w:r>
      <w:r w:rsidR="008C7A76">
        <w:rPr>
          <w:rFonts w:ascii="Times New Roman" w:eastAsia="Times New Roman" w:hAnsi="Times New Roman" w:cs="Times New Roman"/>
          <w:bCs/>
          <w:sz w:val="20"/>
          <w:szCs w:val="20"/>
        </w:rPr>
        <w:t xml:space="preserve">   </w:t>
      </w:r>
      <w:r w:rsidR="00E12B23">
        <w:rPr>
          <w:rFonts w:ascii="Times New Roman" w:eastAsia="Times New Roman" w:hAnsi="Times New Roman" w:cs="Times New Roman"/>
          <w:bCs/>
          <w:sz w:val="20"/>
          <w:szCs w:val="20"/>
        </w:rPr>
        <w:t>42-п</w:t>
      </w:r>
      <w:r w:rsidRPr="004862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</w:p>
    <w:p w:rsidR="00257CD6" w:rsidRPr="004F439E" w:rsidRDefault="00257CD6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10E9D" w:rsidRPr="004F439E" w:rsidTr="004F439E">
        <w:tc>
          <w:tcPr>
            <w:tcW w:w="4785" w:type="dxa"/>
          </w:tcPr>
          <w:p w:rsidR="00B10E9D" w:rsidRPr="004F439E" w:rsidRDefault="00B10E9D" w:rsidP="004F43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B10E9D" w:rsidRPr="004F439E" w:rsidRDefault="00B10E9D" w:rsidP="004F439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4F439E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QR-код</w:t>
            </w:r>
          </w:p>
          <w:p w:rsidR="00B10E9D" w:rsidRPr="004F439E" w:rsidRDefault="00B10E9D" w:rsidP="004F439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439E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На документы, оформляемые контрольным (надзорным) органом, наносится QR-код, сформированный единым реестром, обеспечивающий переход на страницу в информационно-телекоммуникационной сети "Интернет", содержащую запись единого реестра о профилактическом мероприятии, контрольном (надзорном) мероприятии в едином реестре, в рамках которого составлен документ. При использовании для просмотра информации QR-кода сведения отображаются без ограничений доступа к ним, предусмотренных </w:t>
            </w:r>
            <w:hyperlink r:id="rId15" w:anchor="/document/400665980/entry/10000" w:history="1">
              <w:r w:rsidRPr="004F439E">
                <w:rPr>
                  <w:rStyle w:val="a4"/>
                  <w:rFonts w:ascii="Times New Roman" w:hAnsi="Times New Roman" w:cs="Times New Roman"/>
                  <w:color w:val="FF0000"/>
                  <w:sz w:val="24"/>
                  <w:szCs w:val="24"/>
                  <w:shd w:val="clear" w:color="auto" w:fill="FFFFFF"/>
                </w:rPr>
                <w:t>приложением</w:t>
              </w:r>
            </w:hyperlink>
            <w:r w:rsidRPr="004F439E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 к настоящим Правилам</w:t>
            </w:r>
          </w:p>
        </w:tc>
      </w:tr>
    </w:tbl>
    <w:p w:rsidR="00B10E9D" w:rsidRPr="004F439E" w:rsidRDefault="00B10E9D" w:rsidP="00927D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10E9D" w:rsidRPr="004F439E" w:rsidRDefault="00B10E9D" w:rsidP="00927D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7CD6" w:rsidRPr="004F439E" w:rsidRDefault="00257CD6" w:rsidP="00927D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bCs/>
          <w:sz w:val="24"/>
          <w:szCs w:val="24"/>
        </w:rPr>
        <w:t>ФОРМА</w:t>
      </w:r>
    </w:p>
    <w:p w:rsidR="00257CD6" w:rsidRPr="004F439E" w:rsidRDefault="00257CD6" w:rsidP="00927D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bCs/>
          <w:sz w:val="24"/>
          <w:szCs w:val="24"/>
        </w:rPr>
        <w:t>проверочного  листа</w:t>
      </w:r>
      <w:r w:rsidRPr="004F43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439E">
        <w:rPr>
          <w:rFonts w:ascii="Times New Roman" w:eastAsia="Times New Roman" w:hAnsi="Times New Roman" w:cs="Times New Roman"/>
          <w:bCs/>
          <w:sz w:val="24"/>
          <w:szCs w:val="24"/>
        </w:rPr>
        <w:t>(списка  контрольных  вопросов),</w:t>
      </w:r>
    </w:p>
    <w:p w:rsidR="00257CD6" w:rsidRPr="004F439E" w:rsidRDefault="00257CD6" w:rsidP="00927D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применяемого при  осуществлении  муниципального  жилищного контроля  на  территории  </w:t>
      </w:r>
      <w:r w:rsidR="008C7A76">
        <w:rPr>
          <w:rFonts w:ascii="Times New Roman" w:eastAsia="Times New Roman" w:hAnsi="Times New Roman" w:cs="Times New Roman"/>
          <w:bCs/>
          <w:sz w:val="24"/>
          <w:szCs w:val="24"/>
        </w:rPr>
        <w:t xml:space="preserve">Терекское </w:t>
      </w:r>
      <w:r w:rsidR="0063055E">
        <w:rPr>
          <w:rFonts w:ascii="Times New Roman" w:eastAsia="Times New Roman" w:hAnsi="Times New Roman" w:cs="Times New Roman"/>
          <w:sz w:val="24"/>
          <w:szCs w:val="24"/>
        </w:rPr>
        <w:t>Терского муниципального района КБР</w:t>
      </w:r>
    </w:p>
    <w:p w:rsidR="00257CD6" w:rsidRPr="004F439E" w:rsidRDefault="00257CD6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257CD6" w:rsidRPr="004F439E" w:rsidRDefault="00257CD6" w:rsidP="00FC46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>Реквизиты правового акта об утверждении настоящей формы проверочного листа (списка контрольных вопросов) (далее - проверочный лист):</w:t>
      </w:r>
    </w:p>
    <w:p w:rsidR="00257CD6" w:rsidRPr="004F439E" w:rsidRDefault="00257CD6" w:rsidP="00FC46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>Пост</w:t>
      </w:r>
      <w:r w:rsidR="00530E7C" w:rsidRPr="004F439E">
        <w:rPr>
          <w:rFonts w:ascii="Times New Roman" w:eastAsia="Times New Roman" w:hAnsi="Times New Roman" w:cs="Times New Roman"/>
          <w:sz w:val="24"/>
          <w:szCs w:val="24"/>
        </w:rPr>
        <w:t xml:space="preserve">ановление администрации </w:t>
      </w:r>
      <w:r w:rsidR="0063055E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8C7A76">
        <w:rPr>
          <w:rFonts w:ascii="Times New Roman" w:eastAsia="Times New Roman" w:hAnsi="Times New Roman" w:cs="Times New Roman"/>
          <w:sz w:val="24"/>
          <w:szCs w:val="24"/>
        </w:rPr>
        <w:t>Терекское</w:t>
      </w:r>
      <w:r w:rsidRPr="004F43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055E">
        <w:rPr>
          <w:rFonts w:ascii="Times New Roman" w:eastAsia="Times New Roman" w:hAnsi="Times New Roman" w:cs="Times New Roman"/>
          <w:sz w:val="24"/>
          <w:szCs w:val="24"/>
        </w:rPr>
        <w:t>Терского муниципального</w:t>
      </w:r>
      <w:r w:rsidRPr="004F439E">
        <w:rPr>
          <w:rFonts w:ascii="Times New Roman" w:eastAsia="Times New Roman" w:hAnsi="Times New Roman" w:cs="Times New Roman"/>
          <w:sz w:val="24"/>
          <w:szCs w:val="24"/>
        </w:rPr>
        <w:t xml:space="preserve"> район</w:t>
      </w:r>
      <w:r w:rsidR="00C30252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63055E">
        <w:rPr>
          <w:rFonts w:ascii="Times New Roman" w:eastAsia="Times New Roman" w:hAnsi="Times New Roman" w:cs="Times New Roman"/>
          <w:sz w:val="24"/>
          <w:szCs w:val="24"/>
        </w:rPr>
        <w:t xml:space="preserve">КБР </w:t>
      </w:r>
      <w:r w:rsidR="00C30252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63055E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30252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Pr="004F439E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r w:rsidRPr="004F439E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  утверждении  формы  проверочного  листа  (списков  контрольных  вопросов),  применяемого  при  осуществлении  муниципального жилищного  конт</w:t>
      </w:r>
      <w:r w:rsidR="00530E7C" w:rsidRPr="004F439E">
        <w:rPr>
          <w:rFonts w:ascii="Times New Roman" w:eastAsia="Times New Roman" w:hAnsi="Times New Roman" w:cs="Times New Roman"/>
          <w:bCs/>
          <w:sz w:val="24"/>
          <w:szCs w:val="24"/>
        </w:rPr>
        <w:t xml:space="preserve">роля    на  территории  </w:t>
      </w:r>
      <w:r w:rsidR="0063055E">
        <w:rPr>
          <w:rFonts w:ascii="Times New Roman" w:eastAsia="Times New Roman" w:hAnsi="Times New Roman" w:cs="Times New Roman"/>
          <w:bCs/>
          <w:sz w:val="24"/>
          <w:szCs w:val="24"/>
        </w:rPr>
        <w:t xml:space="preserve">сельского поселения </w:t>
      </w:r>
      <w:r w:rsidR="008C7A76">
        <w:rPr>
          <w:rFonts w:ascii="Times New Roman" w:eastAsia="Times New Roman" w:hAnsi="Times New Roman" w:cs="Times New Roman"/>
          <w:bCs/>
          <w:sz w:val="24"/>
          <w:szCs w:val="24"/>
        </w:rPr>
        <w:t>Терекское</w:t>
      </w:r>
      <w:r w:rsidR="0063055E">
        <w:rPr>
          <w:rFonts w:ascii="Times New Roman" w:eastAsia="Times New Roman" w:hAnsi="Times New Roman" w:cs="Times New Roman"/>
          <w:bCs/>
          <w:sz w:val="24"/>
          <w:szCs w:val="24"/>
        </w:rPr>
        <w:t xml:space="preserve"> Терского муниципального района КБР</w:t>
      </w:r>
      <w:r w:rsidRPr="004F439E">
        <w:rPr>
          <w:rFonts w:ascii="Times New Roman" w:eastAsia="Times New Roman" w:hAnsi="Times New Roman" w:cs="Times New Roman"/>
          <w:bCs/>
          <w:sz w:val="24"/>
          <w:szCs w:val="24"/>
        </w:rPr>
        <w:t>"</w:t>
      </w:r>
      <w:r w:rsidRPr="004F43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57CD6" w:rsidRPr="004F439E" w:rsidRDefault="00257CD6" w:rsidP="00FC46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7CD6" w:rsidRPr="004F439E" w:rsidRDefault="00257CD6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>Проверочный  лист  (список  контрольных  вопросов),  применяется инспект</w:t>
      </w:r>
      <w:r w:rsidR="00EC39B3" w:rsidRPr="004F439E">
        <w:rPr>
          <w:rFonts w:ascii="Times New Roman" w:eastAsia="Times New Roman" w:hAnsi="Times New Roman" w:cs="Times New Roman"/>
          <w:sz w:val="24"/>
          <w:szCs w:val="24"/>
        </w:rPr>
        <w:t xml:space="preserve">ором </w:t>
      </w:r>
      <w:r w:rsidRPr="004F439E">
        <w:rPr>
          <w:rFonts w:ascii="Times New Roman" w:eastAsia="Times New Roman" w:hAnsi="Times New Roman" w:cs="Times New Roman"/>
          <w:sz w:val="24"/>
          <w:szCs w:val="24"/>
        </w:rPr>
        <w:t xml:space="preserve"> при  проведении  плановых  проверок  в  рамках  осуществления  муниципального  жилищного  ко</w:t>
      </w:r>
      <w:r w:rsidR="00530E7C" w:rsidRPr="004F439E">
        <w:rPr>
          <w:rFonts w:ascii="Times New Roman" w:eastAsia="Times New Roman" w:hAnsi="Times New Roman" w:cs="Times New Roman"/>
          <w:sz w:val="24"/>
          <w:szCs w:val="24"/>
        </w:rPr>
        <w:t xml:space="preserve">нтроля  на  территории  </w:t>
      </w:r>
      <w:r w:rsidR="0063055E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8C7A76">
        <w:rPr>
          <w:rFonts w:ascii="Times New Roman" w:eastAsia="Times New Roman" w:hAnsi="Times New Roman" w:cs="Times New Roman"/>
          <w:sz w:val="24"/>
          <w:szCs w:val="24"/>
        </w:rPr>
        <w:t>Терекское</w:t>
      </w:r>
      <w:r w:rsidR="0063055E">
        <w:rPr>
          <w:rFonts w:ascii="Times New Roman" w:eastAsia="Times New Roman" w:hAnsi="Times New Roman" w:cs="Times New Roman"/>
          <w:sz w:val="24"/>
          <w:szCs w:val="24"/>
        </w:rPr>
        <w:t xml:space="preserve"> Терского муниципального района КБР.</w:t>
      </w:r>
    </w:p>
    <w:p w:rsidR="00257CD6" w:rsidRPr="004F439E" w:rsidRDefault="00257CD6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>Категория  риска,  класс  (категория)  опасности,  позволяющие  однозначно  идентифицировать  сферу  применения  проверочного  листа:  ______________________________________________________________</w:t>
      </w:r>
      <w:r w:rsidR="00C30252">
        <w:rPr>
          <w:rFonts w:ascii="Times New Roman" w:eastAsia="Times New Roman" w:hAnsi="Times New Roman" w:cs="Times New Roman"/>
          <w:sz w:val="24"/>
          <w:szCs w:val="24"/>
        </w:rPr>
        <w:t>_______________</w:t>
      </w:r>
      <w:r w:rsidRPr="004F43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57CD6" w:rsidRPr="004F439E" w:rsidRDefault="00257CD6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>Наименование  органа  муниципального  контроля:</w:t>
      </w:r>
    </w:p>
    <w:p w:rsidR="00257CD6" w:rsidRPr="004F439E" w:rsidRDefault="00257CD6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  <w:r w:rsidR="00C30252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4F43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0E9D" w:rsidRPr="004F439E" w:rsidRDefault="00B10E9D" w:rsidP="00B10E9D">
      <w:pPr>
        <w:spacing w:after="0" w:line="240" w:lineRule="auto"/>
        <w:ind w:firstLine="68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F439E">
        <w:rPr>
          <w:rFonts w:ascii="Times New Roman" w:hAnsi="Times New Roman" w:cs="Times New Roman"/>
          <w:sz w:val="24"/>
          <w:szCs w:val="24"/>
          <w:shd w:val="clear" w:color="auto" w:fill="FFFFFF"/>
        </w:rPr>
        <w:t>Объект муниципального контроля, в отношении которого проводится контрольное (надзорное) мероприятие:</w:t>
      </w:r>
    </w:p>
    <w:p w:rsidR="00B10E9D" w:rsidRPr="004F439E" w:rsidRDefault="00B10E9D" w:rsidP="00B10E9D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</w:t>
      </w:r>
      <w:r w:rsidR="00C30252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</w:t>
      </w:r>
      <w:r w:rsidRPr="004F439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10E9D" w:rsidRPr="004F439E" w:rsidRDefault="00E12B23" w:rsidP="00B10E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B10E9D" w:rsidRPr="004F43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</w:t>
      </w:r>
      <w:r w:rsidR="00B10E9D" w:rsidRPr="004F439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</w:r>
      <w:r w:rsidR="00B10E9D" w:rsidRPr="004F439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C2EB6" w:rsidRPr="004F439E" w:rsidRDefault="00B10E9D" w:rsidP="008C2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C2EB6" w:rsidRPr="004F439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  <w:r w:rsidR="00C30252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="008C2EB6" w:rsidRPr="004F439E">
        <w:rPr>
          <w:rFonts w:ascii="Times New Roman" w:eastAsia="Times New Roman" w:hAnsi="Times New Roman" w:cs="Times New Roman"/>
          <w:sz w:val="24"/>
          <w:szCs w:val="24"/>
        </w:rPr>
        <w:t xml:space="preserve">  __________________________________________________________________</w:t>
      </w:r>
      <w:r w:rsidR="00C30252"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:rsidR="008C2EB6" w:rsidRPr="004F439E" w:rsidRDefault="008C2EB6" w:rsidP="008C2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30252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4F43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57CD6" w:rsidRPr="004F439E" w:rsidRDefault="00E12B23" w:rsidP="008C2E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7CD6" w:rsidRPr="004F439E">
        <w:rPr>
          <w:rFonts w:ascii="Times New Roman" w:eastAsia="Times New Roman" w:hAnsi="Times New Roman" w:cs="Times New Roman"/>
          <w:sz w:val="24"/>
          <w:szCs w:val="24"/>
        </w:rPr>
        <w:t>Вид  (виды)  деятельности  юридических  лиц,  физических лиц  их  типов  и  (или)  отдельных  характеристик:</w:t>
      </w:r>
    </w:p>
    <w:p w:rsidR="00257CD6" w:rsidRPr="004F439E" w:rsidRDefault="00257CD6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  <w:r w:rsidR="00530E7C" w:rsidRPr="004F439E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 w:rsidR="00C30252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Pr="004F43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57CD6" w:rsidRPr="004F439E" w:rsidRDefault="00257CD6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>Место  проведения  плановой  проверки  с  заполнением  проверочного  листа  и(или)  указание  на  используемые  юридическим  лицом,  индивидуальным  предпринимателем  производственные  объекты:  __________________________________________________________________</w:t>
      </w:r>
      <w:r w:rsidR="00C30252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4F43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57CD6" w:rsidRPr="004F439E" w:rsidRDefault="00257CD6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>Реквизиты  распоряжения  о  проведении  плановой  проверки:</w:t>
      </w:r>
    </w:p>
    <w:p w:rsidR="00257CD6" w:rsidRPr="004F439E" w:rsidRDefault="00257CD6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 xml:space="preserve">  __________________________________________________________________</w:t>
      </w:r>
      <w:r w:rsidR="00C30252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4F43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57CD6" w:rsidRPr="004F439E" w:rsidRDefault="00257CD6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 xml:space="preserve">Учетный  номер  плановой  проверки  и  дата  присвоения  учетного  номера  проверки  в  едином  реестре  проверок:  </w:t>
      </w:r>
    </w:p>
    <w:p w:rsidR="00257CD6" w:rsidRPr="004F439E" w:rsidRDefault="00257CD6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</w:t>
      </w:r>
      <w:r w:rsidR="00C30252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Pr="004F43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57CD6" w:rsidRPr="004F439E" w:rsidRDefault="00257CD6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 xml:space="preserve">Должность,  фамилия  и  инициалы  должностного </w:t>
      </w:r>
      <w:r w:rsidR="00530E7C" w:rsidRPr="004F439E">
        <w:rPr>
          <w:rFonts w:ascii="Times New Roman" w:eastAsia="Times New Roman" w:hAnsi="Times New Roman" w:cs="Times New Roman"/>
          <w:sz w:val="24"/>
          <w:szCs w:val="24"/>
        </w:rPr>
        <w:t xml:space="preserve"> лица  администрации  </w:t>
      </w:r>
      <w:r w:rsidR="0063055E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8C7A76">
        <w:rPr>
          <w:rFonts w:ascii="Times New Roman" w:eastAsia="Times New Roman" w:hAnsi="Times New Roman" w:cs="Times New Roman"/>
          <w:sz w:val="24"/>
          <w:szCs w:val="24"/>
        </w:rPr>
        <w:t>Терекское</w:t>
      </w:r>
      <w:r w:rsidR="0063055E">
        <w:rPr>
          <w:rFonts w:ascii="Times New Roman" w:eastAsia="Times New Roman" w:hAnsi="Times New Roman" w:cs="Times New Roman"/>
          <w:sz w:val="24"/>
          <w:szCs w:val="24"/>
        </w:rPr>
        <w:t xml:space="preserve"> Терского муниципального района КБР</w:t>
      </w:r>
      <w:r w:rsidRPr="004F439E">
        <w:rPr>
          <w:rFonts w:ascii="Times New Roman" w:eastAsia="Times New Roman" w:hAnsi="Times New Roman" w:cs="Times New Roman"/>
          <w:sz w:val="24"/>
          <w:szCs w:val="24"/>
        </w:rPr>
        <w:t xml:space="preserve">,  проводящего  плановую проверку  и  заполняющего  проверочный  лист:  </w:t>
      </w:r>
    </w:p>
    <w:p w:rsidR="00257CD6" w:rsidRPr="004F439E" w:rsidRDefault="00257CD6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</w:t>
      </w:r>
      <w:r w:rsidR="00C30252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Pr="004F43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57CD6" w:rsidRPr="004F439E" w:rsidRDefault="00257CD6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257CD6" w:rsidRPr="004F439E" w:rsidRDefault="00257CD6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>Перечень  вопросов,  отражающих  содержание  обязательных  требований  и  (или)  требований,  установленных законодательством,  муниципальными  правовыми  актами,  ответы  на  которые  однозначно  свидетельствуют  о  соблюдении  или  несоблюдении  юридическим  лицом,  физическим лицом  обязательных  требований,  составляющих  предмет  проверки:</w:t>
      </w:r>
    </w:p>
    <w:p w:rsidR="00B10E9D" w:rsidRPr="004F439E" w:rsidRDefault="00B10E9D" w:rsidP="00FC46C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0E9D" w:rsidRDefault="00B10E9D" w:rsidP="00B10E9D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0252" w:rsidRDefault="00C30252" w:rsidP="00B10E9D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0252" w:rsidRDefault="00C30252" w:rsidP="00B10E9D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0252" w:rsidRPr="004F439E" w:rsidRDefault="00C30252" w:rsidP="00B10E9D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C30252" w:rsidRPr="004F439E" w:rsidSect="0063055E">
          <w:footerReference w:type="default" r:id="rId16"/>
          <w:pgSz w:w="11906" w:h="16838"/>
          <w:pgMar w:top="568" w:right="850" w:bottom="709" w:left="1701" w:header="708" w:footer="708" w:gutter="0"/>
          <w:cols w:space="708"/>
          <w:docGrid w:linePitch="360"/>
        </w:sectPr>
      </w:pPr>
    </w:p>
    <w:tbl>
      <w:tblPr>
        <w:tblW w:w="15026" w:type="dxa"/>
        <w:tblCellMar>
          <w:left w:w="0" w:type="dxa"/>
          <w:right w:w="0" w:type="dxa"/>
        </w:tblCellMar>
        <w:tblLook w:val="04A0"/>
      </w:tblPr>
      <w:tblGrid>
        <w:gridCol w:w="722"/>
        <w:gridCol w:w="4240"/>
        <w:gridCol w:w="548"/>
        <w:gridCol w:w="293"/>
        <w:gridCol w:w="638"/>
        <w:gridCol w:w="105"/>
        <w:gridCol w:w="18"/>
        <w:gridCol w:w="17"/>
        <w:gridCol w:w="1253"/>
        <w:gridCol w:w="17"/>
        <w:gridCol w:w="54"/>
        <w:gridCol w:w="20"/>
        <w:gridCol w:w="18"/>
        <w:gridCol w:w="15"/>
        <w:gridCol w:w="1746"/>
        <w:gridCol w:w="18"/>
        <w:gridCol w:w="5304"/>
      </w:tblGrid>
      <w:tr w:rsidR="00257CD6" w:rsidRPr="004F439E" w:rsidTr="00102113">
        <w:trPr>
          <w:trHeight w:val="1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7CD6" w:rsidRPr="004F439E" w:rsidRDefault="00257CD6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7CD6" w:rsidRPr="004F439E" w:rsidRDefault="00257CD6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7CD6" w:rsidRPr="004F439E" w:rsidRDefault="00257CD6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7CD6" w:rsidRPr="004F439E" w:rsidRDefault="00257CD6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7CD6" w:rsidRPr="004F439E" w:rsidRDefault="00257CD6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7CD6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CD6" w:rsidRPr="004F439E" w:rsidRDefault="00470AC5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257CD6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CD6" w:rsidRPr="004F439E" w:rsidRDefault="00257CD6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Вопрос, отражающий содержание обязательных требований *</w:t>
            </w:r>
          </w:p>
        </w:tc>
        <w:tc>
          <w:tcPr>
            <w:tcW w:w="474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CD6" w:rsidRPr="004F439E" w:rsidRDefault="00257CD6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 о выполнении установленных требований</w:t>
            </w: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CD6" w:rsidRPr="004F439E" w:rsidRDefault="00257CD6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Реквизиты нормативных правовых актов, с указанием их структурных единиц, которыми установлены обязательные требования, требования, установленные муниципальными правовыми актами</w:t>
            </w:r>
          </w:p>
        </w:tc>
      </w:tr>
      <w:tr w:rsidR="00935D03" w:rsidRPr="004F439E" w:rsidTr="00102113">
        <w:tc>
          <w:tcPr>
            <w:tcW w:w="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02" w:type="dxa"/>
            <w:gridSpan w:val="8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134196" w:rsidP="00935D0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неприменимо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134196" w:rsidP="00935D0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Примечание (заполняется в случае заполнения графы "неприменимо")</w:t>
            </w:r>
          </w:p>
        </w:tc>
        <w:tc>
          <w:tcPr>
            <w:tcW w:w="532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о создании ТСЖ/ТСН принято общим собранием собственников помещений в многоквартирном доме?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gridSpan w:val="8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2 </w:t>
            </w:r>
            <w:hyperlink r:id="rId17" w:anchor="A9M0NR" w:history="1">
              <w:r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части 2 статьи 161 ЖК РФ</w:t>
              </w:r>
            </w:hyperlink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В общем собрании собственников помещений в многоквартирном доме приняли участие собственники помещений в данном доме или их представители, обладающие более чем пятьюдесятью процентами голосов от общего числа голосов?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gridSpan w:val="8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63055E" w:rsidRDefault="00A73847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anchor="8QA0M6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3 статьи 45 ЖК РФ</w:t>
              </w:r>
            </w:hyperlink>
          </w:p>
        </w:tc>
      </w:tr>
      <w:tr w:rsidR="00134196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4196" w:rsidRPr="004F439E" w:rsidRDefault="00134196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4196" w:rsidRPr="004F439E" w:rsidRDefault="00134196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Собственник, иное лицо, по инициативе которых созывается общее собрание собственников помещений в многоквартирном доме, сообщили собственникам помещений в данном доме о проведении такого собрания не позднее чем за десять дней до даты его проведения?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4196" w:rsidRPr="004F439E" w:rsidRDefault="00134196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4196" w:rsidRPr="004F439E" w:rsidRDefault="00134196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gridSpan w:val="8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134196" w:rsidRPr="004F439E" w:rsidRDefault="00134196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4196" w:rsidRPr="004F439E" w:rsidRDefault="00134196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4196" w:rsidRPr="0063055E" w:rsidRDefault="00A73847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anchor="8QC0M7" w:history="1">
              <w:r w:rsidR="00134196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4 статьи 45 ЖК РФ</w:t>
              </w:r>
            </w:hyperlink>
          </w:p>
        </w:tc>
      </w:tr>
      <w:tr w:rsidR="00134196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4196" w:rsidRPr="004F439E" w:rsidRDefault="00134196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4196" w:rsidRPr="004F439E" w:rsidRDefault="00134196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сообщении о проведении общего собрания собственников помещений в многоквартирном доме были указаны:</w:t>
            </w:r>
          </w:p>
          <w:p w:rsidR="00134196" w:rsidRPr="004F439E" w:rsidRDefault="00134196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сведения о лице, по инициативе 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которого созывается данное собрание;</w:t>
            </w:r>
          </w:p>
          <w:p w:rsidR="00134196" w:rsidRPr="004F439E" w:rsidRDefault="00134196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2) форма проведения данного собрания (очное, заочное или очно-заочное голосование);</w:t>
            </w:r>
          </w:p>
          <w:p w:rsidR="00134196" w:rsidRPr="004F439E" w:rsidRDefault="00134196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3) дата, место, время проведения данного собрания или в случае проведения данного собрания в форме заочного голосования дата окончания приема решений собственников по вопросам, поставленным на голосование, и место или адрес, куда должны передаваться такие решения;</w:t>
            </w:r>
          </w:p>
          <w:p w:rsidR="00134196" w:rsidRPr="004F439E" w:rsidRDefault="00134196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4) повестка дня данного собрания;</w:t>
            </w:r>
          </w:p>
          <w:p w:rsidR="00134196" w:rsidRPr="004F439E" w:rsidRDefault="00134196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5) порядок ознакомления с информацией и (или) материалами, которые будут представлены на данном собрании, и место или адрес, где с ними можно ознакомиться?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4196" w:rsidRPr="004F439E" w:rsidRDefault="00134196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4196" w:rsidRPr="004F439E" w:rsidRDefault="00134196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gridSpan w:val="8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134196" w:rsidRPr="004F439E" w:rsidRDefault="00134196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4196" w:rsidRPr="004F439E" w:rsidRDefault="00134196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4196" w:rsidRPr="0063055E" w:rsidRDefault="00A73847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anchor="8PU0LV" w:history="1">
              <w:r w:rsidR="00134196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5 статьи 45 ЖК РФ</w:t>
              </w:r>
            </w:hyperlink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Инициатор общего собрания является собственником помещения в данном многоквартирном доме?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gridSpan w:val="9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63055E" w:rsidRDefault="00A73847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anchor="8Q80M5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2 статьи 45 ЖК РФ</w:t>
              </w:r>
            </w:hyperlink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За решение о создании товарищества собственников жилья проголосовали собственники помещений в соответствующем многоквартирном доме, обладающие более чем пятьюдесятью процентами голосов от общего числа голосов собственников помещений в таком доме?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gridSpan w:val="9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63055E" w:rsidRDefault="00A73847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anchor="A8E0NH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 статьи 136 ЖК РФ</w:t>
              </w:r>
            </w:hyperlink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общего собрания собственников помещений в многоквартирном доме оформлен в 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соответствии с требованиями, установленными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жилищно-коммунального хозяйства?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gridSpan w:val="8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63055E" w:rsidRDefault="00A73847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anchor="8Q20M1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 статьи 46 ЖК РФ</w:t>
              </w:r>
            </w:hyperlink>
          </w:p>
        </w:tc>
      </w:tr>
      <w:tr w:rsidR="00134196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4196" w:rsidRPr="004F439E" w:rsidRDefault="00134196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4196" w:rsidRPr="004F439E" w:rsidRDefault="00134196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Решение, принятое общим собранием собственников помещений в многоквартирном доме, а также итоги голосования доведены до сведения собственников помещений в данном доме собственником, указанным в</w:t>
            </w:r>
            <w:r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24" w:anchor="8Q40M3" w:history="1">
              <w:r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статье 45 ЖК РФ</w:t>
              </w:r>
            </w:hyperlink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 иным лицом, по инициативе которых было созвано такое собрание, путем размещения соответствующего сообщения об этом в помещении данного дома, определенном решением общего собрания собственников помещений в данном доме и доступном для всех собственников помещений в данном доме, не позднее чем через десять дней со дня принятия этих решений?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4196" w:rsidRPr="004F439E" w:rsidRDefault="00134196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4196" w:rsidRPr="004F439E" w:rsidRDefault="00134196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gridSpan w:val="7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134196" w:rsidRPr="004F439E" w:rsidRDefault="00134196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4196" w:rsidRPr="004F439E" w:rsidRDefault="00134196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4196" w:rsidRPr="0063055E" w:rsidRDefault="00A73847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anchor="8Q60M3" w:history="1">
              <w:r w:rsidR="00134196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3 статьи 46 ЖК РФ</w:t>
              </w:r>
            </w:hyperlink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ли определена в уставе компетенция органов управления кооперативом?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gridSpan w:val="7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63055E" w:rsidRDefault="00A73847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anchor="A780N8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статья 116 ЖК РФ</w:t>
              </w:r>
            </w:hyperlink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Соблюдаются ли требования к соответствию устава товарищества собственников жилья, внесенных в устав такого товарищества изменений требованиям законодательства 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Российской Федерации?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gridSpan w:val="7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63055E" w:rsidRDefault="00A73847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anchor="A8I0NK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2 статьи 135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8" w:anchor="A940NQ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2 статьи 145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9" w:anchor="A880NE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части 3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30" w:anchor="A8C0NF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4 статьи 146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31" w:anchor="A8U0NK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статья 152 ЖК РФ</w:t>
              </w:r>
            </w:hyperlink>
          </w:p>
        </w:tc>
      </w:tr>
      <w:tr w:rsidR="00134196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4196" w:rsidRPr="004F439E" w:rsidRDefault="00134196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4196" w:rsidRPr="004F439E" w:rsidRDefault="00134196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требования к порядку и условиям заключения договоров об использовании общего имущества собственников помещений в многоквартирном доме?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4196" w:rsidRPr="004F439E" w:rsidRDefault="00134196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4196" w:rsidRPr="004F439E" w:rsidRDefault="00134196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gridSpan w:val="4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134196" w:rsidRPr="004F439E" w:rsidRDefault="00134196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4196" w:rsidRPr="004F439E" w:rsidRDefault="00134196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4196" w:rsidRPr="0063055E" w:rsidRDefault="00134196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3, 3.1 </w:t>
            </w:r>
            <w:hyperlink r:id="rId32" w:anchor="8Q00M1" w:history="1">
              <w:r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части 1</w:t>
              </w:r>
            </w:hyperlink>
            <w:r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- 5 </w:t>
            </w:r>
            <w:hyperlink r:id="rId33" w:anchor="8PU0M0" w:history="1">
              <w:r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статьи 44</w:t>
              </w:r>
            </w:hyperlink>
            <w:r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 44,1, </w:t>
            </w:r>
            <w:hyperlink r:id="rId34" w:anchor="8Q40M2" w:history="1">
              <w:r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части 2</w:t>
              </w:r>
            </w:hyperlink>
            <w:r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35" w:anchor="8QA0M5" w:history="1">
              <w:r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5 статьи 46</w:t>
              </w:r>
            </w:hyperlink>
            <w:r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36" w:anchor="BS00PF" w:history="1">
              <w:r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статья 44.1</w:t>
              </w:r>
            </w:hyperlink>
            <w:r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37" w:anchor="8P00LN" w:history="1">
              <w:r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 статьи 47 ЖК РФ</w:t>
              </w:r>
            </w:hyperlink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требования к порядку избрания общим собранием членов жилищного, жилищно-строительного или иного специализированного потребительского кооператива правления жилищного, жилищно-строительного или иного специализированного потребительского кооператива?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gridSpan w:val="4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63055E" w:rsidRDefault="00A73847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 w:anchor="8Q80M5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части 2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39" w:anchor="8QC0M7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4 статьи 45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40" w:anchor="A7O0NC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 статьи 117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41" w:anchor="A840NH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 статьи 118 ЖК РФ</w:t>
              </w:r>
            </w:hyperlink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требования к порядку избрания общим собранием членов товарищества собственников жилья правления товарищества собственников жилья?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gridSpan w:val="4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63055E" w:rsidRDefault="00A73847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 w:anchor="BS00PF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статья 44.1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43" w:anchor="8Q80M5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2 статьи 45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44" w:anchor="8Q20M1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45" w:anchor="8Q60M3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3 статьи 46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46" w:anchor="8Q60M3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3 статьи 46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47" w:anchor="8P00LN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 статьи 47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48" w:anchor="A900NP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2 статьи 141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 пункт 3 </w:t>
            </w:r>
            <w:hyperlink r:id="rId49" w:anchor="A940NQ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части 2 статьи 145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50" w:anchor="A800NC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части 1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51" w:anchor="A8C0NF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4 статьи 146 ЖК РФ</w:t>
              </w:r>
            </w:hyperlink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требования к управлению многоквартирными домами в части подготовки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gridSpan w:val="4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4 Правил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416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требования по содержанию придомовой территории в теплый период года?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gridSpan w:val="4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63055E" w:rsidRDefault="00A73847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" w:anchor="A9K0NQ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53" w:anchor="AA60NT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54" w:anchor="AA80NU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55" w:anchor="AAC0O0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ЖК РФ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; пп. "ж" п. 11 Правил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</w:t>
            </w:r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491; пп. "д" п. 4 Правил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</w:t>
            </w:r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416; п. 3.5.9; 3.8.3; 3.9.1 Правил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</w:t>
            </w:r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требования по содержанию придомовой территории в холодный период года?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gridSpan w:val="4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63055E" w:rsidRDefault="00A73847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6" w:anchor="A9K0NQ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57" w:anchor="AA60NT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58" w:anchor="AA80NU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59" w:anchor="AAC0O0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ЖК РФ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; пп. "г" п. 11 Правил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</w:t>
            </w:r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491; п. 24 Постановления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290; пп. "д" п. 4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416; п. 3.6.4; 3.6.21 Правил 170;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требования в области обращения с твердыми коммунальными отходами?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gridSpan w:val="4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A73847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0" w:anchor="A9K0NQ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61" w:anchor="AA60NT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62" w:anchor="AA80NU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63" w:anchor="AAC0O0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ЖК РФ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пп. "д(2)" п. 11 Правил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491; п. 26 (1) Постановления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290; пп. "д" п. 4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416; пп. "а"; "в" п. 148 (22)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354; п. 3.7.1 - 3.7.8; 3.7.15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требования по содержанию всех видов фундаментов?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gridSpan w:val="4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gridSpan w:val="4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A73847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4" w:anchor="A9K0NQ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65" w:anchor="AA60NT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66" w:anchor="AA80NU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67" w:anchor="AAC0O0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ЖК РФ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пп. "а", "з" п. 11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491; п. 1 Постановления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290; пп. "д" п. 4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416; п. 4.1.6; 4.1.7; 4.1.15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требования по содержанию подвальных помещений?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gridSpan w:val="5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gridSpan w:val="4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A73847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8" w:anchor="A9K0NQ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69" w:anchor="AA60NT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70" w:anchor="AA80NU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71" w:anchor="AAC0O0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ЖК РФ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пп. "а", "з" п. 11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491; п. 2 Постановления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290; пп. "д" п. 4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416; п. 3.4.1 - 3.4.4; 4.1.1; 4.1.3; 4.1.10; 4.1.15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требования по содержанию стен, фасадов многоквартирных домов?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gridSpan w:val="5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gridSpan w:val="4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63055E" w:rsidRDefault="00A73847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2" w:anchor="A9K0NQ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73" w:anchor="AA60NT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74" w:anchor="AA80NU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75" w:anchor="AAC0O0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ЖК РФ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; пп. "а", "з" п. 11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491; п. 3 Постановления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290; пп. "д" п. 4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416; п. 4.2 - 4.2.2.4; 4.2.4.9; 4.10.2.1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170; п. 12 Перечня мероприятий по энергосбережению и повышению энергетической эффективности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390-ПП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содержанию перекрытий многоквартирных домов?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gridSpan w:val="5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gridSpan w:val="4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1 - 1.2; 2.1 - 2.3 </w:t>
            </w:r>
            <w:hyperlink r:id="rId76" w:anchor="A9I0NP" w:history="1">
              <w:r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ст. 161 ЖК РФ</w:t>
              </w:r>
            </w:hyperlink>
            <w:r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пп. "а", "з" п. 11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491; п. 4 Постановления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290; пп. "д" п. 4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416; п. 4.3.1 - 4.3.7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содержанию колонн, столбов многоквартирных домов?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gridSpan w:val="5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gridSpan w:val="4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63055E" w:rsidRDefault="00A73847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7" w:anchor="A9K0NQ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78" w:anchor="AA60NT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79" w:anchor="AA80NU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80" w:anchor="AAC0O0" w:history="1">
              <w:r w:rsidR="00935D03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ЖК РФ</w:t>
              </w:r>
            </w:hyperlink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; пп. "а", "з" п. 11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491; п. 5 Постановления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290; пп. "д" п. 4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416</w:t>
            </w:r>
          </w:p>
        </w:tc>
      </w:tr>
      <w:tr w:rsidR="00C04AD2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4AD2" w:rsidRPr="004F439E" w:rsidRDefault="00C04AD2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4AD2" w:rsidRPr="004F439E" w:rsidRDefault="00C04AD2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содержанию балок (ригелей) многоквартирных домов?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4AD2" w:rsidRPr="004F439E" w:rsidRDefault="00C04AD2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4AD2" w:rsidRPr="004F439E" w:rsidRDefault="00C04AD2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gridSpan w:val="5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C04AD2" w:rsidRPr="004F439E" w:rsidRDefault="00C04AD2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gridSpan w:val="4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04AD2" w:rsidRPr="004F439E" w:rsidRDefault="00C04AD2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4AD2" w:rsidRPr="004F439E" w:rsidRDefault="00A73847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1" w:anchor="A9K0NQ" w:history="1">
              <w:r w:rsidR="00C04AD2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C04AD2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82" w:anchor="AA60NT" w:history="1">
              <w:r w:rsidR="00C04AD2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C04AD2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83" w:anchor="AA80NU" w:history="1">
              <w:r w:rsidR="00C04AD2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C04AD2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84" w:anchor="AAC0O0" w:history="1">
              <w:r w:rsidR="00C04AD2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Жилищного кодекса Российской Федерации</w:t>
              </w:r>
            </w:hyperlink>
            <w:r w:rsidR="00C04AD2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C04AD2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пп. "а", "з" п. 11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C04AD2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491; п. 6 Постановления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C04AD2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290; пп. "д" п. 4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C04AD2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416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содержанию кровли многоквартирных домов?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1 - 1.2; 2.1 - 2.3 </w:t>
            </w:r>
            <w:hyperlink r:id="rId85" w:anchor="A9I0NP" w:history="1">
              <w:r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ст. 161 ЖК РФ</w:t>
              </w:r>
            </w:hyperlink>
            <w:r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 "а", "з" п. 11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491; п. 7 Постановление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290; пп. "д" п. 4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416; п. 4.6.1.1; 4.10.2.1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содержанию лестниц многоквартирного дома?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A73847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6" w:anchor="A9K0NQ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87" w:anchor="AA60NT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88" w:anchor="AA80NU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89" w:anchor="AAC0O0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ЖК РФ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 "а", "з" п. 11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491; п. 8 Постановления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290; пп. "д" п. 4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416; п. 3.2.2; 4.8.1; 4.8.3; 4.8.4; 4.8.7; 4.8.13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содержанию перегородок многоквартирного дома?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1 - 1.2; 2.1 - 2.3 </w:t>
            </w:r>
            <w:hyperlink r:id="rId90" w:anchor="A9I0NP" w:history="1">
              <w:r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ст. 161 ЖК РФ</w:t>
              </w:r>
            </w:hyperlink>
            <w:r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 "а", "з" п. 11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491; п. 10 Постановления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290; пп. "д" п. 4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416; п. 4.5.1 - 4.5.3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к содержанию полов, входящих в состав общего имущества многоквартирного дома?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A73847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1" w:anchor="A9K0NQ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92" w:anchor="AA60NT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93" w:anchor="AA80NU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94" w:anchor="AAC0O0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ЖК РФ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 "а", "з" п. 11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491; п. 12 Постановления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290; пп. "д" п. 4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416; п. 4.4.1; 4.4.3; 4.4.4 - 4.4.6; 4.4.8.; 4.4.12; 4.4.16 Правил 170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содержанию систем отопления многоквартирного дома?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A73847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5" w:anchor="A9K0NQ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96" w:anchor="AA60NT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97" w:anchor="AA80NU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98" w:anchor="AAC0O0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Жилищного кодекса Российской Федерации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пп. "а", "в", "з" п. 11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491; п. 17 Постановления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290; пп. "д" п. 4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416; п. 5.1.1 - 5.1.3 Правил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содержанию систем холодного водоснабжения многоквартирного дома?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A73847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9" w:anchor="A9K0NQ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00" w:anchor="AA60NT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101" w:anchor="AA80NU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02" w:anchor="AAC0O0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Жилищного кодекса Российской Федерации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 пп.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"а", "з" п. 11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491; п. 17, 18 Постановления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290; пп. "д" п. 4 Правил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416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содержанию систем водоотведения многоквартирного дома?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A73847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3" w:anchor="A9K0NQ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04" w:anchor="AA60NT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105" w:anchor="AA80NU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06" w:anchor="AAC0O0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ЖК РФ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пп. "з" п. 11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491; п. 18 Постановления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290; пп. "д" п. 4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416; п. 5.8.1 - 5.8.4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содержанию систем электроснабжения многоквартирного дома?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A73847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7" w:anchor="A9K0NQ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08" w:anchor="AA60NT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109" w:anchor="AA80NU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10" w:anchor="AAC0O0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ЖК РФ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пп. "а", "з" п. 11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491, п. 20 Постановления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290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содержанию систем вентиляции многоквартирного дома?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A73847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1" w:anchor="A9K0NQ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12" w:anchor="AA60NT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113" w:anchor="AA80NU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14" w:anchor="AAC0O0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Жилищного кодекса Российской Федерации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пп. "а", "з" п. 11 Правил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491; п. 15 Постановления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290; пп. "д" п. 4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416; п. 5.7.2, 5.7.3, 5.7.9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содержанию лифтового оборудования многоквартирного дома?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A73847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5" w:anchor="A9K0NQ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16" w:anchor="AA60NT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117" w:anchor="AA80NU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18" w:anchor="AAC0O0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ЖК РФ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пп. "з" п. 11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491; п. 22 Постановления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290; пп. "д" п. 4 Правил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416; п. 2.7.5; 5.10.2 Правил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содержанию мусоропроводов многоквартирного дома?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A73847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9" w:anchor="A9K0NQ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20" w:anchor="AA60NT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121" w:anchor="AA80NU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22" w:anchor="AAC0O0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Жилищного кодекса Российской Федерации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пп. "з" п. 11 Правил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491; 14, 26(1) Постановления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290; пп. "д" п. 4 Правил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416; пп. "в" п. 148 (22) Правил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354; п. 5.9.10; 5.9.16; 5.9.17; 5.9.19; 5.9.20 Правил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организации аварийно-диспетчерской службы?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A73847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3" w:anchor="A9K0NQ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24" w:anchor="AA60NT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 ст. 161 ЖК РФ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пп. "а" п. 6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290; п. 9; 12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416; п. 2.2.3; 2.7.1; 2.7.3 Правил 170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подготовке жилого фонда к сезонной эксплуатации?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A73847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5" w:anchor="A9K0NQ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26" w:anchor="AA60NT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127" w:anchor="AA80NU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28" w:anchor="AAC0O0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ЖК РФ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пп. "з" п. 11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491; пп. "д" п. 4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416; п. 2.6.2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к осмотру технического состояния многоквартирного дома?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п. 6 (4), 7, 9</w:t>
            </w:r>
            <w:r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129" w:history="1">
              <w:r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Постановления Правительства Свердловской области от 29.01.2014</w:t>
              </w:r>
              <w:r w:rsidR="00470AC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  <w:r w:rsidR="00E12B2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№</w:t>
              </w:r>
              <w:r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37-ПП</w:t>
              </w:r>
            </w:hyperlink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наличию оснований для начала процедуры ограничения или приостановления предоставления коммунальной услуги?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A73847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0" w:anchor="A9K0NQ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 ст. 161 ЖК РФ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пп. "д" п. 4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354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соблюдению порядка ограничения или приостановления предоставления коммунальной услуги?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A73847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1" w:anchor="A9K0NQ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 ст. 161 ЖК РФ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пп. "д" п. 4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354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Проводятся ли обязательные в отношении общего имущества мероприятия по энергосбережению и повышению энергетической эффективности?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A73847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2" w:anchor="A9K0NQ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33" w:anchor="AA60NT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134" w:anchor="AA80NU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35" w:anchor="AAA0NV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2.2 ст. 161 ЖК РФ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пп. "и" п. 11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491; пп. "д" п. 4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416; п. 6 - 8; 11 - 13; 15; 17; 18; 21 - 24; 26; 28; 29; 32 - 34 Перечня мероприятий по энергосбережению и повышению энергетической эффективности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390-ПП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требования к порядку и условиям заключения договоров об использовании общего имущества собственников помещений в многоквартирном доме?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3, 3.1 </w:t>
            </w:r>
            <w:hyperlink r:id="rId136" w:anchor="8Q00M1" w:history="1">
              <w:r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части 1</w:t>
              </w:r>
            </w:hyperlink>
            <w:r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- 5 </w:t>
            </w:r>
            <w:hyperlink r:id="rId137" w:anchor="8PU0M0" w:history="1">
              <w:r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статьи 44</w:t>
              </w:r>
            </w:hyperlink>
            <w:r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 44,1, </w:t>
            </w:r>
            <w:hyperlink r:id="rId138" w:anchor="8Q40M2" w:history="1">
              <w:r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части 2</w:t>
              </w:r>
            </w:hyperlink>
            <w:r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39" w:anchor="8QA0M5" w:history="1">
              <w:r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5 статьи 46</w:t>
              </w:r>
            </w:hyperlink>
            <w:r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40" w:anchor="BS00PF" w:history="1">
              <w:r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статья 44.1</w:t>
              </w:r>
            </w:hyperlink>
            <w:r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41" w:anchor="8P00LN" w:history="1">
              <w:r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 статьи 47 ЖК РФ</w:t>
              </w:r>
            </w:hyperlink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требования к порядку избрания общим собранием членов жилищного, жилищно-строительного или иного специализированного потребительского кооператива правления жилищного, жилищно-строительного или иного специализированного потребительского кооператива?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102113" w:rsidRDefault="00A73847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2" w:anchor="8Q80M5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части 2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43" w:anchor="8QC0M7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4 статьи 45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44" w:anchor="A7O0NC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 статьи 117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45" w:anchor="A840NH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 статьи 118 ЖК РФ</w:t>
              </w:r>
            </w:hyperlink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требования к порядку избрания общим собранием членов товарищества собственников жилья правления товарищества собственников жилья?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gridSpan w:val="7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102113" w:rsidRDefault="00A73847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6" w:anchor="BS00PF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статья 44.1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47" w:anchor="8Q80M5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2 статьи 45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48" w:anchor="8Q20M1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49" w:anchor="8Q60M3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3 статьи 46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50" w:anchor="8Q60M3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3 статьи 46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51" w:anchor="8P00LN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 статьи 47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52" w:anchor="A900NP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2 статьи 141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 пункт 3 </w:t>
            </w:r>
            <w:hyperlink r:id="rId153" w:anchor="A940NQ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части 2 статьи 145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54" w:anchor="A800NC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части 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55" w:anchor="A8C0NF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4 статьи 146 ЖК РФ</w:t>
              </w:r>
            </w:hyperlink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Соблюдаются ли требования к управлению многоквартирными домами в части подготовки предложений по вопросам содержания и ремонта общего имущества собственников помещений в многоквартирном доме для их рассмотрения общим собранием 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собственников помещений в многоквартирном доме?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gridSpan w:val="7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4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416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требования к установлению размера платы за содержание и ремонт жилого помещения в многоквартирном доме, управление которым осуществляется ЖК/ЖСК/ТСЖ/ТСН?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102113" w:rsidRDefault="00A73847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6" w:anchor="BS00PF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статья 44.1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57" w:anchor="8Q80M5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2 статья 45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58" w:anchor="8Q20M1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59" w:anchor="8Q60M3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3 статьи 46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60" w:anchor="8P00LN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 статьи 47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61" w:anchor="A900NP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2 статьи 141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 пункт 4 </w:t>
            </w:r>
            <w:hyperlink r:id="rId162" w:anchor="A940NQ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части 2 статьи 145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63" w:anchor="A7G0NA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2 статьи 116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64" w:anchor="A7O0NC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 статьи 117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65" w:anchor="A880NE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3 статьи 146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66" w:anchor="A9A0NO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 статьи 156 ЖК РФ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 пункт 11(1)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491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Предоставляется ли ЖК/ЖСК/ТСЖ/ТСН собственникам помещений в многоквартирном доме отчеты об исполнении обязательств по управлению многоквартирным домом с периодичностью и в объеме, которые установлены решением собрания собственников помещений? Обеспечивается ли прием и рассмотрение заявок, предложений и обращений собственников и пользователей помещений в многоквартирном доме?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A73847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7" w:anchor="A980NK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2 ст. 162 ЖК РФ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подп. "з" п. 4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416</w:t>
            </w:r>
          </w:p>
        </w:tc>
      </w:tr>
      <w:tr w:rsidR="00935D03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Размещается ли товариществами 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многоквартирными домами на, информация о наименовании товарищества или кооператива, режиме работы, адресе официального сайта в сети "Интернет" (при наличии), адресе официального сайта государственной информационной 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системы жилищно-коммунального хозяйства в сети "Интернет"; контактных телефонах товарищества или кооператива, аварийно-диспетчерских служб и аварийных служб ресурсоснабжающих организаций; уведомления о предстоящих работах, проверках оборудования, восстановительных работах, иных мероприятиях, которые могут повлечь неудобство для собственников и пользователей помещений в многоквартирном доме либо потребовать присутствия таких собственников и пользователей или их представителей в помещении в определенное время, с указанием времени проведения таких мероприятий; уведомления об изменении размера платы за жилое помещение и (или) коммунальные услуги на досках объявлений, расположенных во всех подъездах многоквартирного дома или в пределах земельного участка, на котором расположен многоквартирный дом?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5D03" w:rsidRPr="004F439E" w:rsidRDefault="00935D03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5D03" w:rsidRPr="004F439E" w:rsidRDefault="00A73847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8" w:anchor="A9K0NQ" w:history="1">
              <w:r w:rsidR="00935D03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 ст. 161 Жилищного кодекса Российской Федерации</w:t>
              </w:r>
            </w:hyperlink>
            <w:r w:rsidR="00935D03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подпункт "а" пункта 32 раздела VIII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35D03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416</w:t>
            </w:r>
          </w:p>
        </w:tc>
      </w:tr>
      <w:tr w:rsidR="00BE6D0C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BE6D0C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BE6D0C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Размещается ли товариществами 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многоквартирными домами на 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официальном сайте государственной информационной системе жилищно-коммунального хозяйства в сети "Интернет" - www.dom.gosuslugi.ru информация о деятельности по управлению многоквартирными домами, предусмотренная законодательство Российской Федерации о государственной информационной системе жилищно-коммунального хозяйства?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BE6D0C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BE6D0C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BE6D0C" w:rsidRPr="004F439E" w:rsidRDefault="00BE6D0C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gridSpan w:val="7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6D0C" w:rsidRPr="004F439E" w:rsidRDefault="00BE6D0C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A73847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9" w:anchor="BRC0PB" w:history="1">
              <w:r w:rsidR="00BE6D0C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10.1 ст. 161 ЖК РФ</w:t>
              </w:r>
            </w:hyperlink>
            <w:r w:rsidR="00BE6D0C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170" w:anchor="8P40LU" w:history="1">
              <w:r w:rsidR="00BE6D0C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18 ст. 7 Федерального закона от 21.07.2014</w:t>
              </w:r>
              <w:r w:rsidR="00470AC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  <w:r w:rsidR="00E12B2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№</w:t>
              </w:r>
              <w:r w:rsidR="00BE6D0C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209-ФЗ</w:t>
              </w:r>
            </w:hyperlink>
            <w:r w:rsidR="00BE6D0C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BE6D0C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подпункт "б" пункта 32 раздела VIII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BE6D0C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416; раздел 10 Приказа Минкомсвязи России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BE6D0C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74 Минстроя России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BE6D0C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114/пр от 29.02.2016</w:t>
            </w:r>
          </w:p>
        </w:tc>
      </w:tr>
      <w:tr w:rsidR="00BE6D0C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BE6D0C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BE6D0C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Предоставляется ли товариществами 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многоквартирными домами на территории Свердловской области, собственникам и пользователям помещений в многоквартирном доме информация по запросам (обращениям)? Обеспечивается ли направление ответов на индивидуальные либо коллективные запросы лиц, не являющимся собственниками и пользователями помещений в многоквартирным домом?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BE6D0C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BE6D0C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BE6D0C" w:rsidRPr="004F439E" w:rsidRDefault="00BE6D0C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gridSpan w:val="5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6D0C" w:rsidRPr="004F439E" w:rsidRDefault="00BE6D0C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A73847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1" w:anchor="A9K0NQ" w:history="1">
              <w:r w:rsidR="00BE6D0C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 ст. 161 ЖК РФ</w:t>
              </w:r>
            </w:hyperlink>
            <w:r w:rsidR="00BE6D0C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; пункт 34, 35, 36, 37 раздела VIII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BE6D0C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416</w:t>
            </w:r>
          </w:p>
        </w:tc>
      </w:tr>
      <w:tr w:rsidR="00BE6D0C" w:rsidRPr="004F439E" w:rsidTr="00102113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BE6D0C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BE6D0C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Предоставляется ли ЖК/ЖСК/ТСЖ/ТСН собственникам помещений в многоквартирном доме отчеты об исполнении обязательств по управлению многоквартирным 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домом с периодичностью и в объеме, которые установлены решением собрания собственников помещений? Обеспечивается ли прием и рассмотрение заявок, предложений и обращений собственников и пользователей помещений в многоквартирном доме?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BE6D0C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BE6D0C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BE6D0C" w:rsidRPr="004F439E" w:rsidRDefault="00BE6D0C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6D0C" w:rsidRPr="004F439E" w:rsidRDefault="00BE6D0C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A73847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2" w:anchor="A980NK" w:history="1">
              <w:r w:rsidR="00BE6D0C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2 ст. 162 ЖК РФ</w:t>
              </w:r>
            </w:hyperlink>
            <w:r w:rsidR="00BE6D0C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BE6D0C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подп. "з" п. 4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BE6D0C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416</w:t>
            </w:r>
          </w:p>
        </w:tc>
      </w:tr>
      <w:tr w:rsidR="00BE6D0C" w:rsidRPr="004F439E" w:rsidTr="00102113">
        <w:trPr>
          <w:trHeight w:val="4008"/>
        </w:trPr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BE6D0C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BE6D0C" w:rsidP="00FC46C0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Предоставляется ли ЖК/ЖСК/ТСЖ/ТСН потребителю по его требованию в течение 1 рабочего дня со дня обращения возможность ознакомиться со сведениями о показаниях коллективных (общедомовых) приборов учета, обеспечивается ли сохранность информации о показаниях коллективных (общедомовых), индивидуальных, общих (квартирных) приборов учета в течение не менее 3 лет?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BE6D0C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BE6D0C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BE6D0C" w:rsidRPr="004F439E" w:rsidRDefault="00BE6D0C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BE6D0C" w:rsidRPr="004F439E" w:rsidRDefault="00BE6D0C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BE6D0C" w:rsidP="00FC46C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ч. 2.2 </w:t>
            </w:r>
            <w:hyperlink r:id="rId173" w:anchor="8P80LT" w:history="1">
              <w:r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ст. 161</w:t>
              </w:r>
            </w:hyperlink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; подп. "е" п. 31 Правил</w:t>
            </w:r>
            <w:r w:rsidR="00470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B2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354</w:t>
            </w:r>
          </w:p>
        </w:tc>
      </w:tr>
      <w:tr w:rsidR="00BE6D0C" w:rsidRPr="004F439E" w:rsidTr="00102113">
        <w:trPr>
          <w:trHeight w:val="1689"/>
        </w:trPr>
        <w:tc>
          <w:tcPr>
            <w:tcW w:w="7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BE6D0C" w:rsidP="00FC46C0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BE6D0C" w:rsidP="00FC46C0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обеспечены инвалидам </w:t>
            </w:r>
            <w:hyperlink r:id="rId174" w:anchor="/document/71444830/entry/115" w:history="1">
              <w:r w:rsidRPr="0010211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условия</w:t>
              </w:r>
            </w:hyperlink>
            <w:r w:rsidRPr="004F43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для беспрепятственного доступа к жилому помещению и (или) общему имуществу в многоквартирных домах?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BE6D0C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BE6D0C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BE6D0C" w:rsidRPr="004F439E" w:rsidRDefault="00BE6D0C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BE6D0C" w:rsidRPr="004F439E" w:rsidRDefault="00BE6D0C" w:rsidP="00FC4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D0C" w:rsidRPr="004F439E" w:rsidRDefault="00BE6D0C" w:rsidP="00FC46C0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 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F43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Постановления Правительства РФ от 9 июля 2016 г.</w:t>
            </w:r>
            <w:r w:rsidR="00470A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12B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</w:t>
            </w:r>
            <w:r w:rsidR="00470A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4F43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649 "О мерах по приспособлению жилых помещений и общего имущества в многоквартирном доме с учетом потребностей инвалидов"</w:t>
            </w:r>
          </w:p>
          <w:p w:rsidR="00BE6D0C" w:rsidRPr="004F439E" w:rsidRDefault="00BE6D0C" w:rsidP="00FC46C0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10E9D" w:rsidRPr="004F439E" w:rsidRDefault="00B10E9D" w:rsidP="00FC46C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  <w:sectPr w:rsidR="00B10E9D" w:rsidRPr="004F439E" w:rsidSect="00102113">
          <w:pgSz w:w="16838" w:h="11906" w:orient="landscape"/>
          <w:pgMar w:top="1135" w:right="1134" w:bottom="851" w:left="1134" w:header="709" w:footer="709" w:gutter="0"/>
          <w:cols w:space="708"/>
          <w:docGrid w:linePitch="360"/>
        </w:sectPr>
      </w:pPr>
    </w:p>
    <w:p w:rsidR="00257CD6" w:rsidRPr="004F439E" w:rsidRDefault="00257CD6" w:rsidP="00FC46C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lastRenderedPageBreak/>
        <w:br/>
        <w:t>*  Примечание:  Количество  вопросов,  отражающих  содержание  обязательных  требований,  исследуемых  при  проведении  плановой  проверки, определяются  исходя из конструктивных особенностей дома.</w:t>
      </w:r>
    </w:p>
    <w:p w:rsidR="00257CD6" w:rsidRPr="004F439E" w:rsidRDefault="00257CD6" w:rsidP="00FC46C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</w:p>
    <w:p w:rsidR="00257CD6" w:rsidRPr="004F439E" w:rsidRDefault="00257CD6" w:rsidP="00FC46C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Пояснения и дополнения по вопросам, содержащимся в перечне:</w:t>
      </w:r>
    </w:p>
    <w:p w:rsidR="00257CD6" w:rsidRPr="004F439E" w:rsidRDefault="00257CD6" w:rsidP="00FC46C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__________________________________________________________________________</w:t>
      </w:r>
      <w:r w:rsidR="00C30252">
        <w:rPr>
          <w:rFonts w:ascii="Times New Roman" w:eastAsia="Times New Roman" w:hAnsi="Times New Roman" w:cs="Times New Roman"/>
          <w:spacing w:val="-22"/>
          <w:sz w:val="24"/>
          <w:szCs w:val="24"/>
        </w:rPr>
        <w:t>______________</w:t>
      </w:r>
      <w:r w:rsidR="00FC46C0"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30252">
        <w:rPr>
          <w:rFonts w:ascii="Times New Roman" w:eastAsia="Times New Roman" w:hAnsi="Times New Roman" w:cs="Times New Roman"/>
          <w:spacing w:val="-22"/>
          <w:sz w:val="24"/>
          <w:szCs w:val="24"/>
        </w:rPr>
        <w:t>________________________________________________________________________________</w:t>
      </w:r>
      <w:bookmarkStart w:id="0" w:name="_GoBack"/>
      <w:bookmarkEnd w:id="0"/>
    </w:p>
    <w:p w:rsidR="00257CD6" w:rsidRPr="004F439E" w:rsidRDefault="00257CD6" w:rsidP="00FC46C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br/>
        <w:t>Подписи лица (лиц), проводящего (проводящих) проверку:</w:t>
      </w:r>
    </w:p>
    <w:p w:rsidR="00257CD6" w:rsidRPr="004F439E" w:rsidRDefault="00257CD6" w:rsidP="00FC46C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Должность    ____________________________________                   /Ф.И.О.</w:t>
      </w:r>
    </w:p>
    <w:p w:rsidR="00257CD6" w:rsidRPr="004F439E" w:rsidRDefault="00257CD6" w:rsidP="00FC46C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Должность    ____________________________________                   /Ф.И.О.</w:t>
      </w:r>
    </w:p>
    <w:p w:rsidR="00257CD6" w:rsidRPr="004F439E" w:rsidRDefault="00257CD6" w:rsidP="00FC46C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br/>
        <w:t>С проверочным листом ознакомлен(а):</w:t>
      </w:r>
    </w:p>
    <w:p w:rsidR="00257CD6" w:rsidRPr="004F439E" w:rsidRDefault="00257CD6" w:rsidP="00FC46C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br/>
        <w:t>___________________________________________________________________________</w:t>
      </w:r>
    </w:p>
    <w:p w:rsidR="00257CD6" w:rsidRPr="004F439E" w:rsidRDefault="00257CD6" w:rsidP="00FC46C0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(фамилия, имя, отчество (в случае, если имеется), должность руководителя,</w:t>
      </w:r>
    </w:p>
    <w:p w:rsidR="00257CD6" w:rsidRPr="004F439E" w:rsidRDefault="00257CD6" w:rsidP="00FC46C0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иного должностного лица или уполномоченного представителя юридического</w:t>
      </w:r>
    </w:p>
    <w:p w:rsidR="00257CD6" w:rsidRPr="004F439E" w:rsidRDefault="00257CD6" w:rsidP="00FC46C0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лица, индивидуального предпринимателя, его уполномоченного представителя)</w:t>
      </w:r>
    </w:p>
    <w:p w:rsidR="00257CD6" w:rsidRPr="004F439E" w:rsidRDefault="00257CD6" w:rsidP="00FC46C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"__" ____________________ 20__ г. </w:t>
      </w:r>
      <w:r w:rsidR="00FC46C0"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     </w:t>
      </w: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_________________________________________</w:t>
      </w:r>
    </w:p>
    <w:p w:rsidR="00257CD6" w:rsidRPr="004F439E" w:rsidRDefault="00257CD6" w:rsidP="00FC46C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                                                 </w:t>
      </w:r>
      <w:r w:rsidR="00FC46C0"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                                                          </w:t>
      </w: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 </w:t>
      </w:r>
      <w:r w:rsidR="00FC46C0"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                                                                       </w:t>
      </w: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(</w:t>
      </w:r>
      <w:r w:rsidR="00FC46C0"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подпись)</w:t>
      </w:r>
    </w:p>
    <w:p w:rsidR="00257CD6" w:rsidRPr="004F439E" w:rsidRDefault="00257CD6" w:rsidP="00FC46C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br/>
        <w:t>Отметка об отказе ознакомления с проверочным листом:</w:t>
      </w:r>
    </w:p>
    <w:p w:rsidR="00257CD6" w:rsidRPr="004F439E" w:rsidRDefault="00257CD6" w:rsidP="00FC46C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___________________________________________</w:t>
      </w:r>
      <w:r w:rsidR="00FC46C0"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____________________________________</w:t>
      </w:r>
    </w:p>
    <w:p w:rsidR="00257CD6" w:rsidRPr="004F439E" w:rsidRDefault="00257CD6" w:rsidP="00FC46C0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(фамилия, имя, отчество (в случае, если имеется), уполномоченного</w:t>
      </w:r>
    </w:p>
    <w:p w:rsidR="00257CD6" w:rsidRPr="004F439E" w:rsidRDefault="00257CD6" w:rsidP="00FC46C0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должностного лица (лиц), проводящего проверку)</w:t>
      </w:r>
    </w:p>
    <w:p w:rsidR="00257CD6" w:rsidRPr="004F439E" w:rsidRDefault="00257CD6" w:rsidP="00FC46C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"__" ____________________ 20__ г. </w:t>
      </w:r>
      <w:r w:rsidR="00FC46C0"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                  </w:t>
      </w: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_________________________________________</w:t>
      </w:r>
    </w:p>
    <w:p w:rsidR="00257CD6" w:rsidRPr="004F439E" w:rsidRDefault="00257CD6" w:rsidP="00FC46C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                                             </w:t>
      </w:r>
      <w:r w:rsidR="00FC46C0"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     (подпись)</w:t>
      </w:r>
    </w:p>
    <w:p w:rsidR="00257CD6" w:rsidRPr="004F439E" w:rsidRDefault="00257CD6" w:rsidP="00FC46C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br/>
        <w:t>Копию проверочного листа получил(а):</w:t>
      </w:r>
    </w:p>
    <w:p w:rsidR="00257CD6" w:rsidRPr="004F439E" w:rsidRDefault="00257CD6" w:rsidP="00FC46C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br/>
        <w:t>___________________________________________________________________________</w:t>
      </w:r>
    </w:p>
    <w:p w:rsidR="00257CD6" w:rsidRPr="004F439E" w:rsidRDefault="00257CD6" w:rsidP="00FC46C0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(фамилия, имя, отчество (в случае, если имеется), должность руководителя,</w:t>
      </w:r>
    </w:p>
    <w:p w:rsidR="00257CD6" w:rsidRPr="004F439E" w:rsidRDefault="00257CD6" w:rsidP="00FC46C0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иного должностного лица или уполномоченного представителя юридического</w:t>
      </w:r>
    </w:p>
    <w:p w:rsidR="00257CD6" w:rsidRPr="004F439E" w:rsidRDefault="00257CD6" w:rsidP="00FC46C0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лица, индивидуального предпринимателя, его уполномоченного представителя)</w:t>
      </w:r>
    </w:p>
    <w:p w:rsidR="00257CD6" w:rsidRPr="004F439E" w:rsidRDefault="00257CD6" w:rsidP="00FC46C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"__" ____________________ 20__ г.</w:t>
      </w:r>
      <w:r w:rsidR="00FC46C0"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                  </w:t>
      </w: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_________________________________________</w:t>
      </w:r>
    </w:p>
    <w:p w:rsidR="00257CD6" w:rsidRPr="004F439E" w:rsidRDefault="00257CD6" w:rsidP="00FC46C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                                       </w:t>
      </w:r>
      <w:r w:rsidR="00FC46C0"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                                                                     </w:t>
      </w: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           (подпись)</w:t>
      </w:r>
    </w:p>
    <w:p w:rsidR="00257CD6" w:rsidRPr="004F439E" w:rsidRDefault="00257CD6" w:rsidP="00FC46C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br/>
        <w:t>Отметка об отказе получения проверочного листа:</w:t>
      </w:r>
    </w:p>
    <w:p w:rsidR="00257CD6" w:rsidRPr="004F439E" w:rsidRDefault="00257CD6" w:rsidP="00FC46C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___________________________________________________________________________</w:t>
      </w:r>
    </w:p>
    <w:p w:rsidR="00257CD6" w:rsidRPr="004F439E" w:rsidRDefault="00257CD6" w:rsidP="00FC46C0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(фамилия, имя, отчество (в случае, если имеется), уполномоченного</w:t>
      </w:r>
    </w:p>
    <w:p w:rsidR="00257CD6" w:rsidRPr="004F439E" w:rsidRDefault="00257CD6" w:rsidP="00FC46C0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должностного лица (лиц), проводящего проверку)</w:t>
      </w:r>
    </w:p>
    <w:p w:rsidR="00257CD6" w:rsidRPr="004F439E" w:rsidRDefault="00257CD6" w:rsidP="00FC46C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"__" ____________________ 20__ г. </w:t>
      </w:r>
      <w:r w:rsidR="00FC46C0"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                 </w:t>
      </w: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_________________________________________</w:t>
      </w:r>
    </w:p>
    <w:p w:rsidR="00257CD6" w:rsidRPr="004F439E" w:rsidRDefault="00257CD6" w:rsidP="00FC46C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                                           </w:t>
      </w:r>
      <w:r w:rsidR="00FC46C0"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                                                                         </w:t>
      </w: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       (подпись)</w:t>
      </w:r>
    </w:p>
    <w:p w:rsidR="00257CD6" w:rsidRPr="004F439E" w:rsidRDefault="00257CD6" w:rsidP="00FC46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44E82" w:rsidRPr="004F439E" w:rsidRDefault="00D44E82" w:rsidP="00FC46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44E82" w:rsidRPr="004F439E" w:rsidSect="00164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07CE" w:rsidRDefault="004707CE" w:rsidP="00C76AB4">
      <w:pPr>
        <w:spacing w:after="0" w:line="240" w:lineRule="auto"/>
      </w:pPr>
      <w:r>
        <w:separator/>
      </w:r>
    </w:p>
  </w:endnote>
  <w:endnote w:type="continuationSeparator" w:id="0">
    <w:p w:rsidR="004707CE" w:rsidRDefault="004707CE" w:rsidP="00C76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688735"/>
      <w:docPartObj>
        <w:docPartGallery w:val="Page Numbers (Bottom of Page)"/>
        <w:docPartUnique/>
      </w:docPartObj>
    </w:sdtPr>
    <w:sdtContent>
      <w:p w:rsidR="00E12B23" w:rsidRDefault="00E12B23">
        <w:pPr>
          <w:pStyle w:val="ab"/>
          <w:jc w:val="right"/>
        </w:pPr>
        <w:fldSimple w:instr=" PAGE   \* MERGEFORMAT ">
          <w:r w:rsidR="00470AC5">
            <w:rPr>
              <w:noProof/>
            </w:rPr>
            <w:t>11</w:t>
          </w:r>
        </w:fldSimple>
      </w:p>
    </w:sdtContent>
  </w:sdt>
  <w:p w:rsidR="00E12B23" w:rsidRDefault="00E12B2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07CE" w:rsidRDefault="004707CE" w:rsidP="00C76AB4">
      <w:pPr>
        <w:spacing w:after="0" w:line="240" w:lineRule="auto"/>
      </w:pPr>
      <w:r>
        <w:separator/>
      </w:r>
    </w:p>
  </w:footnote>
  <w:footnote w:type="continuationSeparator" w:id="0">
    <w:p w:rsidR="004707CE" w:rsidRDefault="004707CE" w:rsidP="00C76A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A4329"/>
    <w:multiLevelType w:val="multilevel"/>
    <w:tmpl w:val="668A4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57CD6"/>
    <w:rsid w:val="000B4F62"/>
    <w:rsid w:val="00102113"/>
    <w:rsid w:val="00134196"/>
    <w:rsid w:val="001470E8"/>
    <w:rsid w:val="001642AB"/>
    <w:rsid w:val="001C6C9E"/>
    <w:rsid w:val="0021497F"/>
    <w:rsid w:val="00257CD6"/>
    <w:rsid w:val="00283F60"/>
    <w:rsid w:val="002E0D43"/>
    <w:rsid w:val="003A3732"/>
    <w:rsid w:val="003E212F"/>
    <w:rsid w:val="004707CE"/>
    <w:rsid w:val="00470AC5"/>
    <w:rsid w:val="00481111"/>
    <w:rsid w:val="00486203"/>
    <w:rsid w:val="004F439E"/>
    <w:rsid w:val="00522EAB"/>
    <w:rsid w:val="00530E7C"/>
    <w:rsid w:val="005659A8"/>
    <w:rsid w:val="005D7413"/>
    <w:rsid w:val="006009F8"/>
    <w:rsid w:val="0063055E"/>
    <w:rsid w:val="0065369C"/>
    <w:rsid w:val="0068636A"/>
    <w:rsid w:val="006A5A39"/>
    <w:rsid w:val="006F3C11"/>
    <w:rsid w:val="008601CC"/>
    <w:rsid w:val="008C2EB6"/>
    <w:rsid w:val="008C7A76"/>
    <w:rsid w:val="00927DE2"/>
    <w:rsid w:val="00935D03"/>
    <w:rsid w:val="009601A3"/>
    <w:rsid w:val="00A71996"/>
    <w:rsid w:val="00A73847"/>
    <w:rsid w:val="00B10E9D"/>
    <w:rsid w:val="00B44FE6"/>
    <w:rsid w:val="00BA1BC8"/>
    <w:rsid w:val="00BD3587"/>
    <w:rsid w:val="00BE6D0C"/>
    <w:rsid w:val="00C04AD2"/>
    <w:rsid w:val="00C30252"/>
    <w:rsid w:val="00C566E0"/>
    <w:rsid w:val="00C63DCA"/>
    <w:rsid w:val="00C76AB4"/>
    <w:rsid w:val="00D44E82"/>
    <w:rsid w:val="00E12B23"/>
    <w:rsid w:val="00E2594E"/>
    <w:rsid w:val="00E60D93"/>
    <w:rsid w:val="00E64C57"/>
    <w:rsid w:val="00EC39B3"/>
    <w:rsid w:val="00EC769A"/>
    <w:rsid w:val="00F37CC7"/>
    <w:rsid w:val="00FC4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2AB"/>
  </w:style>
  <w:style w:type="paragraph" w:styleId="1">
    <w:name w:val="heading 1"/>
    <w:basedOn w:val="a"/>
    <w:next w:val="a"/>
    <w:link w:val="10"/>
    <w:uiPriority w:val="9"/>
    <w:qFormat/>
    <w:rsid w:val="00257CD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57CD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55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7CD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257CD6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3">
    <w:name w:val="Normal (Web)"/>
    <w:basedOn w:val="a"/>
    <w:uiPriority w:val="99"/>
    <w:unhideWhenUsed/>
    <w:rsid w:val="00257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257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57CD6"/>
    <w:rPr>
      <w:color w:val="0000FF"/>
      <w:u w:val="single"/>
    </w:rPr>
  </w:style>
  <w:style w:type="character" w:customStyle="1" w:styleId="11">
    <w:name w:val="Гиперссылка1"/>
    <w:basedOn w:val="a0"/>
    <w:rsid w:val="00257CD6"/>
  </w:style>
  <w:style w:type="paragraph" w:customStyle="1" w:styleId="consplusnonformat">
    <w:name w:val="consplusnonformat"/>
    <w:basedOn w:val="a"/>
    <w:rsid w:val="00257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0">
    <w:name w:val="table0"/>
    <w:basedOn w:val="a"/>
    <w:rsid w:val="00257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">
    <w:name w:val="table"/>
    <w:basedOn w:val="a"/>
    <w:rsid w:val="00257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257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57C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57CD6"/>
    <w:rPr>
      <w:rFonts w:ascii="Courier New" w:eastAsia="Times New Roman" w:hAnsi="Courier New" w:cs="Courier New"/>
      <w:sz w:val="20"/>
      <w:szCs w:val="20"/>
    </w:rPr>
  </w:style>
  <w:style w:type="character" w:styleId="a5">
    <w:name w:val="Emphasis"/>
    <w:basedOn w:val="a0"/>
    <w:uiPriority w:val="20"/>
    <w:qFormat/>
    <w:rsid w:val="00257CD6"/>
    <w:rPr>
      <w:i/>
      <w:iCs/>
    </w:rPr>
  </w:style>
  <w:style w:type="character" w:customStyle="1" w:styleId="apple-converted-space">
    <w:name w:val="apple-converted-space"/>
    <w:basedOn w:val="a0"/>
    <w:rsid w:val="00257CD6"/>
  </w:style>
  <w:style w:type="paragraph" w:customStyle="1" w:styleId="s16">
    <w:name w:val="s_16"/>
    <w:basedOn w:val="a"/>
    <w:rsid w:val="00257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257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B10E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F43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439E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63055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header"/>
    <w:basedOn w:val="a"/>
    <w:link w:val="aa"/>
    <w:uiPriority w:val="99"/>
    <w:semiHidden/>
    <w:unhideWhenUsed/>
    <w:rsid w:val="00C76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76AB4"/>
  </w:style>
  <w:style w:type="paragraph" w:styleId="ab">
    <w:name w:val="footer"/>
    <w:basedOn w:val="a"/>
    <w:link w:val="ac"/>
    <w:uiPriority w:val="99"/>
    <w:unhideWhenUsed/>
    <w:rsid w:val="00C76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76AB4"/>
  </w:style>
  <w:style w:type="paragraph" w:styleId="3">
    <w:name w:val="Body Text 3"/>
    <w:basedOn w:val="a"/>
    <w:link w:val="30"/>
    <w:rsid w:val="008C7A7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8C7A76"/>
    <w:rPr>
      <w:rFonts w:ascii="Times New Roman" w:eastAsia="Times New Roman" w:hAnsi="Times New Roman" w:cs="Times New Roman"/>
      <w:sz w:val="16"/>
      <w:szCs w:val="16"/>
    </w:rPr>
  </w:style>
  <w:style w:type="paragraph" w:styleId="ad">
    <w:name w:val="No Spacing"/>
    <w:uiPriority w:val="1"/>
    <w:qFormat/>
    <w:rsid w:val="008C7A7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cs.cntd.ru/document/901919946" TargetMode="External"/><Relationship Id="rId117" Type="http://schemas.openxmlformats.org/officeDocument/2006/relationships/hyperlink" Target="https://docs.cntd.ru/document/901919946" TargetMode="External"/><Relationship Id="rId21" Type="http://schemas.openxmlformats.org/officeDocument/2006/relationships/hyperlink" Target="https://docs.cntd.ru/document/901919946" TargetMode="External"/><Relationship Id="rId42" Type="http://schemas.openxmlformats.org/officeDocument/2006/relationships/hyperlink" Target="https://docs.cntd.ru/document/901919946" TargetMode="External"/><Relationship Id="rId47" Type="http://schemas.openxmlformats.org/officeDocument/2006/relationships/hyperlink" Target="https://docs.cntd.ru/document/901919946" TargetMode="External"/><Relationship Id="rId63" Type="http://schemas.openxmlformats.org/officeDocument/2006/relationships/hyperlink" Target="https://docs.cntd.ru/document/901919946" TargetMode="External"/><Relationship Id="rId68" Type="http://schemas.openxmlformats.org/officeDocument/2006/relationships/hyperlink" Target="https://docs.cntd.ru/document/901919946" TargetMode="External"/><Relationship Id="rId84" Type="http://schemas.openxmlformats.org/officeDocument/2006/relationships/hyperlink" Target="https://docs.cntd.ru/document/901919946" TargetMode="External"/><Relationship Id="rId89" Type="http://schemas.openxmlformats.org/officeDocument/2006/relationships/hyperlink" Target="https://docs.cntd.ru/document/901919946" TargetMode="External"/><Relationship Id="rId112" Type="http://schemas.openxmlformats.org/officeDocument/2006/relationships/hyperlink" Target="https://docs.cntd.ru/document/901919946" TargetMode="External"/><Relationship Id="rId133" Type="http://schemas.openxmlformats.org/officeDocument/2006/relationships/hyperlink" Target="https://docs.cntd.ru/document/901919946" TargetMode="External"/><Relationship Id="rId138" Type="http://schemas.openxmlformats.org/officeDocument/2006/relationships/hyperlink" Target="https://docs.cntd.ru/document/901919946" TargetMode="External"/><Relationship Id="rId154" Type="http://schemas.openxmlformats.org/officeDocument/2006/relationships/hyperlink" Target="https://docs.cntd.ru/document/901919946" TargetMode="External"/><Relationship Id="rId159" Type="http://schemas.openxmlformats.org/officeDocument/2006/relationships/hyperlink" Target="https://docs.cntd.ru/document/901919946" TargetMode="External"/><Relationship Id="rId175" Type="http://schemas.openxmlformats.org/officeDocument/2006/relationships/fontTable" Target="fontTable.xml"/><Relationship Id="rId170" Type="http://schemas.openxmlformats.org/officeDocument/2006/relationships/hyperlink" Target="https://docs.cntd.ru/document/420208749" TargetMode="External"/><Relationship Id="rId16" Type="http://schemas.openxmlformats.org/officeDocument/2006/relationships/footer" Target="footer1.xml"/><Relationship Id="rId107" Type="http://schemas.openxmlformats.org/officeDocument/2006/relationships/hyperlink" Target="https://docs.cntd.ru/document/901919946" TargetMode="External"/><Relationship Id="rId11" Type="http://schemas.openxmlformats.org/officeDocument/2006/relationships/hyperlink" Target="http://pravo-search.minjust.ru:8080/bigs/showDocument.html?id=657E8284-BC2A-4A2A-B081-84E5E12B557E" TargetMode="External"/><Relationship Id="rId32" Type="http://schemas.openxmlformats.org/officeDocument/2006/relationships/hyperlink" Target="https://docs.cntd.ru/document/901919946" TargetMode="External"/><Relationship Id="rId37" Type="http://schemas.openxmlformats.org/officeDocument/2006/relationships/hyperlink" Target="https://docs.cntd.ru/document/901919946" TargetMode="External"/><Relationship Id="rId53" Type="http://schemas.openxmlformats.org/officeDocument/2006/relationships/hyperlink" Target="https://docs.cntd.ru/document/901919946" TargetMode="External"/><Relationship Id="rId58" Type="http://schemas.openxmlformats.org/officeDocument/2006/relationships/hyperlink" Target="https://docs.cntd.ru/document/901919946" TargetMode="External"/><Relationship Id="rId74" Type="http://schemas.openxmlformats.org/officeDocument/2006/relationships/hyperlink" Target="https://docs.cntd.ru/document/901919946" TargetMode="External"/><Relationship Id="rId79" Type="http://schemas.openxmlformats.org/officeDocument/2006/relationships/hyperlink" Target="https://docs.cntd.ru/document/901919946" TargetMode="External"/><Relationship Id="rId102" Type="http://schemas.openxmlformats.org/officeDocument/2006/relationships/hyperlink" Target="https://docs.cntd.ru/document/901919946" TargetMode="External"/><Relationship Id="rId123" Type="http://schemas.openxmlformats.org/officeDocument/2006/relationships/hyperlink" Target="https://docs.cntd.ru/document/901919946" TargetMode="External"/><Relationship Id="rId128" Type="http://schemas.openxmlformats.org/officeDocument/2006/relationships/hyperlink" Target="https://docs.cntd.ru/document/901919946" TargetMode="External"/><Relationship Id="rId144" Type="http://schemas.openxmlformats.org/officeDocument/2006/relationships/hyperlink" Target="https://docs.cntd.ru/document/901919946" TargetMode="External"/><Relationship Id="rId149" Type="http://schemas.openxmlformats.org/officeDocument/2006/relationships/hyperlink" Target="https://docs.cntd.ru/document/901919946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docs.cntd.ru/document/901919946" TargetMode="External"/><Relationship Id="rId95" Type="http://schemas.openxmlformats.org/officeDocument/2006/relationships/hyperlink" Target="https://docs.cntd.ru/document/901919946" TargetMode="External"/><Relationship Id="rId160" Type="http://schemas.openxmlformats.org/officeDocument/2006/relationships/hyperlink" Target="https://docs.cntd.ru/document/901919946" TargetMode="External"/><Relationship Id="rId165" Type="http://schemas.openxmlformats.org/officeDocument/2006/relationships/hyperlink" Target="https://docs.cntd.ru/document/901919946" TargetMode="External"/><Relationship Id="rId22" Type="http://schemas.openxmlformats.org/officeDocument/2006/relationships/hyperlink" Target="https://docs.cntd.ru/document/901919946" TargetMode="External"/><Relationship Id="rId27" Type="http://schemas.openxmlformats.org/officeDocument/2006/relationships/hyperlink" Target="https://docs.cntd.ru/document/901919946" TargetMode="External"/><Relationship Id="rId43" Type="http://schemas.openxmlformats.org/officeDocument/2006/relationships/hyperlink" Target="https://docs.cntd.ru/document/901919946" TargetMode="External"/><Relationship Id="rId48" Type="http://schemas.openxmlformats.org/officeDocument/2006/relationships/hyperlink" Target="https://docs.cntd.ru/document/901919946" TargetMode="External"/><Relationship Id="rId64" Type="http://schemas.openxmlformats.org/officeDocument/2006/relationships/hyperlink" Target="https://docs.cntd.ru/document/901919946" TargetMode="External"/><Relationship Id="rId69" Type="http://schemas.openxmlformats.org/officeDocument/2006/relationships/hyperlink" Target="https://docs.cntd.ru/document/901919946" TargetMode="External"/><Relationship Id="rId113" Type="http://schemas.openxmlformats.org/officeDocument/2006/relationships/hyperlink" Target="https://docs.cntd.ru/document/901919946" TargetMode="External"/><Relationship Id="rId118" Type="http://schemas.openxmlformats.org/officeDocument/2006/relationships/hyperlink" Target="https://docs.cntd.ru/document/901919946" TargetMode="External"/><Relationship Id="rId134" Type="http://schemas.openxmlformats.org/officeDocument/2006/relationships/hyperlink" Target="https://docs.cntd.ru/document/901919946" TargetMode="External"/><Relationship Id="rId139" Type="http://schemas.openxmlformats.org/officeDocument/2006/relationships/hyperlink" Target="https://docs.cntd.ru/document/901919946" TargetMode="External"/><Relationship Id="rId80" Type="http://schemas.openxmlformats.org/officeDocument/2006/relationships/hyperlink" Target="https://docs.cntd.ru/document/901919946" TargetMode="External"/><Relationship Id="rId85" Type="http://schemas.openxmlformats.org/officeDocument/2006/relationships/hyperlink" Target="https://docs.cntd.ru/document/901919946" TargetMode="External"/><Relationship Id="rId150" Type="http://schemas.openxmlformats.org/officeDocument/2006/relationships/hyperlink" Target="https://docs.cntd.ru/document/901919946" TargetMode="External"/><Relationship Id="rId155" Type="http://schemas.openxmlformats.org/officeDocument/2006/relationships/hyperlink" Target="https://docs.cntd.ru/document/901919946" TargetMode="External"/><Relationship Id="rId171" Type="http://schemas.openxmlformats.org/officeDocument/2006/relationships/hyperlink" Target="https://docs.cntd.ru/document/901919946" TargetMode="External"/><Relationship Id="rId176" Type="http://schemas.openxmlformats.org/officeDocument/2006/relationships/theme" Target="theme/theme1.xml"/><Relationship Id="rId12" Type="http://schemas.openxmlformats.org/officeDocument/2006/relationships/hyperlink" Target="http://pravo.minjust.ru/" TargetMode="External"/><Relationship Id="rId17" Type="http://schemas.openxmlformats.org/officeDocument/2006/relationships/hyperlink" Target="https://docs.cntd.ru/document/901919946" TargetMode="External"/><Relationship Id="rId33" Type="http://schemas.openxmlformats.org/officeDocument/2006/relationships/hyperlink" Target="https://docs.cntd.ru/document/901919946" TargetMode="External"/><Relationship Id="rId38" Type="http://schemas.openxmlformats.org/officeDocument/2006/relationships/hyperlink" Target="https://docs.cntd.ru/document/901919946" TargetMode="External"/><Relationship Id="rId59" Type="http://schemas.openxmlformats.org/officeDocument/2006/relationships/hyperlink" Target="https://docs.cntd.ru/document/901919946" TargetMode="External"/><Relationship Id="rId103" Type="http://schemas.openxmlformats.org/officeDocument/2006/relationships/hyperlink" Target="https://docs.cntd.ru/document/901919946" TargetMode="External"/><Relationship Id="rId108" Type="http://schemas.openxmlformats.org/officeDocument/2006/relationships/hyperlink" Target="https://docs.cntd.ru/document/901919946" TargetMode="External"/><Relationship Id="rId124" Type="http://schemas.openxmlformats.org/officeDocument/2006/relationships/hyperlink" Target="https://docs.cntd.ru/document/901919946" TargetMode="External"/><Relationship Id="rId129" Type="http://schemas.openxmlformats.org/officeDocument/2006/relationships/hyperlink" Target="https://docs.cntd.ru/document/430547993" TargetMode="External"/><Relationship Id="rId54" Type="http://schemas.openxmlformats.org/officeDocument/2006/relationships/hyperlink" Target="https://docs.cntd.ru/document/901919946" TargetMode="External"/><Relationship Id="rId70" Type="http://schemas.openxmlformats.org/officeDocument/2006/relationships/hyperlink" Target="https://docs.cntd.ru/document/901919946" TargetMode="External"/><Relationship Id="rId75" Type="http://schemas.openxmlformats.org/officeDocument/2006/relationships/hyperlink" Target="https://docs.cntd.ru/document/901919946" TargetMode="External"/><Relationship Id="rId91" Type="http://schemas.openxmlformats.org/officeDocument/2006/relationships/hyperlink" Target="https://docs.cntd.ru/document/901919946" TargetMode="External"/><Relationship Id="rId96" Type="http://schemas.openxmlformats.org/officeDocument/2006/relationships/hyperlink" Target="https://docs.cntd.ru/document/901919946" TargetMode="External"/><Relationship Id="rId140" Type="http://schemas.openxmlformats.org/officeDocument/2006/relationships/hyperlink" Target="https://docs.cntd.ru/document/901919946" TargetMode="External"/><Relationship Id="rId145" Type="http://schemas.openxmlformats.org/officeDocument/2006/relationships/hyperlink" Target="https://docs.cntd.ru/document/901919946" TargetMode="External"/><Relationship Id="rId161" Type="http://schemas.openxmlformats.org/officeDocument/2006/relationships/hyperlink" Target="https://docs.cntd.ru/document/901919946" TargetMode="External"/><Relationship Id="rId166" Type="http://schemas.openxmlformats.org/officeDocument/2006/relationships/hyperlink" Target="https://docs.cntd.ru/document/90191994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docs.cntd.ru/document/901919946" TargetMode="External"/><Relationship Id="rId28" Type="http://schemas.openxmlformats.org/officeDocument/2006/relationships/hyperlink" Target="https://docs.cntd.ru/document/901919946" TargetMode="External"/><Relationship Id="rId49" Type="http://schemas.openxmlformats.org/officeDocument/2006/relationships/hyperlink" Target="https://docs.cntd.ru/document/901919946" TargetMode="External"/><Relationship Id="rId114" Type="http://schemas.openxmlformats.org/officeDocument/2006/relationships/hyperlink" Target="https://docs.cntd.ru/document/901919946" TargetMode="External"/><Relationship Id="rId119" Type="http://schemas.openxmlformats.org/officeDocument/2006/relationships/hyperlink" Target="https://docs.cntd.ru/document/901919946" TargetMode="External"/><Relationship Id="rId10" Type="http://schemas.openxmlformats.org/officeDocument/2006/relationships/hyperlink" Target="https://internet.garant.ru/" TargetMode="External"/><Relationship Id="rId31" Type="http://schemas.openxmlformats.org/officeDocument/2006/relationships/hyperlink" Target="https://docs.cntd.ru/document/901919946" TargetMode="External"/><Relationship Id="rId44" Type="http://schemas.openxmlformats.org/officeDocument/2006/relationships/hyperlink" Target="https://docs.cntd.ru/document/901919946" TargetMode="External"/><Relationship Id="rId52" Type="http://schemas.openxmlformats.org/officeDocument/2006/relationships/hyperlink" Target="https://docs.cntd.ru/document/901919946" TargetMode="External"/><Relationship Id="rId60" Type="http://schemas.openxmlformats.org/officeDocument/2006/relationships/hyperlink" Target="https://docs.cntd.ru/document/901919946" TargetMode="External"/><Relationship Id="rId65" Type="http://schemas.openxmlformats.org/officeDocument/2006/relationships/hyperlink" Target="https://docs.cntd.ru/document/901919946" TargetMode="External"/><Relationship Id="rId73" Type="http://schemas.openxmlformats.org/officeDocument/2006/relationships/hyperlink" Target="https://docs.cntd.ru/document/901919946" TargetMode="External"/><Relationship Id="rId78" Type="http://schemas.openxmlformats.org/officeDocument/2006/relationships/hyperlink" Target="https://docs.cntd.ru/document/901919946" TargetMode="External"/><Relationship Id="rId81" Type="http://schemas.openxmlformats.org/officeDocument/2006/relationships/hyperlink" Target="https://docs.cntd.ru/document/901919946" TargetMode="External"/><Relationship Id="rId86" Type="http://schemas.openxmlformats.org/officeDocument/2006/relationships/hyperlink" Target="https://docs.cntd.ru/document/901919946" TargetMode="External"/><Relationship Id="rId94" Type="http://schemas.openxmlformats.org/officeDocument/2006/relationships/hyperlink" Target="https://docs.cntd.ru/document/901919946" TargetMode="External"/><Relationship Id="rId99" Type="http://schemas.openxmlformats.org/officeDocument/2006/relationships/hyperlink" Target="https://docs.cntd.ru/document/901919946" TargetMode="External"/><Relationship Id="rId101" Type="http://schemas.openxmlformats.org/officeDocument/2006/relationships/hyperlink" Target="https://docs.cntd.ru/document/901919946" TargetMode="External"/><Relationship Id="rId122" Type="http://schemas.openxmlformats.org/officeDocument/2006/relationships/hyperlink" Target="https://docs.cntd.ru/document/901919946" TargetMode="External"/><Relationship Id="rId130" Type="http://schemas.openxmlformats.org/officeDocument/2006/relationships/hyperlink" Target="https://docs.cntd.ru/document/901919946" TargetMode="External"/><Relationship Id="rId135" Type="http://schemas.openxmlformats.org/officeDocument/2006/relationships/hyperlink" Target="https://docs.cntd.ru/document/901919946" TargetMode="External"/><Relationship Id="rId143" Type="http://schemas.openxmlformats.org/officeDocument/2006/relationships/hyperlink" Target="https://docs.cntd.ru/document/901919946" TargetMode="External"/><Relationship Id="rId148" Type="http://schemas.openxmlformats.org/officeDocument/2006/relationships/hyperlink" Target="https://docs.cntd.ru/document/901919946" TargetMode="External"/><Relationship Id="rId151" Type="http://schemas.openxmlformats.org/officeDocument/2006/relationships/hyperlink" Target="https://docs.cntd.ru/document/901919946" TargetMode="External"/><Relationship Id="rId156" Type="http://schemas.openxmlformats.org/officeDocument/2006/relationships/hyperlink" Target="https://docs.cntd.ru/document/901919946" TargetMode="External"/><Relationship Id="rId164" Type="http://schemas.openxmlformats.org/officeDocument/2006/relationships/hyperlink" Target="https://docs.cntd.ru/document/901919946" TargetMode="External"/><Relationship Id="rId169" Type="http://schemas.openxmlformats.org/officeDocument/2006/relationships/hyperlink" Target="https://docs.cntd.ru/document/901919946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72" Type="http://schemas.openxmlformats.org/officeDocument/2006/relationships/hyperlink" Target="https://docs.cntd.ru/document/901919946" TargetMode="External"/><Relationship Id="rId13" Type="http://schemas.openxmlformats.org/officeDocument/2006/relationships/hyperlink" Target="http://pravo-search.minjust.ru:8080/bigs/showDocument.html?id=4AC55DD5-905E-4CA3-882A-C1A53BAE3934" TargetMode="External"/><Relationship Id="rId18" Type="http://schemas.openxmlformats.org/officeDocument/2006/relationships/hyperlink" Target="https://docs.cntd.ru/document/901919946" TargetMode="External"/><Relationship Id="rId39" Type="http://schemas.openxmlformats.org/officeDocument/2006/relationships/hyperlink" Target="https://docs.cntd.ru/document/901919946" TargetMode="External"/><Relationship Id="rId109" Type="http://schemas.openxmlformats.org/officeDocument/2006/relationships/hyperlink" Target="https://docs.cntd.ru/document/901919946" TargetMode="External"/><Relationship Id="rId34" Type="http://schemas.openxmlformats.org/officeDocument/2006/relationships/hyperlink" Target="https://docs.cntd.ru/document/901919946" TargetMode="External"/><Relationship Id="rId50" Type="http://schemas.openxmlformats.org/officeDocument/2006/relationships/hyperlink" Target="https://docs.cntd.ru/document/901919946" TargetMode="External"/><Relationship Id="rId55" Type="http://schemas.openxmlformats.org/officeDocument/2006/relationships/hyperlink" Target="https://docs.cntd.ru/document/901919946" TargetMode="External"/><Relationship Id="rId76" Type="http://schemas.openxmlformats.org/officeDocument/2006/relationships/hyperlink" Target="https://docs.cntd.ru/document/901919946" TargetMode="External"/><Relationship Id="rId97" Type="http://schemas.openxmlformats.org/officeDocument/2006/relationships/hyperlink" Target="https://docs.cntd.ru/document/901919946" TargetMode="External"/><Relationship Id="rId104" Type="http://schemas.openxmlformats.org/officeDocument/2006/relationships/hyperlink" Target="https://docs.cntd.ru/document/901919946" TargetMode="External"/><Relationship Id="rId120" Type="http://schemas.openxmlformats.org/officeDocument/2006/relationships/hyperlink" Target="https://docs.cntd.ru/document/901919946" TargetMode="External"/><Relationship Id="rId125" Type="http://schemas.openxmlformats.org/officeDocument/2006/relationships/hyperlink" Target="https://docs.cntd.ru/document/901919946" TargetMode="External"/><Relationship Id="rId141" Type="http://schemas.openxmlformats.org/officeDocument/2006/relationships/hyperlink" Target="https://docs.cntd.ru/document/901919946" TargetMode="External"/><Relationship Id="rId146" Type="http://schemas.openxmlformats.org/officeDocument/2006/relationships/hyperlink" Target="https://docs.cntd.ru/document/901919946" TargetMode="External"/><Relationship Id="rId167" Type="http://schemas.openxmlformats.org/officeDocument/2006/relationships/hyperlink" Target="https://docs.cntd.ru/document/901919946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docs.cntd.ru/document/901919946" TargetMode="External"/><Relationship Id="rId92" Type="http://schemas.openxmlformats.org/officeDocument/2006/relationships/hyperlink" Target="https://docs.cntd.ru/document/901919946" TargetMode="External"/><Relationship Id="rId162" Type="http://schemas.openxmlformats.org/officeDocument/2006/relationships/hyperlink" Target="https://docs.cntd.ru/document/90191994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docs.cntd.ru/document/901919946" TargetMode="External"/><Relationship Id="rId24" Type="http://schemas.openxmlformats.org/officeDocument/2006/relationships/hyperlink" Target="https://docs.cntd.ru/document/901919946" TargetMode="External"/><Relationship Id="rId40" Type="http://schemas.openxmlformats.org/officeDocument/2006/relationships/hyperlink" Target="https://docs.cntd.ru/document/901919946" TargetMode="External"/><Relationship Id="rId45" Type="http://schemas.openxmlformats.org/officeDocument/2006/relationships/hyperlink" Target="https://docs.cntd.ru/document/901919946" TargetMode="External"/><Relationship Id="rId66" Type="http://schemas.openxmlformats.org/officeDocument/2006/relationships/hyperlink" Target="https://docs.cntd.ru/document/901919946" TargetMode="External"/><Relationship Id="rId87" Type="http://schemas.openxmlformats.org/officeDocument/2006/relationships/hyperlink" Target="https://docs.cntd.ru/document/901919946" TargetMode="External"/><Relationship Id="rId110" Type="http://schemas.openxmlformats.org/officeDocument/2006/relationships/hyperlink" Target="https://docs.cntd.ru/document/901919946" TargetMode="External"/><Relationship Id="rId115" Type="http://schemas.openxmlformats.org/officeDocument/2006/relationships/hyperlink" Target="https://docs.cntd.ru/document/901919946" TargetMode="External"/><Relationship Id="rId131" Type="http://schemas.openxmlformats.org/officeDocument/2006/relationships/hyperlink" Target="https://docs.cntd.ru/document/901919946" TargetMode="External"/><Relationship Id="rId136" Type="http://schemas.openxmlformats.org/officeDocument/2006/relationships/hyperlink" Target="https://docs.cntd.ru/document/901919946" TargetMode="External"/><Relationship Id="rId157" Type="http://schemas.openxmlformats.org/officeDocument/2006/relationships/hyperlink" Target="https://docs.cntd.ru/document/901919946" TargetMode="External"/><Relationship Id="rId61" Type="http://schemas.openxmlformats.org/officeDocument/2006/relationships/hyperlink" Target="https://docs.cntd.ru/document/901919946" TargetMode="External"/><Relationship Id="rId82" Type="http://schemas.openxmlformats.org/officeDocument/2006/relationships/hyperlink" Target="https://docs.cntd.ru/document/901919946" TargetMode="External"/><Relationship Id="rId152" Type="http://schemas.openxmlformats.org/officeDocument/2006/relationships/hyperlink" Target="https://docs.cntd.ru/document/901919946" TargetMode="External"/><Relationship Id="rId173" Type="http://schemas.openxmlformats.org/officeDocument/2006/relationships/hyperlink" Target="https://docs.cntd.ru/document/420208749" TargetMode="External"/><Relationship Id="rId19" Type="http://schemas.openxmlformats.org/officeDocument/2006/relationships/hyperlink" Target="https://docs.cntd.ru/document/901919946" TargetMode="External"/><Relationship Id="rId14" Type="http://schemas.openxmlformats.org/officeDocument/2006/relationships/hyperlink" Target="http://pravo-search.minjust.ru:8080/bigs/showDocument.html?id=EE35B171-7EB7-4CB6-8EED-AD96663E9D9C" TargetMode="External"/><Relationship Id="rId30" Type="http://schemas.openxmlformats.org/officeDocument/2006/relationships/hyperlink" Target="https://docs.cntd.ru/document/901919946" TargetMode="External"/><Relationship Id="rId35" Type="http://schemas.openxmlformats.org/officeDocument/2006/relationships/hyperlink" Target="https://docs.cntd.ru/document/901919946" TargetMode="External"/><Relationship Id="rId56" Type="http://schemas.openxmlformats.org/officeDocument/2006/relationships/hyperlink" Target="https://docs.cntd.ru/document/901919946" TargetMode="External"/><Relationship Id="rId77" Type="http://schemas.openxmlformats.org/officeDocument/2006/relationships/hyperlink" Target="https://docs.cntd.ru/document/901919946" TargetMode="External"/><Relationship Id="rId100" Type="http://schemas.openxmlformats.org/officeDocument/2006/relationships/hyperlink" Target="https://docs.cntd.ru/document/901919946" TargetMode="External"/><Relationship Id="rId105" Type="http://schemas.openxmlformats.org/officeDocument/2006/relationships/hyperlink" Target="https://docs.cntd.ru/document/901919946" TargetMode="External"/><Relationship Id="rId126" Type="http://schemas.openxmlformats.org/officeDocument/2006/relationships/hyperlink" Target="https://docs.cntd.ru/document/901919946" TargetMode="External"/><Relationship Id="rId147" Type="http://schemas.openxmlformats.org/officeDocument/2006/relationships/hyperlink" Target="https://docs.cntd.ru/document/901919946" TargetMode="External"/><Relationship Id="rId168" Type="http://schemas.openxmlformats.org/officeDocument/2006/relationships/hyperlink" Target="https://docs.cntd.ru/document/901919946" TargetMode="External"/><Relationship Id="rId8" Type="http://schemas.openxmlformats.org/officeDocument/2006/relationships/image" Target="media/image1.wmf"/><Relationship Id="rId51" Type="http://schemas.openxmlformats.org/officeDocument/2006/relationships/hyperlink" Target="https://docs.cntd.ru/document/901919946" TargetMode="External"/><Relationship Id="rId72" Type="http://schemas.openxmlformats.org/officeDocument/2006/relationships/hyperlink" Target="https://docs.cntd.ru/document/901919946" TargetMode="External"/><Relationship Id="rId93" Type="http://schemas.openxmlformats.org/officeDocument/2006/relationships/hyperlink" Target="https://docs.cntd.ru/document/901919946" TargetMode="External"/><Relationship Id="rId98" Type="http://schemas.openxmlformats.org/officeDocument/2006/relationships/hyperlink" Target="https://docs.cntd.ru/document/901919946" TargetMode="External"/><Relationship Id="rId121" Type="http://schemas.openxmlformats.org/officeDocument/2006/relationships/hyperlink" Target="https://docs.cntd.ru/document/901919946" TargetMode="External"/><Relationship Id="rId142" Type="http://schemas.openxmlformats.org/officeDocument/2006/relationships/hyperlink" Target="https://docs.cntd.ru/document/901919946" TargetMode="External"/><Relationship Id="rId163" Type="http://schemas.openxmlformats.org/officeDocument/2006/relationships/hyperlink" Target="https://docs.cntd.ru/document/901919946" TargetMode="External"/><Relationship Id="rId3" Type="http://schemas.openxmlformats.org/officeDocument/2006/relationships/styles" Target="styles.xml"/><Relationship Id="rId25" Type="http://schemas.openxmlformats.org/officeDocument/2006/relationships/hyperlink" Target="https://docs.cntd.ru/document/901919946" TargetMode="External"/><Relationship Id="rId46" Type="http://schemas.openxmlformats.org/officeDocument/2006/relationships/hyperlink" Target="https://docs.cntd.ru/document/901919946" TargetMode="External"/><Relationship Id="rId67" Type="http://schemas.openxmlformats.org/officeDocument/2006/relationships/hyperlink" Target="https://docs.cntd.ru/document/901919946" TargetMode="External"/><Relationship Id="rId116" Type="http://schemas.openxmlformats.org/officeDocument/2006/relationships/hyperlink" Target="https://docs.cntd.ru/document/901919946" TargetMode="External"/><Relationship Id="rId137" Type="http://schemas.openxmlformats.org/officeDocument/2006/relationships/hyperlink" Target="https://docs.cntd.ru/document/901919946" TargetMode="External"/><Relationship Id="rId158" Type="http://schemas.openxmlformats.org/officeDocument/2006/relationships/hyperlink" Target="https://docs.cntd.ru/document/901919946" TargetMode="External"/><Relationship Id="rId20" Type="http://schemas.openxmlformats.org/officeDocument/2006/relationships/hyperlink" Target="https://docs.cntd.ru/document/901919946" TargetMode="External"/><Relationship Id="rId41" Type="http://schemas.openxmlformats.org/officeDocument/2006/relationships/hyperlink" Target="https://docs.cntd.ru/document/901919946" TargetMode="External"/><Relationship Id="rId62" Type="http://schemas.openxmlformats.org/officeDocument/2006/relationships/hyperlink" Target="https://docs.cntd.ru/document/901919946" TargetMode="External"/><Relationship Id="rId83" Type="http://schemas.openxmlformats.org/officeDocument/2006/relationships/hyperlink" Target="https://docs.cntd.ru/document/901919946" TargetMode="External"/><Relationship Id="rId88" Type="http://schemas.openxmlformats.org/officeDocument/2006/relationships/hyperlink" Target="https://docs.cntd.ru/document/901919946" TargetMode="External"/><Relationship Id="rId111" Type="http://schemas.openxmlformats.org/officeDocument/2006/relationships/hyperlink" Target="https://docs.cntd.ru/document/901919946" TargetMode="External"/><Relationship Id="rId132" Type="http://schemas.openxmlformats.org/officeDocument/2006/relationships/hyperlink" Target="https://docs.cntd.ru/document/901919946" TargetMode="External"/><Relationship Id="rId153" Type="http://schemas.openxmlformats.org/officeDocument/2006/relationships/hyperlink" Target="https://docs.cntd.ru/document/901919946" TargetMode="External"/><Relationship Id="rId174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36" Type="http://schemas.openxmlformats.org/officeDocument/2006/relationships/hyperlink" Target="https://docs.cntd.ru/document/901919946" TargetMode="External"/><Relationship Id="rId57" Type="http://schemas.openxmlformats.org/officeDocument/2006/relationships/hyperlink" Target="https://docs.cntd.ru/document/901919946" TargetMode="External"/><Relationship Id="rId106" Type="http://schemas.openxmlformats.org/officeDocument/2006/relationships/hyperlink" Target="https://docs.cntd.ru/document/901919946" TargetMode="External"/><Relationship Id="rId127" Type="http://schemas.openxmlformats.org/officeDocument/2006/relationships/hyperlink" Target="https://docs.cntd.ru/document/9019199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77870-3D9D-4C27-B8B8-B89C1CCA2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5694</Words>
  <Characters>32456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</cp:revision>
  <cp:lastPrinted>2022-10-24T12:09:00Z</cp:lastPrinted>
  <dcterms:created xsi:type="dcterms:W3CDTF">2022-01-27T08:04:00Z</dcterms:created>
  <dcterms:modified xsi:type="dcterms:W3CDTF">2022-10-24T12:10:00Z</dcterms:modified>
</cp:coreProperties>
</file>