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33719795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167A40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4D7E46" w:rsidRDefault="00B942BC" w:rsidP="00B942BC">
      <w:r>
        <w:t xml:space="preserve">        361214 с. Терекское, ул. Блаева 1, КБР, Россия.  </w:t>
      </w:r>
    </w:p>
    <w:p w:rsidR="00B942BC" w:rsidRDefault="00B942BC" w:rsidP="00B942BC">
      <w:r>
        <w:t xml:space="preserve">      </w:t>
      </w:r>
      <w:r w:rsidR="00D141CD">
        <w:t xml:space="preserve">                          </w:t>
      </w:r>
    </w:p>
    <w:p w:rsidR="004D7E46" w:rsidRDefault="004D7E46" w:rsidP="004D7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 65-п</w:t>
      </w:r>
    </w:p>
    <w:p w:rsidR="004D7E46" w:rsidRDefault="004D7E46" w:rsidP="004D7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Унафэ № 65-п</w:t>
      </w:r>
    </w:p>
    <w:p w:rsidR="004D7E46" w:rsidRDefault="004D7E46" w:rsidP="004D7E4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Бегими №</w:t>
      </w:r>
      <w:r>
        <w:rPr>
          <w:b/>
          <w:sz w:val="28"/>
          <w:szCs w:val="28"/>
          <w:u w:val="single"/>
        </w:rPr>
        <w:t xml:space="preserve"> 65-п</w:t>
      </w:r>
    </w:p>
    <w:p w:rsidR="004D7E46" w:rsidRDefault="004D7E46" w:rsidP="004D7E4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D7E46" w:rsidRPr="004D7E46" w:rsidRDefault="004D7E46" w:rsidP="004D7E46">
      <w:pPr>
        <w:rPr>
          <w:b/>
          <w:bCs/>
          <w:color w:val="000000" w:themeColor="text1"/>
        </w:rPr>
      </w:pPr>
      <w:r w:rsidRPr="004D7E46">
        <w:t>«27»  декабря 2022 г.                                                                                                     с.п.Терекское</w:t>
      </w:r>
    </w:p>
    <w:p w:rsidR="00494DD5" w:rsidRPr="004D7E46" w:rsidRDefault="00494DD5" w:rsidP="00494DD5">
      <w:pPr>
        <w:jc w:val="right"/>
        <w:rPr>
          <w:b/>
          <w:bCs/>
          <w:color w:val="000000" w:themeColor="text1"/>
        </w:rPr>
      </w:pPr>
    </w:p>
    <w:p w:rsidR="00494DD5" w:rsidRDefault="00494DD5" w:rsidP="00B942BC">
      <w:pPr>
        <w:pStyle w:val="ab"/>
        <w:jc w:val="center"/>
        <w:rPr>
          <w:b/>
        </w:rPr>
      </w:pPr>
      <w:r w:rsidRPr="004D7E46">
        <w:rPr>
          <w:b/>
        </w:rPr>
        <w:t>Об утверждении П</w:t>
      </w:r>
      <w:r w:rsidRPr="004D7E46">
        <w:rPr>
          <w:b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D7E46">
        <w:rPr>
          <w:b/>
        </w:rPr>
        <w:t xml:space="preserve"> муниципального контроля</w:t>
      </w:r>
      <w:r w:rsidRPr="004D7E46">
        <w:rPr>
          <w:b/>
          <w:spacing w:val="-6"/>
        </w:rPr>
        <w:t xml:space="preserve"> </w:t>
      </w:r>
      <w:r w:rsidRPr="004D7E46">
        <w:rPr>
          <w:b/>
          <w:color w:val="000000"/>
        </w:rPr>
        <w:t xml:space="preserve">в сфере благоустройства на территории </w:t>
      </w:r>
      <w:r w:rsidR="00B942BC" w:rsidRPr="004D7E46">
        <w:rPr>
          <w:b/>
        </w:rPr>
        <w:t xml:space="preserve">сельского поселения Терекское </w:t>
      </w:r>
      <w:r w:rsidR="00D141CD" w:rsidRPr="004D7E46">
        <w:rPr>
          <w:b/>
        </w:rPr>
        <w:t>на 2023</w:t>
      </w:r>
      <w:r w:rsidRPr="004D7E46">
        <w:rPr>
          <w:b/>
        </w:rPr>
        <w:t xml:space="preserve"> год</w:t>
      </w:r>
    </w:p>
    <w:p w:rsidR="0083422B" w:rsidRPr="004D7E46" w:rsidRDefault="0083422B" w:rsidP="00B942BC">
      <w:pPr>
        <w:pStyle w:val="ab"/>
        <w:jc w:val="center"/>
        <w:rPr>
          <w:b/>
        </w:rPr>
      </w:pPr>
    </w:p>
    <w:p w:rsidR="00EB149C" w:rsidRPr="004D7E46" w:rsidRDefault="00EB149C" w:rsidP="00EB149C">
      <w:pPr>
        <w:jc w:val="both"/>
      </w:pPr>
      <w:r w:rsidRPr="004D7E46"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местного самоуправления  сельского поселения Терекское от 27.10.2021 года № 4/3 «</w:t>
      </w:r>
      <w:r w:rsidRPr="004D7E46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</w:t>
      </w:r>
      <w:r w:rsidRPr="004D7E46">
        <w:rPr>
          <w:rFonts w:eastAsia="Arial" w:cs="Tahoma"/>
          <w:bCs/>
        </w:rPr>
        <w:t>сельского поселения Терекское Терского муниципального района КБР</w:t>
      </w:r>
      <w:r w:rsidRPr="004D7E46">
        <w:t>», администрация сельского поселения Терекское постановляет:</w:t>
      </w:r>
    </w:p>
    <w:p w:rsidR="00EB149C" w:rsidRPr="004D7E46" w:rsidRDefault="00EB149C" w:rsidP="00EB149C">
      <w:pPr>
        <w:shd w:val="clear" w:color="auto" w:fill="FFFFFF"/>
        <w:ind w:firstLine="708"/>
        <w:jc w:val="both"/>
      </w:pPr>
      <w:r w:rsidRPr="004D7E46">
        <w:t> </w:t>
      </w:r>
    </w:p>
    <w:p w:rsidR="00EB149C" w:rsidRPr="004D7E46" w:rsidRDefault="00EB149C" w:rsidP="00EB149C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7E46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контроля в сфере благоустройства на территории сельского поселения Терекское </w:t>
      </w:r>
      <w:r w:rsidR="00D141CD" w:rsidRPr="004D7E46">
        <w:rPr>
          <w:sz w:val="24"/>
          <w:szCs w:val="24"/>
        </w:rPr>
        <w:t>на 2023</w:t>
      </w:r>
      <w:r w:rsidRPr="004D7E46">
        <w:rPr>
          <w:sz w:val="24"/>
          <w:szCs w:val="24"/>
        </w:rPr>
        <w:t xml:space="preserve"> год (приложение 1).</w:t>
      </w:r>
    </w:p>
    <w:p w:rsidR="00D83D98" w:rsidRPr="004D7E46" w:rsidRDefault="00EB149C" w:rsidP="00D83D9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7E46">
        <w:rPr>
          <w:sz w:val="24"/>
          <w:szCs w:val="24"/>
        </w:rPr>
        <w:t xml:space="preserve">   </w:t>
      </w:r>
      <w:r w:rsidR="00D83D98" w:rsidRPr="004D7E46">
        <w:rPr>
          <w:color w:val="000000"/>
          <w:sz w:val="24"/>
          <w:szCs w:val="24"/>
        </w:rPr>
        <w:t>Обеспечить размещение настоящего Постановления на официальном сайте администрации сельского поселения Терекское в информационно-коммуникационной сети «Интернет».</w:t>
      </w:r>
    </w:p>
    <w:p w:rsidR="00D83D98" w:rsidRPr="004D7E46" w:rsidRDefault="00D83D98" w:rsidP="00D83D98">
      <w:pPr>
        <w:ind w:firstLine="540"/>
        <w:jc w:val="both"/>
      </w:pPr>
      <w:r w:rsidRPr="004D7E46">
        <w:t xml:space="preserve">   3. Настоящее постановление вступает в силу после дня официального опубликования.</w:t>
      </w:r>
    </w:p>
    <w:p w:rsidR="00EB149C" w:rsidRPr="004D7E46" w:rsidRDefault="00EB149C" w:rsidP="00EB149C">
      <w:pPr>
        <w:ind w:firstLine="540"/>
        <w:jc w:val="both"/>
      </w:pPr>
    </w:p>
    <w:p w:rsidR="0034284A" w:rsidRDefault="0034284A" w:rsidP="00494DD5">
      <w:pPr>
        <w:rPr>
          <w:color w:val="000000" w:themeColor="text1"/>
        </w:rPr>
      </w:pPr>
    </w:p>
    <w:p w:rsidR="0083422B" w:rsidRPr="004D7E46" w:rsidRDefault="0083422B" w:rsidP="00494DD5">
      <w:pPr>
        <w:rPr>
          <w:color w:val="000000" w:themeColor="text1"/>
        </w:rPr>
      </w:pPr>
    </w:p>
    <w:p w:rsidR="0034284A" w:rsidRPr="004D7E46" w:rsidRDefault="0034284A" w:rsidP="0034284A">
      <w:pPr>
        <w:rPr>
          <w:color w:val="000000" w:themeColor="text1"/>
        </w:rPr>
      </w:pPr>
      <w:r w:rsidRPr="004D7E46">
        <w:rPr>
          <w:color w:val="000000" w:themeColor="text1"/>
        </w:rPr>
        <w:t>Г</w:t>
      </w:r>
      <w:r w:rsidR="00EB149C" w:rsidRPr="004D7E46">
        <w:rPr>
          <w:color w:val="000000" w:themeColor="text1"/>
        </w:rPr>
        <w:t>лава местной администрации</w:t>
      </w:r>
    </w:p>
    <w:p w:rsidR="0083422B" w:rsidRDefault="00B942BC" w:rsidP="00B942BC">
      <w:pPr>
        <w:rPr>
          <w:color w:val="000000" w:themeColor="text1"/>
        </w:rPr>
      </w:pPr>
      <w:r w:rsidRPr="004D7E46">
        <w:rPr>
          <w:color w:val="000000" w:themeColor="text1"/>
        </w:rPr>
        <w:t>сельского поселения Терекское</w:t>
      </w:r>
    </w:p>
    <w:p w:rsidR="00B942BC" w:rsidRPr="004D7E46" w:rsidRDefault="0083422B" w:rsidP="00B942BC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="0034284A" w:rsidRPr="004D7E46">
        <w:rPr>
          <w:color w:val="000000" w:themeColor="text1"/>
        </w:rPr>
        <w:t xml:space="preserve">         </w:t>
      </w:r>
      <w:r w:rsidR="00B942BC" w:rsidRPr="004D7E46">
        <w:rPr>
          <w:color w:val="000000" w:themeColor="text1"/>
        </w:rPr>
        <w:t xml:space="preserve">                                  З.С.Ханиев</w:t>
      </w:r>
    </w:p>
    <w:p w:rsidR="004D7E46" w:rsidRDefault="0034284A" w:rsidP="00B942BC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</w:t>
      </w:r>
      <w:r w:rsidR="00B942BC" w:rsidRPr="004D7E46">
        <w:rPr>
          <w:b/>
          <w:color w:val="000000" w:themeColor="text1"/>
        </w:rPr>
        <w:t xml:space="preserve">                                              </w:t>
      </w: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94DD5" w:rsidRPr="004D7E46" w:rsidRDefault="00B942BC" w:rsidP="004D7E46">
      <w:pPr>
        <w:jc w:val="right"/>
        <w:rPr>
          <w:color w:val="000000" w:themeColor="text1"/>
        </w:rPr>
      </w:pPr>
      <w:r w:rsidRPr="004D7E46">
        <w:rPr>
          <w:b/>
          <w:color w:val="000000" w:themeColor="text1"/>
        </w:rPr>
        <w:t xml:space="preserve">    </w:t>
      </w:r>
      <w:r w:rsidR="00494DD5" w:rsidRPr="004D7E46">
        <w:rPr>
          <w:color w:val="000000" w:themeColor="text1"/>
        </w:rPr>
        <w:t>Приложение</w:t>
      </w:r>
      <w:r w:rsidR="00D83D98" w:rsidRPr="004D7E46">
        <w:rPr>
          <w:color w:val="000000" w:themeColor="text1"/>
        </w:rPr>
        <w:t xml:space="preserve"> № 1</w:t>
      </w:r>
    </w:p>
    <w:p w:rsidR="00B942BC" w:rsidRPr="004D7E46" w:rsidRDefault="00494DD5" w:rsidP="004D7E46">
      <w:pPr>
        <w:ind w:left="4536"/>
        <w:jc w:val="right"/>
        <w:rPr>
          <w:color w:val="000000" w:themeColor="text1"/>
        </w:rPr>
      </w:pPr>
      <w:r w:rsidRPr="004D7E46">
        <w:rPr>
          <w:color w:val="000000" w:themeColor="text1"/>
        </w:rPr>
        <w:t xml:space="preserve">к постановлению администрации </w:t>
      </w:r>
      <w:r w:rsidR="00B942BC" w:rsidRPr="004D7E46">
        <w:rPr>
          <w:color w:val="000000" w:themeColor="text1"/>
        </w:rPr>
        <w:t xml:space="preserve">сельского поселения Терекское </w:t>
      </w:r>
    </w:p>
    <w:p w:rsidR="00494DD5" w:rsidRPr="004D7E46" w:rsidRDefault="00D141CD" w:rsidP="004D7E46">
      <w:pPr>
        <w:ind w:left="4536"/>
        <w:jc w:val="right"/>
        <w:rPr>
          <w:color w:val="000000" w:themeColor="text1"/>
        </w:rPr>
      </w:pPr>
      <w:r w:rsidRPr="004D7E46">
        <w:rPr>
          <w:color w:val="000000" w:themeColor="text1"/>
        </w:rPr>
        <w:t>от</w:t>
      </w:r>
      <w:r w:rsidR="0083422B">
        <w:rPr>
          <w:color w:val="000000" w:themeColor="text1"/>
        </w:rPr>
        <w:t xml:space="preserve"> 27.12.2022  </w:t>
      </w:r>
      <w:r w:rsidRPr="004D7E46">
        <w:rPr>
          <w:color w:val="000000" w:themeColor="text1"/>
        </w:rPr>
        <w:t xml:space="preserve"> № </w:t>
      </w:r>
      <w:r w:rsidR="0083422B">
        <w:rPr>
          <w:color w:val="000000" w:themeColor="text1"/>
        </w:rPr>
        <w:t>65-п</w:t>
      </w:r>
    </w:p>
    <w:p w:rsidR="00494DD5" w:rsidRPr="004D7E46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494DD5" w:rsidRPr="004D7E46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EC1AE9" w:rsidRPr="004D7E46" w:rsidRDefault="00494DD5" w:rsidP="00B942BC">
      <w:pPr>
        <w:jc w:val="center"/>
        <w:rPr>
          <w:color w:val="000000" w:themeColor="text1"/>
        </w:rPr>
      </w:pPr>
      <w:r w:rsidRPr="004D7E46">
        <w:rPr>
          <w:b/>
          <w:bCs/>
          <w:color w:val="000000" w:themeColor="text1"/>
        </w:rPr>
        <w:t>П</w:t>
      </w:r>
      <w:r w:rsidRPr="004D7E46">
        <w:rPr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D7E46">
        <w:rPr>
          <w:b/>
          <w:bCs/>
          <w:color w:val="000000" w:themeColor="text1"/>
        </w:rPr>
        <w:t xml:space="preserve"> муниципального контроля</w:t>
      </w:r>
      <w:r w:rsidRPr="004D7E46">
        <w:rPr>
          <w:b/>
          <w:bCs/>
          <w:color w:val="000000" w:themeColor="text1"/>
          <w:spacing w:val="-6"/>
        </w:rPr>
        <w:t xml:space="preserve"> </w:t>
      </w:r>
      <w:r w:rsidRPr="004D7E46">
        <w:rPr>
          <w:b/>
          <w:bCs/>
          <w:color w:val="000000"/>
        </w:rPr>
        <w:t xml:space="preserve">в сфере благоустройства на территории </w:t>
      </w:r>
      <w:r w:rsidR="00B942BC" w:rsidRPr="004D7E46">
        <w:rPr>
          <w:b/>
          <w:color w:val="000000" w:themeColor="text1"/>
        </w:rPr>
        <w:t>сельского поселения Терекское</w:t>
      </w:r>
      <w:r w:rsidR="00B942BC" w:rsidRPr="004D7E46">
        <w:rPr>
          <w:b/>
          <w:bCs/>
          <w:color w:val="000000" w:themeColor="text1"/>
        </w:rPr>
        <w:t xml:space="preserve"> </w:t>
      </w:r>
      <w:r w:rsidR="00D141CD" w:rsidRPr="004D7E46">
        <w:rPr>
          <w:b/>
          <w:bCs/>
          <w:color w:val="000000" w:themeColor="text1"/>
        </w:rPr>
        <w:t>на 2023</w:t>
      </w:r>
      <w:r w:rsidR="001C237A" w:rsidRPr="004D7E46">
        <w:rPr>
          <w:b/>
          <w:bCs/>
          <w:color w:val="000000" w:themeColor="text1"/>
        </w:rPr>
        <w:t xml:space="preserve"> год </w:t>
      </w:r>
      <w:r w:rsidR="001C237A" w:rsidRPr="004D7E46">
        <w:rPr>
          <w:color w:val="000000" w:themeColor="text1"/>
        </w:rPr>
        <w:t xml:space="preserve"> </w:t>
      </w:r>
    </w:p>
    <w:p w:rsidR="004D3B7F" w:rsidRPr="004D7E46" w:rsidRDefault="004D3B7F" w:rsidP="00B942BC">
      <w:pPr>
        <w:jc w:val="center"/>
        <w:rPr>
          <w:color w:val="000000" w:themeColor="text1"/>
        </w:rPr>
      </w:pPr>
    </w:p>
    <w:p w:rsidR="00EB149C" w:rsidRPr="004D7E46" w:rsidRDefault="00EB149C" w:rsidP="00EB149C">
      <w:pPr>
        <w:pStyle w:val="ab"/>
        <w:ind w:firstLine="709"/>
        <w:jc w:val="center"/>
      </w:pPr>
      <w:r w:rsidRPr="004D7E46">
        <w:t>I. Аналитическая часть</w:t>
      </w:r>
      <w:bookmarkStart w:id="0" w:name="_GoBack"/>
      <w:bookmarkEnd w:id="0"/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 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Настоящая программа разработана в соответствии со</w:t>
      </w:r>
      <w:r w:rsidRPr="004D7E46">
        <w:rPr>
          <w:color w:val="0000FF"/>
        </w:rPr>
        <w:t xml:space="preserve"> </w:t>
      </w:r>
      <w:r w:rsidRPr="004D7E46">
        <w:t xml:space="preserve">статьей 44 Федерального закона от 31 июля 2021 г. № 248–ФЗ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="00D141CD" w:rsidRPr="004D7E46">
        <w:t>на 2023</w:t>
      </w:r>
      <w:r w:rsidRPr="004D7E46">
        <w:t xml:space="preserve"> год.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При осуществлении муниципального контроля в сфере благоустройства администрация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Pr="004D7E46">
        <w:t xml:space="preserve">(далее – администрация) осуществляет контроль за соблюдением: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а) соблюдением физическими и юридическими лицами требований правил благоустройства территории сельского поселения</w:t>
      </w:r>
      <w:r w:rsidR="004D3B7F" w:rsidRPr="004D7E46">
        <w:t xml:space="preserve"> Терекское</w:t>
      </w:r>
      <w:r w:rsidRPr="004D7E46">
        <w:t xml:space="preserve">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в) соблюдением предписаний по вопросам соблюдения требований правил благоустройства территории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Pr="004D7E46">
        <w:t xml:space="preserve">и устранения нарушений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г) выполнением иных требований законодательства;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 должны соблюдаться требования Правил благоустройства и содержания территории сельского поселения</w:t>
      </w:r>
      <w:r w:rsidR="004D3B7F" w:rsidRPr="004D7E46">
        <w:t xml:space="preserve"> Терекское</w:t>
      </w:r>
      <w:r w:rsidRPr="004D7E46">
        <w:t>, утвержденн</w:t>
      </w:r>
      <w:r w:rsidR="004D3B7F" w:rsidRPr="004D7E46">
        <w:t>ые Решением Совета местного самоуправления с</w:t>
      </w:r>
      <w:r w:rsidRPr="004D7E46">
        <w:t>ельского поселения Терекское</w:t>
      </w:r>
      <w:r w:rsidR="004D3B7F" w:rsidRPr="004D7E46">
        <w:t xml:space="preserve"> от 30.10.2017 года № 24/2</w:t>
      </w:r>
      <w:r w:rsidRPr="004D7E46">
        <w:t xml:space="preserve"> (далее – Правила), объекты которыми контролируемые лица владеют и (или) пользуются и к которым предъявляются требования Правил, а также их деятельность, действия (бездействие) в рамках которых должны соблюдаться требования Правил. </w:t>
      </w:r>
    </w:p>
    <w:p w:rsidR="003C3600" w:rsidRPr="004D7E46" w:rsidRDefault="003C3600" w:rsidP="003C3600">
      <w:pPr>
        <w:ind w:firstLine="709"/>
        <w:jc w:val="both"/>
      </w:pPr>
      <w:r w:rsidRPr="004D7E46">
        <w:t>В отчетном перио</w:t>
      </w:r>
      <w:r w:rsidR="00D141CD" w:rsidRPr="004D7E46">
        <w:t>де с 1 января по 31 декабря 2022</w:t>
      </w:r>
      <w:r w:rsidRPr="004D7E46">
        <w:t xml:space="preserve"> г проверок (плановых, внеплановых) по муниципальному контролю не проводилось.</w:t>
      </w:r>
    </w:p>
    <w:p w:rsidR="00DF28BE" w:rsidRPr="004D7E46" w:rsidRDefault="00DF28BE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II. Цели и задачи реализации программы профилактики</w:t>
      </w:r>
    </w:p>
    <w:p w:rsidR="00EB149C" w:rsidRPr="004D7E46" w:rsidRDefault="00EB149C" w:rsidP="00EB149C">
      <w:pPr>
        <w:pStyle w:val="ab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Основными целями Программы профилактики являются:</w:t>
      </w:r>
    </w:p>
    <w:p w:rsidR="00EB149C" w:rsidRPr="004D7E46" w:rsidRDefault="00EB149C" w:rsidP="00EB149C">
      <w:pPr>
        <w:pStyle w:val="ab"/>
        <w:jc w:val="both"/>
      </w:pPr>
      <w:r w:rsidRPr="004D7E46">
        <w:rPr>
          <w:b/>
          <w:bCs/>
        </w:rPr>
        <w:t> </w:t>
      </w:r>
      <w:r w:rsidRPr="004D7E46">
        <w:t xml:space="preserve">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1. Стимулирование добросовестного соблюдения обязательных требований всеми контролируемыми лицами;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lastRenderedPageBreak/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rPr>
          <w:i/>
          <w:iCs/>
        </w:rPr>
        <w:t> </w:t>
      </w:r>
      <w:r w:rsidRPr="004D7E46">
        <w:t xml:space="preserve">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EB149C" w:rsidRPr="004D7E46" w:rsidRDefault="00EB149C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1. Укрепление системы профилактики нарушений рисков причинения вреда (ущерба) охраняемым законом ценностям;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EB149C" w:rsidRPr="004D7E46" w:rsidRDefault="00EB149C" w:rsidP="00EB149C">
      <w:pPr>
        <w:spacing w:before="100" w:beforeAutospacing="1" w:after="100" w:afterAutospacing="1"/>
        <w:ind w:firstLine="709"/>
      </w:pPr>
      <w:r w:rsidRPr="004D7E46">
        <w:t xml:space="preserve">  </w:t>
      </w:r>
    </w:p>
    <w:p w:rsidR="00EB149C" w:rsidRPr="004D7E46" w:rsidRDefault="00EB149C" w:rsidP="00EB149C">
      <w:pPr>
        <w:pStyle w:val="ab"/>
        <w:jc w:val="center"/>
      </w:pPr>
      <w:r w:rsidRPr="004D7E46">
        <w:t>III. Перечень профилактических мероприятий, сроки (периодичность) их проведения</w:t>
      </w:r>
    </w:p>
    <w:p w:rsidR="00EB149C" w:rsidRPr="004D7E46" w:rsidRDefault="00EB149C" w:rsidP="00EB149C">
      <w:pPr>
        <w:pStyle w:val="ab"/>
        <w:jc w:val="both"/>
      </w:pPr>
      <w:r w:rsidRPr="004D7E46">
        <w:rPr>
          <w:b/>
          <w:bCs/>
        </w:rPr>
        <w:t> </w:t>
      </w:r>
      <w:r w:rsidRPr="004D7E46">
        <w:t xml:space="preserve">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В целях профилактики рисков причинения вреда (ущерба) охраняемым законом ценностям администрация проводит следующие профилактические мероприятия: 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260654" w:rsidRDefault="00EB149C" w:rsidP="00EB149C">
      <w:pPr>
        <w:pStyle w:val="ab"/>
        <w:ind w:firstLine="709"/>
        <w:jc w:val="both"/>
      </w:pPr>
      <w:r w:rsidRPr="004D7E46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Default="0083422B" w:rsidP="00EB149C">
      <w:pPr>
        <w:pStyle w:val="ab"/>
        <w:ind w:firstLine="709"/>
        <w:jc w:val="both"/>
      </w:pPr>
    </w:p>
    <w:p w:rsidR="0083422B" w:rsidRPr="004D7E46" w:rsidRDefault="0083422B" w:rsidP="00EB149C">
      <w:pPr>
        <w:pStyle w:val="ab"/>
        <w:ind w:firstLine="709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60654" w:rsidRPr="004D7E46" w:rsidTr="0026065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lastRenderedPageBreak/>
              <w:t>Наименование</w:t>
            </w:r>
          </w:p>
          <w:p w:rsidR="00260654" w:rsidRPr="004D7E46" w:rsidRDefault="00260654" w:rsidP="00F25CC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Ответственное должностное лицо</w:t>
            </w:r>
          </w:p>
        </w:tc>
      </w:tr>
      <w:tr w:rsidR="00260654" w:rsidRPr="004D7E46" w:rsidTr="00260654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Информирование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</w:pPr>
          </w:p>
          <w:p w:rsidR="00260654" w:rsidRPr="004D7E46" w:rsidRDefault="00260654" w:rsidP="00F25CC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260654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60654" w:rsidRPr="004D7E46" w:rsidRDefault="00260654" w:rsidP="00F25CC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60654" w:rsidRPr="004D7E46" w:rsidRDefault="00260654" w:rsidP="00F25CC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4D7E46">
        <w:trPr>
          <w:trHeight w:hRule="exact" w:val="3848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Объявление предостережения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4D7E46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60654" w:rsidRPr="004D7E46" w:rsidRDefault="00260654" w:rsidP="00F25CC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83422B">
        <w:trPr>
          <w:trHeight w:hRule="exact" w:val="353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2B" w:rsidRPr="008B18F9" w:rsidRDefault="0083422B" w:rsidP="0083422B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4D7E46" w:rsidRPr="006800C3" w:rsidRDefault="0083422B" w:rsidP="0083422B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4D7E46" w:rsidRPr="006800C3" w:rsidRDefault="004D7E46" w:rsidP="004D7E4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</w:p>
          <w:p w:rsidR="00260654" w:rsidRPr="004D7E46" w:rsidRDefault="00260654" w:rsidP="004D7E4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30" w:lineRule="exact"/>
            </w:pPr>
            <w:r w:rsidRPr="004D7E46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4D7E46">
        <w:trPr>
          <w:trHeight w:hRule="exact" w:val="507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lastRenderedPageBreak/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shd w:val="clear" w:color="auto" w:fill="FFFFFF"/>
            </w:pPr>
            <w:r w:rsidRPr="004D7E46">
              <w:t xml:space="preserve">Один раз в год </w:t>
            </w:r>
          </w:p>
          <w:p w:rsidR="00260654" w:rsidRPr="004D7E46" w:rsidRDefault="00260654" w:rsidP="00F25CC2">
            <w:pPr>
              <w:shd w:val="clear" w:color="auto" w:fill="FFFFFF"/>
            </w:pPr>
          </w:p>
          <w:p w:rsidR="00260654" w:rsidRPr="004D7E46" w:rsidRDefault="00260654" w:rsidP="00F25CC2">
            <w:pPr>
              <w:shd w:val="clear" w:color="auto" w:fill="FFFFFF"/>
            </w:pPr>
            <w:r w:rsidRPr="004D7E46">
              <w:t xml:space="preserve"> </w:t>
            </w:r>
          </w:p>
          <w:p w:rsidR="00260654" w:rsidRPr="004D7E46" w:rsidRDefault="00260654" w:rsidP="00F25CC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B149C" w:rsidRPr="004D7E46" w:rsidRDefault="00EB149C" w:rsidP="00EB149C">
      <w:pPr>
        <w:ind w:firstLine="709"/>
        <w:jc w:val="both"/>
      </w:pPr>
    </w:p>
    <w:p w:rsidR="00EB149C" w:rsidRPr="004D7E46" w:rsidRDefault="00EB149C" w:rsidP="00EB149C">
      <w:pPr>
        <w:ind w:firstLine="709"/>
        <w:jc w:val="both"/>
      </w:pPr>
      <w:r w:rsidRPr="004D7E46">
        <w:t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Правилах.</w:t>
      </w:r>
    </w:p>
    <w:p w:rsidR="00EB149C" w:rsidRPr="004D7E46" w:rsidRDefault="00EB149C" w:rsidP="00EB149C">
      <w:pPr>
        <w:ind w:firstLine="709"/>
        <w:jc w:val="both"/>
      </w:pPr>
      <w:r w:rsidRPr="004D7E46"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Консультирование осуществляется по следующим вопросам: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3) по вопросам проведения профилактических мероприятий.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«Интернет» письменного разъяснения, подписанного уполномоченным должностным лицом.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  </w:t>
      </w:r>
    </w:p>
    <w:p w:rsidR="004D3B7F" w:rsidRPr="004D7E46" w:rsidRDefault="004D3B7F" w:rsidP="00EB149C">
      <w:pPr>
        <w:pStyle w:val="ab"/>
        <w:jc w:val="center"/>
      </w:pPr>
    </w:p>
    <w:p w:rsidR="004D3B7F" w:rsidRPr="004D7E46" w:rsidRDefault="004D3B7F" w:rsidP="00EB149C">
      <w:pPr>
        <w:pStyle w:val="ab"/>
        <w:jc w:val="center"/>
      </w:pPr>
    </w:p>
    <w:p w:rsidR="004D3B7F" w:rsidRPr="004D7E46" w:rsidRDefault="004D3B7F" w:rsidP="00EB149C">
      <w:pPr>
        <w:pStyle w:val="ab"/>
        <w:jc w:val="center"/>
      </w:pPr>
    </w:p>
    <w:p w:rsidR="004D3B7F" w:rsidRPr="004D7E46" w:rsidRDefault="004D3B7F" w:rsidP="00EB149C">
      <w:pPr>
        <w:pStyle w:val="ab"/>
        <w:jc w:val="center"/>
      </w:pPr>
    </w:p>
    <w:p w:rsidR="004D3B7F" w:rsidRPr="004D7E46" w:rsidRDefault="004D3B7F" w:rsidP="00EB149C">
      <w:pPr>
        <w:pStyle w:val="ab"/>
        <w:jc w:val="center"/>
      </w:pPr>
    </w:p>
    <w:p w:rsidR="00260654" w:rsidRPr="004D7E46" w:rsidRDefault="00260654" w:rsidP="00EB149C">
      <w:pPr>
        <w:pStyle w:val="ab"/>
        <w:jc w:val="center"/>
      </w:pPr>
    </w:p>
    <w:p w:rsidR="00260654" w:rsidRPr="004D7E46" w:rsidRDefault="00260654" w:rsidP="00EB149C">
      <w:pPr>
        <w:pStyle w:val="ab"/>
        <w:jc w:val="center"/>
      </w:pPr>
    </w:p>
    <w:p w:rsidR="00260654" w:rsidRPr="004D7E46" w:rsidRDefault="00260654" w:rsidP="00EB149C">
      <w:pPr>
        <w:pStyle w:val="ab"/>
        <w:jc w:val="center"/>
      </w:pPr>
    </w:p>
    <w:p w:rsidR="00260654" w:rsidRPr="004D7E46" w:rsidRDefault="00260654" w:rsidP="00EB149C">
      <w:pPr>
        <w:pStyle w:val="ab"/>
        <w:jc w:val="center"/>
      </w:pPr>
    </w:p>
    <w:p w:rsidR="00260654" w:rsidRPr="004D7E46" w:rsidRDefault="00260654" w:rsidP="00EB149C">
      <w:pPr>
        <w:pStyle w:val="ab"/>
        <w:jc w:val="center"/>
      </w:pPr>
    </w:p>
    <w:p w:rsidR="004D3B7F" w:rsidRPr="004D7E46" w:rsidRDefault="004D3B7F" w:rsidP="00EB149C">
      <w:pPr>
        <w:pStyle w:val="ab"/>
        <w:jc w:val="center"/>
      </w:pPr>
    </w:p>
    <w:p w:rsidR="004D3B7F" w:rsidRPr="004D7E46" w:rsidRDefault="004D3B7F" w:rsidP="00EB149C">
      <w:pPr>
        <w:pStyle w:val="ab"/>
        <w:jc w:val="center"/>
      </w:pPr>
    </w:p>
    <w:p w:rsidR="004D3B7F" w:rsidRPr="004D7E46" w:rsidRDefault="004D3B7F" w:rsidP="00EB149C">
      <w:pPr>
        <w:pStyle w:val="ab"/>
        <w:jc w:val="center"/>
      </w:pPr>
    </w:p>
    <w:p w:rsidR="00260654" w:rsidRPr="004D7E46" w:rsidRDefault="00260654" w:rsidP="00EB149C">
      <w:pPr>
        <w:pStyle w:val="ab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IV. Показатели результативности и эффективности программы профилактики</w:t>
      </w:r>
    </w:p>
    <w:p w:rsidR="00EB149C" w:rsidRPr="004D7E46" w:rsidRDefault="00EB149C" w:rsidP="00EB149C">
      <w:pPr>
        <w:pStyle w:val="ab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Таблица 2</w:t>
      </w:r>
    </w:p>
    <w:p w:rsidR="00EB149C" w:rsidRPr="004D7E46" w:rsidRDefault="00EB149C" w:rsidP="00EB149C">
      <w:pPr>
        <w:pStyle w:val="ab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260654" w:rsidRPr="004D7E46" w:rsidTr="00F25CC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Величина</w:t>
            </w:r>
          </w:p>
        </w:tc>
      </w:tr>
      <w:tr w:rsidR="00260654" w:rsidRPr="004D7E46" w:rsidTr="00F25CC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4D7E46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60654" w:rsidRPr="004D7E46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autoSpaceDE w:val="0"/>
              <w:autoSpaceDN w:val="0"/>
              <w:adjustRightInd w:val="0"/>
              <w:ind w:firstLine="119"/>
              <w:jc w:val="both"/>
            </w:pPr>
            <w:r w:rsidRPr="004D7E46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60654" w:rsidRPr="004D7E46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4D7E46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74" w:lineRule="exact"/>
              <w:jc w:val="both"/>
            </w:pPr>
            <w:r w:rsidRPr="004D7E46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0654" w:rsidRPr="004D7E46" w:rsidRDefault="00260654" w:rsidP="00F25CC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77" w:lineRule="exact"/>
              <w:jc w:val="center"/>
            </w:pPr>
          </w:p>
        </w:tc>
      </w:tr>
    </w:tbl>
    <w:p w:rsidR="004800CE" w:rsidRDefault="004800CE" w:rsidP="007E6C2C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sectPr w:rsidR="004800CE" w:rsidSect="00D83D98">
      <w:headerReference w:type="default" r:id="rId10"/>
      <w:pgSz w:w="11906" w:h="16838"/>
      <w:pgMar w:top="28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672" w:rsidRDefault="00281672" w:rsidP="00494DD5">
      <w:r>
        <w:separator/>
      </w:r>
    </w:p>
  </w:endnote>
  <w:endnote w:type="continuationSeparator" w:id="0">
    <w:p w:rsidR="00281672" w:rsidRDefault="00281672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672" w:rsidRDefault="00281672" w:rsidP="00494DD5">
      <w:r>
        <w:separator/>
      </w:r>
    </w:p>
  </w:footnote>
  <w:footnote w:type="continuationSeparator" w:id="0">
    <w:p w:rsidR="00281672" w:rsidRDefault="00281672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167A40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83422B">
          <w:rPr>
            <w:noProof/>
          </w:rPr>
          <w:t>6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2131D"/>
    <w:rsid w:val="000331FA"/>
    <w:rsid w:val="000F3C16"/>
    <w:rsid w:val="00167A40"/>
    <w:rsid w:val="001776F2"/>
    <w:rsid w:val="001C237A"/>
    <w:rsid w:val="00202C2E"/>
    <w:rsid w:val="002212DF"/>
    <w:rsid w:val="00260654"/>
    <w:rsid w:val="00263083"/>
    <w:rsid w:val="00280669"/>
    <w:rsid w:val="00281672"/>
    <w:rsid w:val="002E6E21"/>
    <w:rsid w:val="002F6D98"/>
    <w:rsid w:val="003075EA"/>
    <w:rsid w:val="0034284A"/>
    <w:rsid w:val="00357E1F"/>
    <w:rsid w:val="00374BD5"/>
    <w:rsid w:val="00397C9B"/>
    <w:rsid w:val="003C3600"/>
    <w:rsid w:val="003C365D"/>
    <w:rsid w:val="00416846"/>
    <w:rsid w:val="0044063C"/>
    <w:rsid w:val="004654A1"/>
    <w:rsid w:val="004737AF"/>
    <w:rsid w:val="004800CE"/>
    <w:rsid w:val="00494DD5"/>
    <w:rsid w:val="004B0669"/>
    <w:rsid w:val="004D2ADD"/>
    <w:rsid w:val="004D3B7F"/>
    <w:rsid w:val="004D7344"/>
    <w:rsid w:val="004D7E46"/>
    <w:rsid w:val="00546BB5"/>
    <w:rsid w:val="0056748A"/>
    <w:rsid w:val="00582B73"/>
    <w:rsid w:val="0063677C"/>
    <w:rsid w:val="0065668C"/>
    <w:rsid w:val="00670A85"/>
    <w:rsid w:val="006A3562"/>
    <w:rsid w:val="006A3E2A"/>
    <w:rsid w:val="006B1DFD"/>
    <w:rsid w:val="007A0519"/>
    <w:rsid w:val="007D79E0"/>
    <w:rsid w:val="007E6C2C"/>
    <w:rsid w:val="0083422B"/>
    <w:rsid w:val="00885205"/>
    <w:rsid w:val="00892A47"/>
    <w:rsid w:val="008E2FF0"/>
    <w:rsid w:val="008F347F"/>
    <w:rsid w:val="008F4B09"/>
    <w:rsid w:val="0094213A"/>
    <w:rsid w:val="00976235"/>
    <w:rsid w:val="009E4306"/>
    <w:rsid w:val="00A35DE0"/>
    <w:rsid w:val="00AA3A0B"/>
    <w:rsid w:val="00AB45D0"/>
    <w:rsid w:val="00B874D9"/>
    <w:rsid w:val="00B942BC"/>
    <w:rsid w:val="00C152B3"/>
    <w:rsid w:val="00C646E2"/>
    <w:rsid w:val="00C72AEC"/>
    <w:rsid w:val="00CF4AAE"/>
    <w:rsid w:val="00D141CD"/>
    <w:rsid w:val="00D30214"/>
    <w:rsid w:val="00D3786B"/>
    <w:rsid w:val="00D53E14"/>
    <w:rsid w:val="00D83D98"/>
    <w:rsid w:val="00D96BF0"/>
    <w:rsid w:val="00DA7A1C"/>
    <w:rsid w:val="00DF28BE"/>
    <w:rsid w:val="00EB149C"/>
    <w:rsid w:val="00EC1AE9"/>
    <w:rsid w:val="00EE3C52"/>
    <w:rsid w:val="00F12F25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1D4A4-5245-49B6-9198-242E6F394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31</cp:revision>
  <cp:lastPrinted>2022-12-28T05:03:00Z</cp:lastPrinted>
  <dcterms:created xsi:type="dcterms:W3CDTF">2021-09-22T09:28:00Z</dcterms:created>
  <dcterms:modified xsi:type="dcterms:W3CDTF">2022-12-28T05:03:00Z</dcterms:modified>
</cp:coreProperties>
</file>