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447F4F" w:rsidRPr="00447F4F" w:rsidTr="006041AC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7F4F" w:rsidRPr="00447F4F" w:rsidRDefault="00447F4F" w:rsidP="006041AC">
            <w:pPr>
              <w:pStyle w:val="a3"/>
              <w:rPr>
                <w:rFonts w:ascii="Times New Roman" w:hAnsi="Times New Roman" w:cs="Times New Roman"/>
              </w:rPr>
            </w:pPr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</w:rPr>
              <w:t>Къэбэрдей Балъкъэр Республикэм</w:t>
            </w:r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</w:rPr>
              <w:t>щыщ Тэрч районым хыхьэ</w:t>
            </w:r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</w:rPr>
              <w:t>Терекскэ къуажэм админстрацэм</w:t>
            </w:r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</w:rPr>
              <w:t xml:space="preserve">и </w:t>
            </w:r>
            <w:r w:rsidRPr="00447F4F">
              <w:rPr>
                <w:rFonts w:ascii="Times New Roman" w:hAnsi="Times New Roman" w:cs="Times New Roman"/>
                <w:lang w:val="en-US"/>
              </w:rPr>
              <w:t>I</w:t>
            </w:r>
            <w:r w:rsidRPr="00447F4F">
              <w:rPr>
                <w:rFonts w:ascii="Times New Roman" w:hAnsi="Times New Roman" w:cs="Times New Roman"/>
              </w:rPr>
              <w:t>этащхьэ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582930" cy="763905"/>
                  <wp:effectExtent l="19050" t="0" r="762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763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7F4F" w:rsidRPr="00447F4F" w:rsidRDefault="00447F4F" w:rsidP="006041AC">
            <w:pPr>
              <w:pStyle w:val="a3"/>
              <w:rPr>
                <w:rFonts w:ascii="Times New Roman" w:hAnsi="Times New Roman" w:cs="Times New Roman"/>
              </w:rPr>
            </w:pPr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</w:rPr>
              <w:t>Къабарты-Малкъар Республиканы</w:t>
            </w:r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</w:rPr>
              <w:t>Терк районуну Терекское</w:t>
            </w:r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</w:rPr>
              <w:t>элини мекхеме</w:t>
            </w:r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</w:rPr>
              <w:t>администрациясыны башчысы</w:t>
            </w:r>
          </w:p>
        </w:tc>
      </w:tr>
    </w:tbl>
    <w:p w:rsidR="00447F4F" w:rsidRPr="00447F4F" w:rsidRDefault="00447F4F" w:rsidP="00447F4F">
      <w:pPr>
        <w:pStyle w:val="a3"/>
        <w:jc w:val="center"/>
        <w:rPr>
          <w:rFonts w:ascii="Times New Roman" w:hAnsi="Times New Roman" w:cs="Times New Roman"/>
          <w:b/>
        </w:rPr>
      </w:pPr>
    </w:p>
    <w:p w:rsidR="00447F4F" w:rsidRPr="00447F4F" w:rsidRDefault="00447F4F" w:rsidP="00447F4F">
      <w:pPr>
        <w:pStyle w:val="a3"/>
        <w:jc w:val="center"/>
        <w:rPr>
          <w:rFonts w:ascii="Times New Roman" w:hAnsi="Times New Roman" w:cs="Times New Roman"/>
          <w:b/>
          <w:bCs/>
          <w:sz w:val="24"/>
        </w:rPr>
      </w:pPr>
      <w:r w:rsidRPr="00447F4F">
        <w:rPr>
          <w:rFonts w:ascii="Times New Roman" w:hAnsi="Times New Roman" w:cs="Times New Roman"/>
          <w:b/>
          <w:bCs/>
          <w:sz w:val="24"/>
        </w:rPr>
        <w:t>МУНИЦИПАЛЬНОЕ УЧРЕЖДЕНИЕ «МЕСТНАЯ АДМИНИСТРАЦИЯ СЕЛЬСКОГО ПОСЕЛЕНИЯ ТЕРЕКСКОЕ» ТЕРСКОГО МУНИЦИПАЛЬНОГО РАЙОНА КАБАРДИНО-БАЛКАРСКОЙ РЕСПУБЛИКИ</w:t>
      </w:r>
    </w:p>
    <w:p w:rsidR="00447F4F" w:rsidRPr="00447F4F" w:rsidRDefault="00016B4C" w:rsidP="00447F4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/>
        </w:rPr>
        <w:pict>
          <v:line id="_x0000_s1028" style="position:absolute;z-index:251660288" from="-6.95pt,6.65pt" to="461.65pt,6.65pt" o:allowincell="f"/>
        </w:pict>
      </w:r>
      <w:r>
        <w:rPr>
          <w:rFonts w:ascii="Times New Roman" w:hAnsi="Times New Roman" w:cs="Times New Roman"/>
          <w:lang w:eastAsia="en-US"/>
        </w:rPr>
        <w:pict>
          <v:line id="_x0000_s1029" style="position:absolute;z-index:251661312" from="-6.95pt,8.65pt" to="461.65pt,8.65pt" o:allowincell="f"/>
        </w:pict>
      </w:r>
    </w:p>
    <w:p w:rsidR="00447F4F" w:rsidRPr="00447F4F" w:rsidRDefault="00447F4F" w:rsidP="00447F4F">
      <w:pPr>
        <w:pStyle w:val="a3"/>
        <w:rPr>
          <w:rFonts w:ascii="Times New Roman" w:hAnsi="Times New Roman" w:cs="Times New Roman"/>
          <w:b/>
        </w:rPr>
      </w:pPr>
      <w:r w:rsidRPr="00447F4F">
        <w:rPr>
          <w:rFonts w:ascii="Times New Roman" w:hAnsi="Times New Roman" w:cs="Times New Roman"/>
          <w:b/>
          <w:bCs/>
        </w:rPr>
        <w:t xml:space="preserve">   361214 КБР, Терский район, с. Терекское, ул. Блаева,1. Тел. 8(86632)  77-4-31, факс- 77-4-46.</w:t>
      </w:r>
      <w:r w:rsidRPr="00447F4F">
        <w:rPr>
          <w:rFonts w:ascii="Times New Roman" w:hAnsi="Times New Roman" w:cs="Times New Roman"/>
          <w:b/>
        </w:rPr>
        <w:t xml:space="preserve">               </w:t>
      </w:r>
    </w:p>
    <w:p w:rsidR="00C2657A" w:rsidRDefault="00447F4F" w:rsidP="00C2657A">
      <w:pPr>
        <w:pStyle w:val="a3"/>
        <w:jc w:val="right"/>
        <w:rPr>
          <w:rFonts w:ascii="Times New Roman" w:hAnsi="Times New Roman" w:cs="Times New Roman"/>
        </w:rPr>
      </w:pPr>
      <w:r w:rsidRPr="00447F4F">
        <w:rPr>
          <w:rFonts w:ascii="Times New Roman" w:hAnsi="Times New Roman" w:cs="Times New Roman"/>
        </w:rPr>
        <w:tab/>
      </w:r>
    </w:p>
    <w:p w:rsidR="00447F4F" w:rsidRPr="00047690" w:rsidRDefault="00447F4F" w:rsidP="00447F4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690">
        <w:rPr>
          <w:rFonts w:ascii="Times New Roman" w:hAnsi="Times New Roman" w:cs="Times New Roman"/>
          <w:sz w:val="24"/>
          <w:szCs w:val="24"/>
        </w:rPr>
        <w:t>«</w:t>
      </w:r>
      <w:r w:rsidR="00047690" w:rsidRPr="00047690">
        <w:rPr>
          <w:rFonts w:ascii="Times New Roman" w:hAnsi="Times New Roman" w:cs="Times New Roman"/>
          <w:sz w:val="24"/>
          <w:szCs w:val="24"/>
        </w:rPr>
        <w:t>20</w:t>
      </w:r>
      <w:r w:rsidRPr="00047690">
        <w:rPr>
          <w:rFonts w:ascii="Times New Roman" w:hAnsi="Times New Roman" w:cs="Times New Roman"/>
          <w:sz w:val="24"/>
          <w:szCs w:val="24"/>
        </w:rPr>
        <w:t>»</w:t>
      </w:r>
      <w:r w:rsidR="00047690" w:rsidRPr="00047690">
        <w:rPr>
          <w:rFonts w:ascii="Times New Roman" w:hAnsi="Times New Roman" w:cs="Times New Roman"/>
          <w:sz w:val="24"/>
          <w:szCs w:val="24"/>
        </w:rPr>
        <w:t xml:space="preserve"> июля</w:t>
      </w:r>
      <w:r w:rsidR="00C2657A" w:rsidRPr="00047690">
        <w:rPr>
          <w:rFonts w:ascii="Times New Roman" w:hAnsi="Times New Roman" w:cs="Times New Roman"/>
          <w:sz w:val="24"/>
          <w:szCs w:val="24"/>
        </w:rPr>
        <w:t xml:space="preserve">   2026</w:t>
      </w:r>
      <w:r w:rsidRPr="00047690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с.п. Терекское</w:t>
      </w:r>
    </w:p>
    <w:p w:rsidR="00447F4F" w:rsidRPr="00047690" w:rsidRDefault="00447F4F" w:rsidP="00447F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690">
        <w:rPr>
          <w:rFonts w:ascii="Times New Roman" w:hAnsi="Times New Roman" w:cs="Times New Roman"/>
          <w:b/>
          <w:sz w:val="24"/>
          <w:szCs w:val="24"/>
        </w:rPr>
        <w:t xml:space="preserve">ПОСТАНОВЛЕНИЕ № </w:t>
      </w:r>
      <w:r w:rsidR="00047690" w:rsidRPr="00047690">
        <w:rPr>
          <w:rFonts w:ascii="Times New Roman" w:hAnsi="Times New Roman" w:cs="Times New Roman"/>
          <w:b/>
          <w:sz w:val="24"/>
          <w:szCs w:val="24"/>
        </w:rPr>
        <w:t>37</w:t>
      </w:r>
      <w:r w:rsidRPr="00047690">
        <w:rPr>
          <w:rFonts w:ascii="Times New Roman" w:hAnsi="Times New Roman" w:cs="Times New Roman"/>
          <w:b/>
          <w:sz w:val="24"/>
          <w:szCs w:val="24"/>
        </w:rPr>
        <w:t>-п                                                                                                        ПОСТАНОВЛЕНЭ №</w:t>
      </w:r>
      <w:r w:rsidR="00047690" w:rsidRPr="00047690">
        <w:rPr>
          <w:rFonts w:ascii="Times New Roman" w:hAnsi="Times New Roman" w:cs="Times New Roman"/>
          <w:b/>
          <w:sz w:val="24"/>
          <w:szCs w:val="24"/>
        </w:rPr>
        <w:t xml:space="preserve"> 37</w:t>
      </w:r>
      <w:r w:rsidRPr="00047690">
        <w:rPr>
          <w:rFonts w:ascii="Times New Roman" w:hAnsi="Times New Roman" w:cs="Times New Roman"/>
          <w:b/>
          <w:sz w:val="24"/>
          <w:szCs w:val="24"/>
        </w:rPr>
        <w:t xml:space="preserve"> -п</w:t>
      </w:r>
    </w:p>
    <w:p w:rsidR="00447F4F" w:rsidRPr="00047690" w:rsidRDefault="00447F4F" w:rsidP="00447F4F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47690">
        <w:rPr>
          <w:rFonts w:ascii="Times New Roman" w:hAnsi="Times New Roman" w:cs="Times New Roman"/>
          <w:b/>
          <w:sz w:val="24"/>
          <w:szCs w:val="24"/>
        </w:rPr>
        <w:t xml:space="preserve">БЕГИМ № </w:t>
      </w:r>
      <w:r w:rsidR="00047690" w:rsidRPr="00047690">
        <w:rPr>
          <w:rFonts w:ascii="Times New Roman" w:hAnsi="Times New Roman" w:cs="Times New Roman"/>
          <w:b/>
          <w:sz w:val="24"/>
          <w:szCs w:val="24"/>
        </w:rPr>
        <w:t>37</w:t>
      </w:r>
      <w:r w:rsidRPr="00047690">
        <w:rPr>
          <w:rFonts w:ascii="Times New Roman" w:hAnsi="Times New Roman" w:cs="Times New Roman"/>
          <w:b/>
          <w:sz w:val="24"/>
          <w:szCs w:val="24"/>
        </w:rPr>
        <w:t>-п</w:t>
      </w:r>
    </w:p>
    <w:p w:rsidR="00AC6099" w:rsidRPr="00047690" w:rsidRDefault="00AC6099" w:rsidP="00AC609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69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 местной администрации с.п. Терекское Терского муниципального района КБР  от </w:t>
      </w:r>
      <w:r w:rsidR="00D92C0B" w:rsidRPr="00047690">
        <w:rPr>
          <w:rFonts w:ascii="Times New Roman" w:hAnsi="Times New Roman" w:cs="Times New Roman"/>
          <w:b/>
          <w:sz w:val="24"/>
          <w:szCs w:val="24"/>
        </w:rPr>
        <w:t>26.04</w:t>
      </w:r>
      <w:r w:rsidRPr="00047690">
        <w:rPr>
          <w:rFonts w:ascii="Times New Roman" w:hAnsi="Times New Roman" w:cs="Times New Roman"/>
          <w:b/>
          <w:sz w:val="24"/>
          <w:szCs w:val="24"/>
        </w:rPr>
        <w:t xml:space="preserve">.2019 года № </w:t>
      </w:r>
      <w:r w:rsidR="00D92C0B" w:rsidRPr="00047690">
        <w:rPr>
          <w:rFonts w:ascii="Times New Roman" w:hAnsi="Times New Roman" w:cs="Times New Roman"/>
          <w:b/>
          <w:sz w:val="24"/>
          <w:szCs w:val="24"/>
        </w:rPr>
        <w:t>15</w:t>
      </w:r>
      <w:r w:rsidRPr="00047690">
        <w:rPr>
          <w:rFonts w:ascii="Times New Roman" w:hAnsi="Times New Roman" w:cs="Times New Roman"/>
          <w:b/>
          <w:sz w:val="24"/>
          <w:szCs w:val="24"/>
        </w:rPr>
        <w:t>-п «Об утверждении программы комплексного развития социальной инфраструктуры с.п. Терекское Терского муниципального района КБР на 2019-2035 годы»</w:t>
      </w:r>
    </w:p>
    <w:p w:rsidR="00047690" w:rsidRPr="00047690" w:rsidRDefault="00AC6099" w:rsidP="000476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7690">
        <w:rPr>
          <w:rFonts w:ascii="Times New Roman" w:hAnsi="Times New Roman" w:cs="Times New Roman"/>
          <w:sz w:val="24"/>
          <w:szCs w:val="24"/>
        </w:rPr>
        <w:t xml:space="preserve">В соответствии с Градостроительным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Федерации», Постановление Правительства Российской Федерации от 01.10.2015г. №1050 «Об утверждении требований к программам комплексного развития социальной инфраструктуры поселений, городских округов», Генеральным планом сельского поселения Терекское Терского муниципального района КБР,  местная администрация с.п. Терекское Терского муниципального района КБР    </w:t>
      </w:r>
      <w:r w:rsidRPr="00047690">
        <w:rPr>
          <w:rFonts w:ascii="Times New Roman" w:hAnsi="Times New Roman" w:cs="Times New Roman"/>
          <w:b/>
          <w:sz w:val="24"/>
          <w:szCs w:val="24"/>
        </w:rPr>
        <w:t>п о с т а н о в л я е т</w:t>
      </w:r>
      <w:r w:rsidRPr="00047690">
        <w:rPr>
          <w:rFonts w:ascii="Times New Roman" w:hAnsi="Times New Roman" w:cs="Times New Roman"/>
          <w:sz w:val="24"/>
          <w:szCs w:val="24"/>
        </w:rPr>
        <w:t>:</w:t>
      </w:r>
    </w:p>
    <w:p w:rsidR="00AC6099" w:rsidRPr="00047690" w:rsidRDefault="00AC6099" w:rsidP="000476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7690">
        <w:rPr>
          <w:rFonts w:ascii="Times New Roman" w:hAnsi="Times New Roman" w:cs="Times New Roman"/>
          <w:sz w:val="24"/>
          <w:szCs w:val="24"/>
        </w:rPr>
        <w:t xml:space="preserve">1. Внести изменения в постановление местной администрации с.п. Терекское Терского муниципального района КБР </w:t>
      </w:r>
      <w:r w:rsidR="00D92C0B" w:rsidRPr="00047690">
        <w:rPr>
          <w:rFonts w:ascii="Times New Roman" w:hAnsi="Times New Roman" w:cs="Times New Roman"/>
          <w:sz w:val="24"/>
          <w:szCs w:val="24"/>
        </w:rPr>
        <w:t>от 26.04.2019 года № 15</w:t>
      </w:r>
      <w:r w:rsidRPr="00047690">
        <w:rPr>
          <w:rFonts w:ascii="Times New Roman" w:hAnsi="Times New Roman" w:cs="Times New Roman"/>
          <w:sz w:val="24"/>
          <w:szCs w:val="24"/>
        </w:rPr>
        <w:t>-п «Об утверждении программы комплексного развития социальной инфраструктуры с.п. Терекское Терского муниципального района КБР на 2019-2035 годы».</w:t>
      </w:r>
    </w:p>
    <w:p w:rsidR="00AC6099" w:rsidRPr="00047690" w:rsidRDefault="00AC6099" w:rsidP="000476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7690">
        <w:rPr>
          <w:rFonts w:ascii="Times New Roman" w:hAnsi="Times New Roman" w:cs="Times New Roman"/>
          <w:sz w:val="24"/>
          <w:szCs w:val="24"/>
        </w:rPr>
        <w:t xml:space="preserve">1.1 Свод Правил ПС СП 32.13330.2012. Свод правил. Канализация. Наружные сети и сооружения. Актуализированная редакция СНиП 2.04.03-85, (утвержденные Приказом Минрегиона России от 29.12.2011 № 635/11), </w:t>
      </w:r>
      <w:r w:rsidRPr="00047690">
        <w:rPr>
          <w:rFonts w:ascii="Times New Roman" w:hAnsi="Times New Roman" w:cs="Times New Roman"/>
          <w:b/>
          <w:sz w:val="24"/>
          <w:szCs w:val="24"/>
        </w:rPr>
        <w:t>утратил силу с 26.06.2019</w:t>
      </w:r>
      <w:r w:rsidRPr="00047690">
        <w:rPr>
          <w:rFonts w:ascii="Times New Roman" w:hAnsi="Times New Roman" w:cs="Times New Roman"/>
          <w:sz w:val="24"/>
          <w:szCs w:val="24"/>
        </w:rPr>
        <w:t>,</w:t>
      </w:r>
    </w:p>
    <w:p w:rsidR="00AC6099" w:rsidRPr="00047690" w:rsidRDefault="00AC6099" w:rsidP="000476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7690">
        <w:rPr>
          <w:rFonts w:ascii="Times New Roman" w:hAnsi="Times New Roman" w:cs="Times New Roman"/>
          <w:sz w:val="24"/>
          <w:szCs w:val="24"/>
        </w:rPr>
        <w:t xml:space="preserve">1.2  Свод Правил ПС СП 32.13330.2012. Свод правил. Канализация. Наружные сети и сооружения. Актуализированная редакция СНиП 2.04.03-85, (утвержденные Приказом Минрегиона России от 29.12.2011 № 635/11) </w:t>
      </w:r>
      <w:r w:rsidRPr="00047690">
        <w:rPr>
          <w:rFonts w:ascii="Times New Roman" w:hAnsi="Times New Roman" w:cs="Times New Roman"/>
          <w:b/>
          <w:sz w:val="24"/>
          <w:szCs w:val="24"/>
        </w:rPr>
        <w:t>заменить</w:t>
      </w:r>
      <w:r w:rsidRPr="00047690">
        <w:rPr>
          <w:rFonts w:ascii="Times New Roman" w:hAnsi="Times New Roman" w:cs="Times New Roman"/>
          <w:sz w:val="24"/>
          <w:szCs w:val="24"/>
        </w:rPr>
        <w:t xml:space="preserve"> новым Сводом Правил  СП 32.13330.2018 Свод Правил. Канализация. Наружные сети и сооружения СНиП 2.04.03-85 (утверждён и введён в действие Приказом Минстроя Рос</w:t>
      </w:r>
      <w:r w:rsidR="00281D63" w:rsidRPr="00047690">
        <w:rPr>
          <w:rFonts w:ascii="Times New Roman" w:hAnsi="Times New Roman" w:cs="Times New Roman"/>
          <w:sz w:val="24"/>
          <w:szCs w:val="24"/>
        </w:rPr>
        <w:t>сии от 25.12.2018) (ред. от 28.11</w:t>
      </w:r>
      <w:r w:rsidRPr="00047690">
        <w:rPr>
          <w:rFonts w:ascii="Times New Roman" w:hAnsi="Times New Roman" w:cs="Times New Roman"/>
          <w:sz w:val="24"/>
          <w:szCs w:val="24"/>
        </w:rPr>
        <w:t>.2025).</w:t>
      </w:r>
    </w:p>
    <w:p w:rsidR="00AC6099" w:rsidRPr="00047690" w:rsidRDefault="00AC6099" w:rsidP="000476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7690">
        <w:rPr>
          <w:rFonts w:ascii="Times New Roman" w:hAnsi="Times New Roman" w:cs="Times New Roman"/>
          <w:sz w:val="24"/>
          <w:szCs w:val="24"/>
        </w:rPr>
        <w:t xml:space="preserve">2. Разместить на официальном сайте местной администрации сельского поселения Терекское Терского муниципального района КБР </w:t>
      </w:r>
      <w:hyperlink r:id="rId7" w:history="1">
        <w:r w:rsidRPr="00047690">
          <w:rPr>
            <w:rStyle w:val="a5"/>
            <w:rFonts w:ascii="Times New Roman" w:hAnsi="Times New Roman" w:cs="Times New Roman"/>
            <w:sz w:val="24"/>
            <w:szCs w:val="24"/>
          </w:rPr>
          <w:t>http://adm-</w:t>
        </w:r>
        <w:r w:rsidRPr="0004769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terecscoe</w:t>
        </w:r>
        <w:r w:rsidRPr="00047690">
          <w:rPr>
            <w:rStyle w:val="a5"/>
            <w:rFonts w:ascii="Times New Roman" w:hAnsi="Times New Roman" w:cs="Times New Roman"/>
            <w:sz w:val="24"/>
            <w:szCs w:val="24"/>
          </w:rPr>
          <w:t>.ru/</w:t>
        </w:r>
      </w:hyperlink>
      <w:r w:rsidRPr="000476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6099" w:rsidRPr="00047690" w:rsidRDefault="00AC6099" w:rsidP="0004769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690">
        <w:rPr>
          <w:rFonts w:ascii="Times New Roman" w:hAnsi="Times New Roman" w:cs="Times New Roman"/>
          <w:sz w:val="24"/>
          <w:szCs w:val="24"/>
        </w:rPr>
        <w:t>3. Настоящее постановление вступает в законную силу с момента его официального опубликования в газете Терек-1.</w:t>
      </w:r>
    </w:p>
    <w:p w:rsidR="00C2657A" w:rsidRPr="00047690" w:rsidRDefault="00AC6099" w:rsidP="000476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04769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</w:t>
      </w:r>
      <w:r w:rsidR="0004769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 w:rsidR="00C2657A" w:rsidRPr="0004769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Контроль за выполнением настоящего постановления оставляю за собой.</w:t>
      </w:r>
    </w:p>
    <w:p w:rsidR="00C2657A" w:rsidRPr="00047690" w:rsidRDefault="00C2657A" w:rsidP="000476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95BCF" w:rsidRPr="00047690" w:rsidRDefault="00C95BCF" w:rsidP="000476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2657A" w:rsidRPr="00047690" w:rsidRDefault="00C2657A" w:rsidP="000476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7690">
        <w:rPr>
          <w:rFonts w:ascii="Times New Roman" w:hAnsi="Times New Roman" w:cs="Times New Roman"/>
          <w:sz w:val="24"/>
          <w:szCs w:val="24"/>
        </w:rPr>
        <w:t xml:space="preserve">Глава местной администрации  </w:t>
      </w:r>
    </w:p>
    <w:p w:rsidR="00C2657A" w:rsidRPr="00047690" w:rsidRDefault="00C2657A" w:rsidP="000476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7690">
        <w:rPr>
          <w:rFonts w:ascii="Times New Roman" w:hAnsi="Times New Roman" w:cs="Times New Roman"/>
          <w:sz w:val="24"/>
          <w:szCs w:val="24"/>
        </w:rPr>
        <w:t>сельского поселения Терекское                                               </w:t>
      </w:r>
    </w:p>
    <w:p w:rsidR="00C2657A" w:rsidRPr="00047690" w:rsidRDefault="00C2657A" w:rsidP="000476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7690">
        <w:rPr>
          <w:rFonts w:ascii="Times New Roman" w:hAnsi="Times New Roman" w:cs="Times New Roman"/>
          <w:sz w:val="24"/>
          <w:szCs w:val="24"/>
        </w:rPr>
        <w:t xml:space="preserve">Терского муниципального района КБР                           </w:t>
      </w:r>
      <w:r w:rsidR="0004769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47690">
        <w:rPr>
          <w:rFonts w:ascii="Times New Roman" w:hAnsi="Times New Roman" w:cs="Times New Roman"/>
          <w:sz w:val="24"/>
          <w:szCs w:val="24"/>
        </w:rPr>
        <w:t xml:space="preserve">  З.С.Ханиев </w:t>
      </w:r>
    </w:p>
    <w:p w:rsidR="000D1C5D" w:rsidRPr="000D2C34" w:rsidRDefault="000D1C5D" w:rsidP="000D2C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D1C5D" w:rsidRPr="000D2C34" w:rsidSect="00ED4A6A">
      <w:headerReference w:type="default" r:id="rId8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EBA" w:rsidRDefault="00B54EBA" w:rsidP="00C2657A">
      <w:pPr>
        <w:spacing w:after="0" w:line="240" w:lineRule="auto"/>
      </w:pPr>
      <w:r>
        <w:separator/>
      </w:r>
    </w:p>
  </w:endnote>
  <w:endnote w:type="continuationSeparator" w:id="0">
    <w:p w:rsidR="00B54EBA" w:rsidRDefault="00B54EBA" w:rsidP="00C26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EBA" w:rsidRDefault="00B54EBA" w:rsidP="00C2657A">
      <w:pPr>
        <w:spacing w:after="0" w:line="240" w:lineRule="auto"/>
      </w:pPr>
      <w:r>
        <w:separator/>
      </w:r>
    </w:p>
  </w:footnote>
  <w:footnote w:type="continuationSeparator" w:id="0">
    <w:p w:rsidR="00B54EBA" w:rsidRDefault="00B54EBA" w:rsidP="00C26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63039"/>
      <w:docPartObj>
        <w:docPartGallery w:val="Page Numbers (Top of Page)"/>
        <w:docPartUnique/>
      </w:docPartObj>
    </w:sdtPr>
    <w:sdtContent>
      <w:p w:rsidR="00C2657A" w:rsidRDefault="00016B4C">
        <w:pPr>
          <w:pStyle w:val="ad"/>
          <w:jc w:val="center"/>
        </w:pPr>
        <w:fldSimple w:instr=" PAGE   \* MERGEFORMAT ">
          <w:r w:rsidR="00047690">
            <w:rPr>
              <w:noProof/>
            </w:rPr>
            <w:t>1</w:t>
          </w:r>
        </w:fldSimple>
      </w:p>
    </w:sdtContent>
  </w:sdt>
  <w:p w:rsidR="00C2657A" w:rsidRDefault="00C2657A">
    <w:pPr>
      <w:pStyle w:val="a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6BEF"/>
    <w:rsid w:val="00016B4C"/>
    <w:rsid w:val="00047690"/>
    <w:rsid w:val="00064CBC"/>
    <w:rsid w:val="0008680B"/>
    <w:rsid w:val="000D1C5D"/>
    <w:rsid w:val="000D2C34"/>
    <w:rsid w:val="000F6778"/>
    <w:rsid w:val="00206789"/>
    <w:rsid w:val="00253B83"/>
    <w:rsid w:val="00281D63"/>
    <w:rsid w:val="002B7E81"/>
    <w:rsid w:val="002D7329"/>
    <w:rsid w:val="002E2252"/>
    <w:rsid w:val="00447F4F"/>
    <w:rsid w:val="005804F1"/>
    <w:rsid w:val="00590FA6"/>
    <w:rsid w:val="00631E9E"/>
    <w:rsid w:val="0063518C"/>
    <w:rsid w:val="006A56E2"/>
    <w:rsid w:val="006D408E"/>
    <w:rsid w:val="00743A89"/>
    <w:rsid w:val="00764AD8"/>
    <w:rsid w:val="00863B78"/>
    <w:rsid w:val="008C5956"/>
    <w:rsid w:val="008D720E"/>
    <w:rsid w:val="0090598E"/>
    <w:rsid w:val="009503AC"/>
    <w:rsid w:val="00990D29"/>
    <w:rsid w:val="00AC6099"/>
    <w:rsid w:val="00AD7F3E"/>
    <w:rsid w:val="00B54EBA"/>
    <w:rsid w:val="00BA37C5"/>
    <w:rsid w:val="00BB7AD7"/>
    <w:rsid w:val="00C2657A"/>
    <w:rsid w:val="00C312DD"/>
    <w:rsid w:val="00C64E83"/>
    <w:rsid w:val="00C95BCF"/>
    <w:rsid w:val="00D92C0B"/>
    <w:rsid w:val="00E03C72"/>
    <w:rsid w:val="00E12DBE"/>
    <w:rsid w:val="00E16BEF"/>
    <w:rsid w:val="00E742F7"/>
    <w:rsid w:val="00ED4A6A"/>
    <w:rsid w:val="00FB303C"/>
    <w:rsid w:val="00FB3904"/>
    <w:rsid w:val="00FD0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2F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742F7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FB303C"/>
    <w:rPr>
      <w:color w:val="0000FF"/>
      <w:u w:val="single"/>
    </w:rPr>
  </w:style>
  <w:style w:type="paragraph" w:customStyle="1" w:styleId="a6">
    <w:name w:val="Нормальный"/>
    <w:basedOn w:val="a"/>
    <w:rsid w:val="00863B78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hAnsi="Times New Roman"/>
      <w:kern w:val="3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C31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312D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4">
    <w:name w:val="Без интервала Знак"/>
    <w:link w:val="a3"/>
    <w:uiPriority w:val="99"/>
    <w:rsid w:val="00447F4F"/>
    <w:rPr>
      <w:rFonts w:eastAsiaTheme="minorEastAsia"/>
      <w:lang w:eastAsia="ru-RU"/>
    </w:rPr>
  </w:style>
  <w:style w:type="paragraph" w:styleId="a9">
    <w:name w:val="Normal (Web)"/>
    <w:basedOn w:val="a"/>
    <w:link w:val="aa"/>
    <w:uiPriority w:val="99"/>
    <w:rsid w:val="00447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basedOn w:val="a0"/>
    <w:link w:val="a9"/>
    <w:locked/>
    <w:rsid w:val="00447F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qFormat/>
    <w:rsid w:val="00447F4F"/>
    <w:rPr>
      <w:b/>
      <w:bCs/>
    </w:rPr>
  </w:style>
  <w:style w:type="paragraph" w:customStyle="1" w:styleId="no-indent">
    <w:name w:val="no-indent"/>
    <w:basedOn w:val="a"/>
    <w:rsid w:val="000D1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Гипертекстовая ссылка"/>
    <w:rsid w:val="00C2657A"/>
    <w:rPr>
      <w:b w:val="0"/>
      <w:bCs w:val="0"/>
      <w:color w:val="106BBE"/>
    </w:rPr>
  </w:style>
  <w:style w:type="paragraph" w:customStyle="1" w:styleId="formattext">
    <w:name w:val="formattext"/>
    <w:basedOn w:val="a"/>
    <w:rsid w:val="00C2657A"/>
    <w:pPr>
      <w:spacing w:before="100" w:after="10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d">
    <w:name w:val="header"/>
    <w:basedOn w:val="a"/>
    <w:link w:val="ae"/>
    <w:uiPriority w:val="99"/>
    <w:unhideWhenUsed/>
    <w:rsid w:val="00C26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2657A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C26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C2657A"/>
    <w:rPr>
      <w:rFonts w:eastAsiaTheme="minorEastAsia"/>
      <w:lang w:eastAsia="ru-RU"/>
    </w:rPr>
  </w:style>
  <w:style w:type="paragraph" w:customStyle="1" w:styleId="Default">
    <w:name w:val="Default"/>
    <w:rsid w:val="00AC60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8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92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adm-terecsco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2026-07-20T11:45:00Z</cp:lastPrinted>
  <dcterms:created xsi:type="dcterms:W3CDTF">2023-07-17T07:50:00Z</dcterms:created>
  <dcterms:modified xsi:type="dcterms:W3CDTF">2026-07-20T11:45:00Z</dcterms:modified>
</cp:coreProperties>
</file>