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47F4F" w:rsidRPr="00447F4F" w:rsidTr="006041AC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щыщ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Тэрч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хыхьэ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Терекскэ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админстрацэм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447F4F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447F4F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82930" cy="763905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Терекское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</w:rPr>
      </w:pP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r w:rsidRPr="00447F4F">
        <w:rPr>
          <w:rFonts w:ascii="Times New Roman" w:hAnsi="Times New Roman" w:cs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447F4F" w:rsidRPr="00447F4F" w:rsidRDefault="00764AD8" w:rsidP="00447F4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line id="_x0000_s1028" style="position:absolute;z-index:251660288" from="-6.95pt,6.65pt" to="461.65pt,6.65pt" o:allowincell="f"/>
        </w:pict>
      </w:r>
      <w:r>
        <w:rPr>
          <w:rFonts w:ascii="Times New Roman" w:hAnsi="Times New Roman" w:cs="Times New Roman"/>
          <w:lang w:eastAsia="en-US"/>
        </w:rPr>
        <w:pict>
          <v:line id="_x0000_s1029" style="position:absolute;z-index:251661312" from="-6.95pt,8.65pt" to="461.65pt,8.65pt" o:allowincell="f"/>
        </w:pict>
      </w:r>
    </w:p>
    <w:p w:rsidR="00447F4F" w:rsidRPr="00447F4F" w:rsidRDefault="00447F4F" w:rsidP="00447F4F">
      <w:pPr>
        <w:pStyle w:val="a3"/>
        <w:rPr>
          <w:rFonts w:ascii="Times New Roman" w:hAnsi="Times New Roman" w:cs="Times New Roman"/>
          <w:b/>
        </w:rPr>
      </w:pPr>
      <w:r w:rsidRPr="00447F4F">
        <w:rPr>
          <w:rFonts w:ascii="Times New Roman" w:hAnsi="Times New Roman" w:cs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447F4F">
        <w:rPr>
          <w:rFonts w:ascii="Times New Roman" w:hAnsi="Times New Roman" w:cs="Times New Roman"/>
          <w:b/>
        </w:rPr>
        <w:t xml:space="preserve">               </w:t>
      </w:r>
    </w:p>
    <w:p w:rsidR="00447F4F" w:rsidRPr="00447F4F" w:rsidRDefault="00447F4F" w:rsidP="00447F4F">
      <w:pPr>
        <w:pStyle w:val="a3"/>
        <w:rPr>
          <w:rFonts w:ascii="Times New Roman" w:hAnsi="Times New Roman" w:cs="Times New Roman"/>
          <w:b/>
          <w:u w:val="single"/>
        </w:rPr>
      </w:pPr>
      <w:r w:rsidRPr="00447F4F">
        <w:rPr>
          <w:rFonts w:ascii="Times New Roman" w:hAnsi="Times New Roman" w:cs="Times New Roman"/>
        </w:rPr>
        <w:tab/>
      </w:r>
      <w:r w:rsidRPr="00447F4F">
        <w:rPr>
          <w:rFonts w:ascii="Times New Roman" w:hAnsi="Times New Roman" w:cs="Times New Roman"/>
        </w:rPr>
        <w:tab/>
      </w:r>
    </w:p>
    <w:p w:rsidR="00447F4F" w:rsidRPr="00447F4F" w:rsidRDefault="00C64E83" w:rsidP="00447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F4F">
        <w:rPr>
          <w:rFonts w:ascii="Times New Roman" w:hAnsi="Times New Roman" w:cs="Times New Roman"/>
          <w:sz w:val="28"/>
          <w:szCs w:val="28"/>
        </w:rPr>
        <w:t xml:space="preserve"> </w:t>
      </w:r>
      <w:r w:rsidR="00447F4F" w:rsidRPr="00447F4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03</w:t>
      </w:r>
      <w:r w:rsidR="00447F4F" w:rsidRPr="00447F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июля</w:t>
      </w:r>
      <w:r w:rsidR="00447F4F" w:rsidRPr="00447F4F">
        <w:rPr>
          <w:rFonts w:ascii="Times New Roman" w:hAnsi="Times New Roman" w:cs="Times New Roman"/>
          <w:sz w:val="28"/>
          <w:szCs w:val="28"/>
        </w:rPr>
        <w:t xml:space="preserve">  2025 г.                                                                         с.п. Терекское</w:t>
      </w: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</w:rPr>
      </w:pP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C64E83">
        <w:rPr>
          <w:rFonts w:ascii="Times New Roman" w:hAnsi="Times New Roman" w:cs="Times New Roman"/>
          <w:b/>
          <w:sz w:val="28"/>
          <w:szCs w:val="28"/>
        </w:rPr>
        <w:t>29</w:t>
      </w:r>
      <w:r w:rsidRPr="00447F4F">
        <w:rPr>
          <w:rFonts w:ascii="Times New Roman" w:hAnsi="Times New Roman" w:cs="Times New Roman"/>
          <w:b/>
          <w:sz w:val="28"/>
          <w:szCs w:val="28"/>
        </w:rPr>
        <w:t xml:space="preserve">-п                                                                                                        ПОСТАНОВЛЕНЭ № </w:t>
      </w:r>
      <w:r w:rsidR="00C64E83">
        <w:rPr>
          <w:rFonts w:ascii="Times New Roman" w:hAnsi="Times New Roman" w:cs="Times New Roman"/>
          <w:b/>
          <w:sz w:val="28"/>
          <w:szCs w:val="28"/>
        </w:rPr>
        <w:t>29</w:t>
      </w:r>
      <w:r w:rsidRPr="00447F4F">
        <w:rPr>
          <w:rFonts w:ascii="Times New Roman" w:hAnsi="Times New Roman" w:cs="Times New Roman"/>
          <w:b/>
          <w:sz w:val="28"/>
          <w:szCs w:val="28"/>
        </w:rPr>
        <w:t>-п</w:t>
      </w:r>
    </w:p>
    <w:p w:rsidR="00447F4F" w:rsidRPr="00447F4F" w:rsidRDefault="00447F4F" w:rsidP="00447F4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  <w:r w:rsidR="00C64E83">
        <w:rPr>
          <w:rFonts w:ascii="Times New Roman" w:hAnsi="Times New Roman" w:cs="Times New Roman"/>
          <w:b/>
          <w:sz w:val="28"/>
          <w:szCs w:val="28"/>
        </w:rPr>
        <w:t>29</w:t>
      </w:r>
      <w:r w:rsidRPr="00447F4F">
        <w:rPr>
          <w:rFonts w:ascii="Times New Roman" w:hAnsi="Times New Roman" w:cs="Times New Roman"/>
          <w:b/>
          <w:sz w:val="28"/>
          <w:szCs w:val="28"/>
        </w:rPr>
        <w:t>-п</w:t>
      </w:r>
    </w:p>
    <w:p w:rsidR="00E12DBE" w:rsidRPr="00447F4F" w:rsidRDefault="00447F4F" w:rsidP="00447F4F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hAnsi="Times New Roman" w:cs="Times New Roman"/>
          <w:b/>
          <w:kern w:val="3"/>
          <w:sz w:val="28"/>
          <w:szCs w:val="28"/>
        </w:rPr>
      </w:pPr>
      <w:r w:rsidRPr="00447F4F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="00631E9E" w:rsidRPr="00447F4F">
        <w:rPr>
          <w:rFonts w:ascii="Times New Roman" w:hAnsi="Times New Roman" w:cs="Times New Roman"/>
          <w:b/>
          <w:kern w:val="3"/>
          <w:sz w:val="28"/>
          <w:szCs w:val="28"/>
        </w:rPr>
        <w:t>«</w:t>
      </w:r>
      <w:r w:rsidR="00E12DBE" w:rsidRPr="00447F4F">
        <w:rPr>
          <w:rFonts w:ascii="Times New Roman" w:hAnsi="Times New Roman" w:cs="Times New Roman"/>
          <w:b/>
          <w:kern w:val="3"/>
          <w:sz w:val="28"/>
          <w:szCs w:val="28"/>
        </w:rPr>
        <w:t>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движимого и недвижимого имущества, находящегося в муниципальной собственности сельск</w:t>
      </w:r>
      <w:r>
        <w:rPr>
          <w:rFonts w:ascii="Times New Roman" w:hAnsi="Times New Roman" w:cs="Times New Roman"/>
          <w:b/>
          <w:kern w:val="3"/>
          <w:sz w:val="28"/>
          <w:szCs w:val="28"/>
        </w:rPr>
        <w:t>ого поселения Терекское Терского муниципального</w:t>
      </w:r>
      <w:r w:rsidR="00631E9E" w:rsidRPr="00447F4F">
        <w:rPr>
          <w:rFonts w:ascii="Times New Roman" w:hAnsi="Times New Roman" w:cs="Times New Roman"/>
          <w:b/>
          <w:kern w:val="3"/>
          <w:sz w:val="28"/>
          <w:szCs w:val="28"/>
        </w:rPr>
        <w:t xml:space="preserve"> района»</w:t>
      </w:r>
    </w:p>
    <w:p w:rsidR="00447F4F" w:rsidRDefault="00447F4F" w:rsidP="00631E9E">
      <w:pPr>
        <w:pStyle w:val="a6"/>
        <w:ind w:firstLine="567"/>
        <w:rPr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В</w:t>
      </w:r>
      <w:r w:rsidR="00863B78" w:rsidRPr="00447F4F">
        <w:rPr>
          <w:rFonts w:cs="Times New Roman"/>
          <w:sz w:val="28"/>
          <w:szCs w:val="28"/>
        </w:rPr>
        <w:t xml:space="preserve"> соответствии с </w:t>
      </w:r>
      <w:hyperlink r:id="rId5" w:history="1">
        <w:r>
          <w:rPr>
            <w:rFonts w:cs="Times New Roman"/>
            <w:sz w:val="28"/>
            <w:szCs w:val="28"/>
          </w:rPr>
          <w:t>Федеральными</w:t>
        </w:r>
        <w:r w:rsidR="00863B78" w:rsidRPr="00447F4F">
          <w:rPr>
            <w:rFonts w:cs="Times New Roman"/>
            <w:sz w:val="28"/>
            <w:szCs w:val="28"/>
          </w:rPr>
          <w:t xml:space="preserve"> законами</w:t>
        </w:r>
      </w:hyperlink>
      <w:r w:rsidR="00863B78" w:rsidRPr="00447F4F">
        <w:rPr>
          <w:rFonts w:cs="Times New Roman"/>
          <w:sz w:val="28"/>
          <w:szCs w:val="28"/>
        </w:rPr>
        <w:t xml:space="preserve"> от 22 июля 2008 года </w:t>
      </w:r>
      <w:r w:rsidR="00E12DBE" w:rsidRPr="00447F4F">
        <w:rPr>
          <w:rFonts w:cs="Times New Roman"/>
          <w:sz w:val="28"/>
          <w:szCs w:val="28"/>
        </w:rPr>
        <w:t>№</w:t>
      </w:r>
      <w:r w:rsidR="0090598E" w:rsidRPr="00447F4F">
        <w:rPr>
          <w:rFonts w:cs="Times New Roman"/>
          <w:sz w:val="28"/>
          <w:szCs w:val="28"/>
        </w:rPr>
        <w:t> 159-ФЗ «</w:t>
      </w:r>
      <w:r w:rsidR="00863B78" w:rsidRPr="00447F4F">
        <w:rPr>
          <w:rFonts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</w:t>
      </w:r>
      <w:r w:rsidR="00E12DBE" w:rsidRPr="00447F4F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 и</w:t>
      </w:r>
      <w:r w:rsidR="00863B78" w:rsidRPr="00447F4F">
        <w:rPr>
          <w:rFonts w:cs="Times New Roman"/>
          <w:sz w:val="28"/>
          <w:szCs w:val="28"/>
        </w:rPr>
        <w:t xml:space="preserve"> </w:t>
      </w:r>
      <w:r w:rsidR="00E12DBE" w:rsidRPr="00447F4F">
        <w:rPr>
          <w:rFonts w:cs="Times New Roman"/>
          <w:sz w:val="28"/>
          <w:szCs w:val="28"/>
        </w:rPr>
        <w:t>от 29 декабря 2022 года № 605-ФЗ «О</w:t>
      </w:r>
      <w:r w:rsidR="00863B78" w:rsidRPr="00447F4F">
        <w:rPr>
          <w:rFonts w:cs="Times New Roman"/>
          <w:sz w:val="28"/>
          <w:szCs w:val="28"/>
        </w:rPr>
        <w:t xml:space="preserve"> внесении изменений в отдельные законодательные акты Российской Федерац</w:t>
      </w:r>
      <w:r w:rsidR="0090598E" w:rsidRPr="00447F4F">
        <w:rPr>
          <w:rFonts w:cs="Times New Roman"/>
          <w:sz w:val="28"/>
          <w:szCs w:val="28"/>
        </w:rPr>
        <w:t>ии»</w:t>
      </w:r>
      <w:r w:rsidR="00E12DBE" w:rsidRPr="00447F4F">
        <w:rPr>
          <w:rFonts w:cs="Times New Roman"/>
          <w:sz w:val="28"/>
          <w:szCs w:val="28"/>
        </w:rPr>
        <w:t>,</w:t>
      </w:r>
      <w:r w:rsidRPr="00447F4F">
        <w:rPr>
          <w:sz w:val="28"/>
          <w:szCs w:val="28"/>
        </w:rPr>
        <w:t xml:space="preserve"> </w:t>
      </w:r>
      <w:r w:rsidRPr="004027DA">
        <w:rPr>
          <w:sz w:val="28"/>
          <w:szCs w:val="28"/>
        </w:rPr>
        <w:t xml:space="preserve">местная администрация сельского поселения </w:t>
      </w:r>
      <w:r>
        <w:rPr>
          <w:sz w:val="28"/>
          <w:szCs w:val="28"/>
        </w:rPr>
        <w:t>Терекское Терского муниципального района</w:t>
      </w:r>
      <w:r w:rsidRPr="004027DA">
        <w:rPr>
          <w:sz w:val="28"/>
          <w:szCs w:val="28"/>
        </w:rPr>
        <w:t xml:space="preserve"> КБР,</w:t>
      </w:r>
      <w:proofErr w:type="gramEnd"/>
    </w:p>
    <w:p w:rsidR="00863B78" w:rsidRPr="00447F4F" w:rsidRDefault="00447F4F" w:rsidP="00631E9E">
      <w:pPr>
        <w:pStyle w:val="a6"/>
        <w:ind w:firstLine="567"/>
        <w:rPr>
          <w:rFonts w:cs="Times New Roman"/>
          <w:sz w:val="28"/>
          <w:szCs w:val="28"/>
        </w:rPr>
      </w:pPr>
      <w:r w:rsidRPr="004027DA">
        <w:rPr>
          <w:sz w:val="28"/>
          <w:szCs w:val="28"/>
        </w:rPr>
        <w:t xml:space="preserve"> </w:t>
      </w:r>
      <w:proofErr w:type="spellStart"/>
      <w:proofErr w:type="gramStart"/>
      <w:r w:rsidRPr="004027DA">
        <w:rPr>
          <w:b/>
          <w:sz w:val="28"/>
          <w:szCs w:val="28"/>
        </w:rPr>
        <w:t>п</w:t>
      </w:r>
      <w:proofErr w:type="spellEnd"/>
      <w:proofErr w:type="gramEnd"/>
      <w:r w:rsidRPr="004027DA">
        <w:rPr>
          <w:b/>
          <w:sz w:val="28"/>
          <w:szCs w:val="28"/>
        </w:rPr>
        <w:t xml:space="preserve"> о с т а </w:t>
      </w:r>
      <w:proofErr w:type="spellStart"/>
      <w:r w:rsidRPr="004027DA">
        <w:rPr>
          <w:b/>
          <w:sz w:val="28"/>
          <w:szCs w:val="28"/>
        </w:rPr>
        <w:t>н</w:t>
      </w:r>
      <w:proofErr w:type="spellEnd"/>
      <w:r w:rsidRPr="004027DA">
        <w:rPr>
          <w:b/>
          <w:sz w:val="28"/>
          <w:szCs w:val="28"/>
        </w:rPr>
        <w:t xml:space="preserve"> о в л я е т:</w:t>
      </w:r>
    </w:p>
    <w:p w:rsidR="00E742F7" w:rsidRPr="00447F4F" w:rsidRDefault="00E12DBE" w:rsidP="00ED4A6A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47F4F">
        <w:rPr>
          <w:rFonts w:ascii="Times New Roman" w:hAnsi="Times New Roman" w:cs="Times New Roman"/>
          <w:sz w:val="28"/>
          <w:szCs w:val="28"/>
        </w:rPr>
        <w:tab/>
        <w:t xml:space="preserve">1. Установить срок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имущества, находящегося в муниципальной собственности сельского поселения </w:t>
      </w:r>
      <w:r w:rsidR="00447F4F">
        <w:rPr>
          <w:rFonts w:ascii="Times New Roman" w:hAnsi="Times New Roman" w:cs="Times New Roman"/>
          <w:sz w:val="28"/>
          <w:szCs w:val="28"/>
        </w:rPr>
        <w:t>Терекское Терского муниципального</w:t>
      </w:r>
      <w:r w:rsidRPr="00447F4F">
        <w:rPr>
          <w:rFonts w:ascii="Times New Roman" w:hAnsi="Times New Roman" w:cs="Times New Roman"/>
          <w:sz w:val="28"/>
          <w:szCs w:val="28"/>
        </w:rPr>
        <w:t xml:space="preserve"> района, в отношении недвижимого имущества - пять лет, в отношении движимого имущества - три года.</w:t>
      </w:r>
    </w:p>
    <w:p w:rsidR="00FB303C" w:rsidRPr="00447F4F" w:rsidRDefault="002B7E81" w:rsidP="00FB303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FB303C" w:rsidRPr="00447F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447F4F" w:rsidRPr="00447F4F">
        <w:rPr>
          <w:rStyle w:val="ab"/>
          <w:rFonts w:ascii="Times New Roman" w:hAnsi="Times New Roman" w:cs="Times New Roman"/>
          <w:b w:val="0"/>
          <w:sz w:val="28"/>
          <w:szCs w:val="28"/>
        </w:rPr>
        <w:t>Разместить</w:t>
      </w:r>
      <w:proofErr w:type="gramEnd"/>
      <w:r w:rsidR="00447F4F" w:rsidRPr="00447F4F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настоящее постановление на официальном сайте сельского поселения Терекское Терского муниципального района КБР в сети Интернет  </w:t>
      </w:r>
      <w:hyperlink r:id="rId6" w:history="1">
        <w:r w:rsidR="00447F4F" w:rsidRPr="00447F4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http://adm-</w:t>
        </w:r>
        <w:r w:rsidR="00447F4F" w:rsidRPr="00447F4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tere</w:t>
        </w:r>
        <w:r w:rsidR="00447F4F" w:rsidRPr="00447F4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с</w:t>
        </w:r>
        <w:r w:rsidR="00447F4F" w:rsidRPr="00447F4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s</w:t>
        </w:r>
        <w:r w:rsidR="00447F4F" w:rsidRPr="00447F4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с</w:t>
        </w:r>
        <w:r w:rsidR="00447F4F" w:rsidRPr="00447F4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oe</w:t>
        </w:r>
        <w:r w:rsidR="00447F4F" w:rsidRPr="00447F4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.ru/</w:t>
        </w:r>
      </w:hyperlink>
    </w:p>
    <w:p w:rsidR="00FB303C" w:rsidRPr="00447F4F" w:rsidRDefault="002B7E81" w:rsidP="00FB303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="00FB303C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="00FB303C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="00FB303C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447F4F" w:rsidRDefault="00447F4F" w:rsidP="00447F4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47F4F" w:rsidRPr="00BD6167" w:rsidRDefault="00447F4F" w:rsidP="00447F4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Глава местной администрации  </w:t>
      </w:r>
    </w:p>
    <w:p w:rsidR="00447F4F" w:rsidRPr="00BD6167" w:rsidRDefault="00447F4F" w:rsidP="00447F4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Терекское</w:t>
      </w:r>
      <w:r w:rsidRPr="00BD6167">
        <w:rPr>
          <w:sz w:val="28"/>
          <w:szCs w:val="28"/>
        </w:rPr>
        <w:t xml:space="preserve">                                               </w:t>
      </w:r>
    </w:p>
    <w:p w:rsidR="00447F4F" w:rsidRDefault="00447F4F" w:rsidP="00447F4F">
      <w:pPr>
        <w:pStyle w:val="a9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 xml:space="preserve">ского муниципального района КБР                             </w:t>
      </w:r>
      <w:proofErr w:type="spellStart"/>
      <w:r>
        <w:rPr>
          <w:sz w:val="28"/>
          <w:szCs w:val="28"/>
        </w:rPr>
        <w:t>З.С.Ханиев</w:t>
      </w:r>
      <w:proofErr w:type="spellEnd"/>
      <w:r w:rsidRPr="00BD6167">
        <w:rPr>
          <w:sz w:val="28"/>
          <w:szCs w:val="28"/>
        </w:rPr>
        <w:t> </w:t>
      </w:r>
    </w:p>
    <w:p w:rsidR="00E742F7" w:rsidRPr="00ED4A6A" w:rsidRDefault="00E742F7" w:rsidP="00E742F7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742F7" w:rsidRPr="00ED4A6A" w:rsidSect="00ED4A6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BEF"/>
    <w:rsid w:val="00206789"/>
    <w:rsid w:val="002B7E81"/>
    <w:rsid w:val="00447F4F"/>
    <w:rsid w:val="00631E9E"/>
    <w:rsid w:val="006D408E"/>
    <w:rsid w:val="00743A89"/>
    <w:rsid w:val="00764AD8"/>
    <w:rsid w:val="00863B78"/>
    <w:rsid w:val="0090598E"/>
    <w:rsid w:val="009503AC"/>
    <w:rsid w:val="00C312DD"/>
    <w:rsid w:val="00C64E83"/>
    <w:rsid w:val="00E03C72"/>
    <w:rsid w:val="00E12DBE"/>
    <w:rsid w:val="00E16BEF"/>
    <w:rsid w:val="00E742F7"/>
    <w:rsid w:val="00ED4A6A"/>
    <w:rsid w:val="00FB303C"/>
    <w:rsid w:val="00FD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742F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FB303C"/>
    <w:rPr>
      <w:color w:val="0000FF"/>
      <w:u w:val="single"/>
    </w:rPr>
  </w:style>
  <w:style w:type="paragraph" w:customStyle="1" w:styleId="a6">
    <w:name w:val="Нормальный"/>
    <w:basedOn w:val="a"/>
    <w:rsid w:val="00863B7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3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2D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99"/>
    <w:rsid w:val="00447F4F"/>
    <w:rPr>
      <w:rFonts w:eastAsiaTheme="minorEastAsia"/>
      <w:lang w:eastAsia="ru-RU"/>
    </w:rPr>
  </w:style>
  <w:style w:type="paragraph" w:styleId="a9">
    <w:name w:val="Normal (Web)"/>
    <w:basedOn w:val="a"/>
    <w:link w:val="aa"/>
    <w:rsid w:val="0044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basedOn w:val="a0"/>
    <w:link w:val="a9"/>
    <w:locked/>
    <w:rsid w:val="00447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447F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-terecscoe.ru/" TargetMode="External"/><Relationship Id="rId5" Type="http://schemas.openxmlformats.org/officeDocument/2006/relationships/hyperlink" Target="https://municipal.garant.ru/document/redirect/186367/0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2025-05-22T09:21:00Z</cp:lastPrinted>
  <dcterms:created xsi:type="dcterms:W3CDTF">2023-07-17T07:50:00Z</dcterms:created>
  <dcterms:modified xsi:type="dcterms:W3CDTF">2025-06-27T11:18:00Z</dcterms:modified>
</cp:coreProperties>
</file>