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607E0B" w:rsidRPr="00CD00F7" w:rsidTr="00ED370E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7E0B" w:rsidRPr="00AC2E4E" w:rsidRDefault="00607E0B" w:rsidP="00ED370E">
            <w:pPr>
              <w:pStyle w:val="a3"/>
            </w:pPr>
          </w:p>
          <w:p w:rsidR="00607E0B" w:rsidRPr="00AC2E4E" w:rsidRDefault="00607E0B" w:rsidP="00ED370E">
            <w:pPr>
              <w:pStyle w:val="a3"/>
              <w:jc w:val="center"/>
            </w:pPr>
            <w:r w:rsidRPr="00AC2E4E">
              <w:t>Къэбэрдей Балъкъэр Республикэм</w:t>
            </w:r>
          </w:p>
          <w:p w:rsidR="00607E0B" w:rsidRPr="00AC2E4E" w:rsidRDefault="00607E0B" w:rsidP="00ED370E">
            <w:pPr>
              <w:pStyle w:val="a3"/>
              <w:jc w:val="center"/>
            </w:pPr>
            <w:r w:rsidRPr="00AC2E4E">
              <w:t>щыщ Тэрч районым хыхьэ</w:t>
            </w:r>
          </w:p>
          <w:p w:rsidR="00607E0B" w:rsidRPr="00AC2E4E" w:rsidRDefault="00607E0B" w:rsidP="00ED370E">
            <w:pPr>
              <w:pStyle w:val="a3"/>
              <w:jc w:val="center"/>
            </w:pPr>
            <w:r w:rsidRPr="00AC2E4E">
              <w:t>Терекскэ къуажэм админстрацэм</w:t>
            </w:r>
          </w:p>
          <w:p w:rsidR="00607E0B" w:rsidRPr="00AC2E4E" w:rsidRDefault="00607E0B" w:rsidP="00ED370E">
            <w:pPr>
              <w:pStyle w:val="a3"/>
              <w:jc w:val="center"/>
            </w:pPr>
            <w:r w:rsidRPr="00AC2E4E">
              <w:t xml:space="preserve">и </w:t>
            </w:r>
            <w:r w:rsidRPr="00AC2E4E">
              <w:rPr>
                <w:lang w:val="en-US"/>
              </w:rPr>
              <w:t>I</w:t>
            </w:r>
            <w:r w:rsidRPr="00AC2E4E"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7E0B" w:rsidRPr="00AC2E4E" w:rsidRDefault="00607E0B" w:rsidP="00ED370E">
            <w:pPr>
              <w:pStyle w:val="a3"/>
              <w:jc w:val="center"/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>
                  <wp:extent cx="582930" cy="763905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7E0B" w:rsidRPr="00AC2E4E" w:rsidRDefault="00607E0B" w:rsidP="00ED370E">
            <w:pPr>
              <w:pStyle w:val="a3"/>
            </w:pPr>
          </w:p>
          <w:p w:rsidR="00607E0B" w:rsidRPr="00AC2E4E" w:rsidRDefault="00607E0B" w:rsidP="00ED370E">
            <w:pPr>
              <w:pStyle w:val="a3"/>
              <w:jc w:val="center"/>
            </w:pPr>
            <w:r w:rsidRPr="00AC2E4E">
              <w:t>Къабарты-Малкъар Республиканы</w:t>
            </w:r>
          </w:p>
          <w:p w:rsidR="00607E0B" w:rsidRPr="00AC2E4E" w:rsidRDefault="00607E0B" w:rsidP="00ED370E">
            <w:pPr>
              <w:pStyle w:val="a3"/>
              <w:jc w:val="center"/>
            </w:pPr>
            <w:r w:rsidRPr="00AC2E4E">
              <w:t>Терк районуну Терекское</w:t>
            </w:r>
          </w:p>
          <w:p w:rsidR="00607E0B" w:rsidRPr="00AC2E4E" w:rsidRDefault="00607E0B" w:rsidP="00ED370E">
            <w:pPr>
              <w:pStyle w:val="a3"/>
              <w:jc w:val="center"/>
            </w:pPr>
            <w:r w:rsidRPr="00AC2E4E">
              <w:t>элини мекхеме</w:t>
            </w:r>
          </w:p>
          <w:p w:rsidR="00607E0B" w:rsidRPr="00AC2E4E" w:rsidRDefault="00607E0B" w:rsidP="00ED370E">
            <w:pPr>
              <w:pStyle w:val="a3"/>
              <w:jc w:val="center"/>
            </w:pPr>
            <w:r w:rsidRPr="00AC2E4E">
              <w:t>администрациясыны башчысы</w:t>
            </w:r>
          </w:p>
        </w:tc>
      </w:tr>
    </w:tbl>
    <w:p w:rsidR="00607E0B" w:rsidRPr="00CD00F7" w:rsidRDefault="00607E0B" w:rsidP="00607E0B">
      <w:pPr>
        <w:pStyle w:val="a3"/>
        <w:jc w:val="center"/>
        <w:rPr>
          <w:b/>
        </w:rPr>
      </w:pPr>
    </w:p>
    <w:p w:rsidR="00607E0B" w:rsidRPr="00CD00F7" w:rsidRDefault="00607E0B" w:rsidP="00607E0B">
      <w:pPr>
        <w:pStyle w:val="a3"/>
        <w:jc w:val="center"/>
        <w:rPr>
          <w:b/>
          <w:bCs/>
          <w:sz w:val="24"/>
        </w:rPr>
      </w:pPr>
      <w:r w:rsidRPr="00CD00F7">
        <w:rPr>
          <w:b/>
          <w:bCs/>
          <w:sz w:val="24"/>
        </w:rPr>
        <w:t>МУНИЦИПАЛЬНОЕ УЧРЕЖД</w:t>
      </w:r>
      <w:r>
        <w:rPr>
          <w:b/>
          <w:bCs/>
          <w:sz w:val="24"/>
        </w:rPr>
        <w:t xml:space="preserve">ЕНИЕ «МЕСТНАЯ АДМИНИСТРАЦИЯ </w:t>
      </w:r>
      <w:r w:rsidRPr="00CD00F7">
        <w:rPr>
          <w:b/>
          <w:bCs/>
          <w:sz w:val="24"/>
        </w:rPr>
        <w:t>СЕЛЬСКОГО ПОСЕЛЕНИЯ ТЕРЕК</w:t>
      </w:r>
      <w:r>
        <w:rPr>
          <w:b/>
          <w:bCs/>
          <w:sz w:val="24"/>
        </w:rPr>
        <w:t xml:space="preserve">СКОЕ» ТЕРСКОГО МУНИЦИПАЛЬНОГО </w:t>
      </w:r>
      <w:r w:rsidRPr="00CD00F7">
        <w:rPr>
          <w:b/>
          <w:bCs/>
          <w:sz w:val="24"/>
        </w:rPr>
        <w:t>РАЙОНА КАБАРДИНО-БАЛКАРСКОЙ РЕСПУБЛИКИ</w:t>
      </w:r>
    </w:p>
    <w:p w:rsidR="00607E0B" w:rsidRDefault="0008760C" w:rsidP="00607E0B">
      <w:pPr>
        <w:pStyle w:val="a3"/>
      </w:pPr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</w:p>
    <w:p w:rsidR="00607E0B" w:rsidRPr="00AC2E4E" w:rsidRDefault="00607E0B" w:rsidP="00607E0B">
      <w:pPr>
        <w:pStyle w:val="a3"/>
        <w:rPr>
          <w:b/>
        </w:rPr>
      </w:pPr>
      <w:r w:rsidRPr="00AC2E4E">
        <w:rPr>
          <w:b/>
          <w:bCs/>
        </w:rPr>
        <w:t xml:space="preserve">   361214 КБР, Терский район, с. Терекское, ул. Блаева,1. Тел. 8(86632)  77-4-31, факс- 77-4-46.</w:t>
      </w:r>
      <w:r w:rsidRPr="00AC2E4E">
        <w:rPr>
          <w:b/>
        </w:rPr>
        <w:t xml:space="preserve">               </w:t>
      </w:r>
    </w:p>
    <w:p w:rsidR="00607E0B" w:rsidRPr="00C92FB2" w:rsidRDefault="00607E0B" w:rsidP="00607E0B">
      <w:pPr>
        <w:pStyle w:val="a3"/>
        <w:rPr>
          <w:b/>
          <w:u w:val="single"/>
        </w:rPr>
      </w:pPr>
      <w:r w:rsidRPr="00C92FB2">
        <w:tab/>
      </w:r>
      <w:r w:rsidRPr="00C92FB2">
        <w:tab/>
      </w:r>
    </w:p>
    <w:p w:rsidR="00607E0B" w:rsidRPr="00607E0B" w:rsidRDefault="000B4CF0" w:rsidP="00607E0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07E0B">
        <w:rPr>
          <w:sz w:val="28"/>
          <w:szCs w:val="28"/>
        </w:rPr>
        <w:t>«</w:t>
      </w:r>
      <w:r>
        <w:rPr>
          <w:sz w:val="28"/>
          <w:szCs w:val="28"/>
        </w:rPr>
        <w:t>23</w:t>
      </w:r>
      <w:r w:rsidR="00607E0B">
        <w:rPr>
          <w:sz w:val="28"/>
          <w:szCs w:val="28"/>
        </w:rPr>
        <w:t>»</w:t>
      </w:r>
      <w:r>
        <w:rPr>
          <w:sz w:val="28"/>
          <w:szCs w:val="28"/>
        </w:rPr>
        <w:t xml:space="preserve"> мая </w:t>
      </w:r>
      <w:r w:rsidR="00607E0B" w:rsidRPr="00607E0B">
        <w:rPr>
          <w:sz w:val="28"/>
          <w:szCs w:val="28"/>
        </w:rPr>
        <w:t xml:space="preserve"> 2025 г.                                                                         с.п. Терекское</w:t>
      </w:r>
    </w:p>
    <w:p w:rsidR="00607E0B" w:rsidRPr="005C2D0C" w:rsidRDefault="00607E0B" w:rsidP="00607E0B">
      <w:pPr>
        <w:pStyle w:val="a3"/>
        <w:jc w:val="center"/>
      </w:pPr>
    </w:p>
    <w:p w:rsidR="00607E0B" w:rsidRPr="00607E0B" w:rsidRDefault="00607E0B" w:rsidP="00607E0B">
      <w:pPr>
        <w:pStyle w:val="a3"/>
        <w:jc w:val="center"/>
        <w:rPr>
          <w:b/>
          <w:sz w:val="28"/>
          <w:szCs w:val="28"/>
        </w:rPr>
      </w:pPr>
      <w:r w:rsidRPr="00607E0B">
        <w:rPr>
          <w:b/>
          <w:sz w:val="28"/>
          <w:szCs w:val="28"/>
        </w:rPr>
        <w:t xml:space="preserve">ПОСТАНОВЛЕНИЕ № </w:t>
      </w:r>
      <w:r w:rsidR="000B4CF0">
        <w:rPr>
          <w:b/>
          <w:sz w:val="28"/>
          <w:szCs w:val="28"/>
        </w:rPr>
        <w:t>26</w:t>
      </w:r>
      <w:r w:rsidRPr="00607E0B">
        <w:rPr>
          <w:b/>
          <w:sz w:val="28"/>
          <w:szCs w:val="28"/>
        </w:rPr>
        <w:t xml:space="preserve">-п                                                                                                        ПОСТАНОВЛЕНЭ № </w:t>
      </w:r>
      <w:r w:rsidR="000B4CF0">
        <w:rPr>
          <w:b/>
          <w:sz w:val="28"/>
          <w:szCs w:val="28"/>
        </w:rPr>
        <w:t>26</w:t>
      </w:r>
      <w:r w:rsidRPr="00607E0B">
        <w:rPr>
          <w:b/>
          <w:sz w:val="28"/>
          <w:szCs w:val="28"/>
        </w:rPr>
        <w:t>-п</w:t>
      </w:r>
    </w:p>
    <w:p w:rsidR="00607E0B" w:rsidRPr="00607E0B" w:rsidRDefault="00607E0B" w:rsidP="00607E0B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7E0B">
        <w:rPr>
          <w:rFonts w:ascii="Times New Roman" w:hAnsi="Times New Roman" w:cs="Times New Roman"/>
          <w:b/>
          <w:sz w:val="28"/>
          <w:szCs w:val="28"/>
        </w:rPr>
        <w:t xml:space="preserve">БЕГИМ № </w:t>
      </w:r>
      <w:r w:rsidR="000B4CF0">
        <w:rPr>
          <w:rFonts w:ascii="Times New Roman" w:hAnsi="Times New Roman" w:cs="Times New Roman"/>
          <w:b/>
          <w:sz w:val="28"/>
          <w:szCs w:val="28"/>
        </w:rPr>
        <w:t>26</w:t>
      </w:r>
      <w:r w:rsidRPr="00607E0B">
        <w:rPr>
          <w:rFonts w:ascii="Times New Roman" w:hAnsi="Times New Roman" w:cs="Times New Roman"/>
          <w:b/>
          <w:sz w:val="28"/>
          <w:szCs w:val="28"/>
        </w:rPr>
        <w:t>-п</w:t>
      </w:r>
    </w:p>
    <w:p w:rsidR="003006DB" w:rsidRPr="003006DB" w:rsidRDefault="003006DB" w:rsidP="003006DB">
      <w:pPr>
        <w:pStyle w:val="a3"/>
        <w:rPr>
          <w:sz w:val="28"/>
          <w:szCs w:val="28"/>
        </w:rPr>
      </w:pPr>
    </w:p>
    <w:p w:rsidR="004F3955" w:rsidRDefault="00705113" w:rsidP="00607E0B">
      <w:pPr>
        <w:pStyle w:val="a3"/>
        <w:jc w:val="center"/>
        <w:rPr>
          <w:b/>
          <w:color w:val="000000"/>
          <w:sz w:val="28"/>
        </w:rPr>
      </w:pPr>
      <w:r w:rsidRPr="00705113">
        <w:rPr>
          <w:b/>
          <w:color w:val="000000"/>
          <w:sz w:val="28"/>
        </w:rPr>
        <w:t>О Порядке предотвращения и (или) урегулирования конфликта</w:t>
      </w:r>
      <w:r w:rsidR="004F3955" w:rsidRPr="004F3955">
        <w:rPr>
          <w:b/>
          <w:color w:val="000000"/>
          <w:sz w:val="28"/>
        </w:rPr>
        <w:t xml:space="preserve"> </w:t>
      </w:r>
      <w:r w:rsidR="004F3955" w:rsidRPr="00705113">
        <w:rPr>
          <w:b/>
          <w:color w:val="000000"/>
          <w:sz w:val="28"/>
        </w:rPr>
        <w:t>интересов, возникающего при исполнении должностных обязанностей</w:t>
      </w:r>
      <w:r w:rsidR="004F3955" w:rsidRPr="004F3955">
        <w:rPr>
          <w:b/>
          <w:color w:val="000000"/>
          <w:sz w:val="28"/>
        </w:rPr>
        <w:t xml:space="preserve"> </w:t>
      </w:r>
      <w:r w:rsidR="004F3955" w:rsidRPr="00705113">
        <w:rPr>
          <w:b/>
          <w:color w:val="000000"/>
          <w:sz w:val="28"/>
        </w:rPr>
        <w:t>руководителями</w:t>
      </w:r>
      <w:r w:rsidR="004F3955" w:rsidRPr="004F3955">
        <w:rPr>
          <w:b/>
          <w:color w:val="000000"/>
          <w:sz w:val="28"/>
        </w:rPr>
        <w:t xml:space="preserve"> </w:t>
      </w:r>
      <w:r w:rsidR="004F3955" w:rsidRPr="00705113">
        <w:rPr>
          <w:b/>
          <w:color w:val="000000"/>
          <w:sz w:val="28"/>
        </w:rPr>
        <w:t>муниципальных</w:t>
      </w:r>
      <w:r w:rsidR="004F3955" w:rsidRPr="004F3955">
        <w:rPr>
          <w:b/>
          <w:color w:val="000000"/>
          <w:sz w:val="28"/>
        </w:rPr>
        <w:t xml:space="preserve"> </w:t>
      </w:r>
      <w:r w:rsidR="004F3955" w:rsidRPr="00705113">
        <w:rPr>
          <w:b/>
          <w:color w:val="000000"/>
          <w:sz w:val="28"/>
        </w:rPr>
        <w:t>унитарных</w:t>
      </w:r>
      <w:r w:rsidR="004F3955" w:rsidRPr="004F3955">
        <w:rPr>
          <w:b/>
          <w:color w:val="000000"/>
          <w:sz w:val="28"/>
        </w:rPr>
        <w:t xml:space="preserve"> </w:t>
      </w:r>
      <w:r w:rsidR="004F3955" w:rsidRPr="00705113">
        <w:rPr>
          <w:b/>
          <w:color w:val="000000"/>
          <w:sz w:val="28"/>
        </w:rPr>
        <w:t>предприятий</w:t>
      </w:r>
      <w:r w:rsidR="004F3955" w:rsidRPr="004F3955">
        <w:rPr>
          <w:b/>
          <w:color w:val="000000"/>
          <w:sz w:val="28"/>
        </w:rPr>
        <w:t xml:space="preserve"> </w:t>
      </w:r>
      <w:r w:rsidR="004F3955" w:rsidRPr="00705113">
        <w:rPr>
          <w:b/>
          <w:color w:val="000000"/>
          <w:sz w:val="28"/>
        </w:rPr>
        <w:t>(муниципальных учреждений)</w:t>
      </w:r>
      <w:r w:rsidR="004F3955" w:rsidRPr="004F3955">
        <w:rPr>
          <w:b/>
          <w:sz w:val="28"/>
          <w:szCs w:val="28"/>
        </w:rPr>
        <w:t xml:space="preserve"> </w:t>
      </w:r>
      <w:r w:rsidR="00763D26">
        <w:rPr>
          <w:b/>
          <w:sz w:val="28"/>
          <w:szCs w:val="28"/>
        </w:rPr>
        <w:t xml:space="preserve">местной администрации </w:t>
      </w:r>
      <w:r w:rsidR="00607E0B">
        <w:rPr>
          <w:b/>
          <w:sz w:val="28"/>
          <w:szCs w:val="28"/>
        </w:rPr>
        <w:t>сельского поселения Терекское</w:t>
      </w:r>
    </w:p>
    <w:p w:rsidR="004F3955" w:rsidRDefault="004F3955" w:rsidP="00705113">
      <w:pPr>
        <w:pStyle w:val="a3"/>
        <w:jc w:val="both"/>
        <w:rPr>
          <w:b/>
          <w:color w:val="000000"/>
          <w:sz w:val="28"/>
        </w:rPr>
      </w:pPr>
    </w:p>
    <w:p w:rsidR="004F3955" w:rsidRDefault="004F3955" w:rsidP="00705113">
      <w:pPr>
        <w:pStyle w:val="a3"/>
        <w:jc w:val="both"/>
        <w:rPr>
          <w:b/>
          <w:color w:val="000000"/>
          <w:sz w:val="28"/>
        </w:rPr>
      </w:pPr>
    </w:p>
    <w:p w:rsidR="003006DB" w:rsidRPr="003006DB" w:rsidRDefault="00631D26" w:rsidP="00631D26">
      <w:pPr>
        <w:pStyle w:val="a3"/>
        <w:ind w:firstLine="708"/>
        <w:jc w:val="both"/>
        <w:rPr>
          <w:sz w:val="28"/>
          <w:szCs w:val="28"/>
        </w:rPr>
      </w:pPr>
      <w:r w:rsidRPr="009D26D2">
        <w:rPr>
          <w:color w:val="000000"/>
          <w:sz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</w:t>
      </w:r>
      <w:r>
        <w:rPr>
          <w:color w:val="000000"/>
          <w:sz w:val="28"/>
        </w:rPr>
        <w:t xml:space="preserve"> </w:t>
      </w:r>
      <w:r w:rsidRPr="009D26D2">
        <w:rPr>
          <w:color w:val="000000"/>
          <w:sz w:val="28"/>
        </w:rPr>
        <w:t>от 25.12.2008 № 273-ФЗ «О противодействии коррупции», руководствуясь</w:t>
      </w:r>
      <w:r>
        <w:rPr>
          <w:color w:val="000000"/>
          <w:sz w:val="28"/>
        </w:rPr>
        <w:t xml:space="preserve"> </w:t>
      </w:r>
      <w:r w:rsidR="003006DB" w:rsidRPr="003006DB">
        <w:rPr>
          <w:sz w:val="28"/>
          <w:szCs w:val="28"/>
        </w:rPr>
        <w:t>Ус</w:t>
      </w:r>
      <w:r w:rsidR="00607E0B">
        <w:rPr>
          <w:sz w:val="28"/>
          <w:szCs w:val="28"/>
        </w:rPr>
        <w:t>тавом</w:t>
      </w:r>
      <w:r w:rsidR="003006DB" w:rsidRPr="003006DB">
        <w:rPr>
          <w:sz w:val="28"/>
          <w:szCs w:val="28"/>
        </w:rPr>
        <w:t xml:space="preserve"> </w:t>
      </w:r>
      <w:r w:rsidR="00607E0B">
        <w:rPr>
          <w:sz w:val="28"/>
          <w:szCs w:val="28"/>
        </w:rPr>
        <w:t>сельского поселения Терекское</w:t>
      </w:r>
      <w:r w:rsidR="003006DB" w:rsidRPr="003006DB">
        <w:rPr>
          <w:sz w:val="28"/>
          <w:szCs w:val="28"/>
        </w:rPr>
        <w:t xml:space="preserve">, </w:t>
      </w:r>
      <w:r w:rsidR="00607E0B">
        <w:rPr>
          <w:sz w:val="28"/>
          <w:szCs w:val="28"/>
        </w:rPr>
        <w:t xml:space="preserve">местная </w:t>
      </w:r>
      <w:r w:rsidR="003006DB" w:rsidRPr="003006DB">
        <w:rPr>
          <w:sz w:val="28"/>
          <w:szCs w:val="28"/>
        </w:rPr>
        <w:t xml:space="preserve">администрация </w:t>
      </w:r>
      <w:r w:rsidR="00607E0B">
        <w:rPr>
          <w:sz w:val="28"/>
          <w:szCs w:val="28"/>
        </w:rPr>
        <w:t xml:space="preserve">сельского поселения Терекское </w:t>
      </w:r>
      <w:r w:rsidR="003006DB" w:rsidRPr="00607E0B">
        <w:rPr>
          <w:b/>
          <w:sz w:val="28"/>
          <w:szCs w:val="28"/>
        </w:rPr>
        <w:t>постановляет:</w:t>
      </w:r>
    </w:p>
    <w:p w:rsidR="00631D26" w:rsidRDefault="003006DB" w:rsidP="000B4CF0">
      <w:pPr>
        <w:pStyle w:val="a3"/>
        <w:ind w:firstLine="567"/>
        <w:jc w:val="both"/>
        <w:rPr>
          <w:color w:val="000000"/>
          <w:sz w:val="28"/>
        </w:rPr>
      </w:pPr>
      <w:r w:rsidRPr="003006DB">
        <w:rPr>
          <w:sz w:val="28"/>
          <w:szCs w:val="28"/>
        </w:rPr>
        <w:t>1.</w:t>
      </w:r>
      <w:r w:rsidR="00631D26" w:rsidRPr="00631D26">
        <w:rPr>
          <w:color w:val="000000"/>
          <w:sz w:val="28"/>
        </w:rPr>
        <w:t xml:space="preserve"> </w:t>
      </w:r>
      <w:r w:rsidR="00631D26" w:rsidRPr="009D26D2">
        <w:rPr>
          <w:color w:val="000000"/>
          <w:sz w:val="28"/>
        </w:rPr>
        <w:t xml:space="preserve">Утвердить </w:t>
      </w:r>
      <w:r w:rsidR="00763D26">
        <w:rPr>
          <w:color w:val="000000"/>
          <w:sz w:val="28"/>
        </w:rPr>
        <w:t xml:space="preserve">Положение </w:t>
      </w:r>
      <w:r w:rsidR="00763D26" w:rsidRPr="00763D26">
        <w:rPr>
          <w:sz w:val="28"/>
          <w:szCs w:val="28"/>
        </w:rPr>
        <w:t>о порядке предотвращения и об урегулирования конфликта интересов в</w:t>
      </w:r>
      <w:r w:rsidR="00763D26" w:rsidRPr="00763D26">
        <w:rPr>
          <w:spacing w:val="-67"/>
          <w:sz w:val="28"/>
          <w:szCs w:val="28"/>
        </w:rPr>
        <w:t xml:space="preserve"> </w:t>
      </w:r>
      <w:r w:rsidR="00763D26" w:rsidRPr="00763D26">
        <w:rPr>
          <w:sz w:val="28"/>
          <w:szCs w:val="28"/>
        </w:rPr>
        <w:t>отношении руководителей муниципальных учреждений,</w:t>
      </w:r>
      <w:r w:rsidR="00763D26" w:rsidRPr="00763D26">
        <w:rPr>
          <w:spacing w:val="1"/>
          <w:sz w:val="28"/>
          <w:szCs w:val="28"/>
        </w:rPr>
        <w:t xml:space="preserve"> </w:t>
      </w:r>
      <w:r w:rsidR="00763D26" w:rsidRPr="00763D26">
        <w:rPr>
          <w:sz w:val="28"/>
          <w:szCs w:val="28"/>
        </w:rPr>
        <w:t>муниципальных</w:t>
      </w:r>
      <w:r w:rsidR="00763D26" w:rsidRPr="00763D26">
        <w:rPr>
          <w:spacing w:val="-1"/>
          <w:sz w:val="28"/>
          <w:szCs w:val="28"/>
        </w:rPr>
        <w:t xml:space="preserve"> </w:t>
      </w:r>
      <w:r w:rsidR="00763D26" w:rsidRPr="00763D26">
        <w:rPr>
          <w:sz w:val="28"/>
          <w:szCs w:val="28"/>
        </w:rPr>
        <w:t>унитарных предприятий</w:t>
      </w:r>
      <w:r w:rsidR="00763D26" w:rsidRPr="00763D26">
        <w:rPr>
          <w:spacing w:val="-3"/>
          <w:sz w:val="28"/>
          <w:szCs w:val="28"/>
        </w:rPr>
        <w:t xml:space="preserve"> </w:t>
      </w:r>
      <w:r w:rsidR="00763D26">
        <w:rPr>
          <w:spacing w:val="-3"/>
          <w:sz w:val="28"/>
          <w:szCs w:val="28"/>
        </w:rPr>
        <w:t xml:space="preserve">местной администрации </w:t>
      </w:r>
      <w:r w:rsidR="00763D26" w:rsidRPr="00763D26">
        <w:rPr>
          <w:spacing w:val="-3"/>
          <w:sz w:val="28"/>
          <w:szCs w:val="28"/>
        </w:rPr>
        <w:t>сельского поселения Терекское</w:t>
      </w:r>
      <w:r w:rsidR="00763D26" w:rsidRPr="009D26D2">
        <w:rPr>
          <w:color w:val="000000"/>
          <w:sz w:val="28"/>
        </w:rPr>
        <w:t xml:space="preserve"> </w:t>
      </w:r>
      <w:r w:rsidR="00631D26" w:rsidRPr="009D26D2">
        <w:rPr>
          <w:color w:val="000000"/>
          <w:sz w:val="28"/>
        </w:rPr>
        <w:t>(приложение).</w:t>
      </w:r>
    </w:p>
    <w:p w:rsidR="000B4CF0" w:rsidRPr="000B4CF0" w:rsidRDefault="000B4CF0" w:rsidP="000B4CF0">
      <w:pPr>
        <w:pStyle w:val="a3"/>
        <w:ind w:firstLine="567"/>
        <w:jc w:val="both"/>
        <w:rPr>
          <w:b/>
          <w:color w:val="000000"/>
          <w:sz w:val="28"/>
          <w:szCs w:val="28"/>
          <w:bdr w:val="none" w:sz="0" w:space="0" w:color="auto" w:frame="1"/>
        </w:rPr>
      </w:pPr>
      <w:r w:rsidRPr="000B4CF0">
        <w:rPr>
          <w:rFonts w:eastAsiaTheme="minorHAnsi"/>
          <w:sz w:val="28"/>
          <w:szCs w:val="28"/>
        </w:rPr>
        <w:t>2.</w:t>
      </w:r>
      <w:r w:rsidRPr="000B4CF0">
        <w:rPr>
          <w:rFonts w:eastAsiaTheme="minorHAnsi"/>
          <w:b/>
          <w:sz w:val="28"/>
          <w:szCs w:val="28"/>
        </w:rPr>
        <w:t xml:space="preserve"> </w:t>
      </w:r>
      <w:r w:rsidRPr="000B4CF0">
        <w:rPr>
          <w:rStyle w:val="af1"/>
          <w:b w:val="0"/>
          <w:sz w:val="28"/>
          <w:szCs w:val="28"/>
        </w:rPr>
        <w:t xml:space="preserve">Разместить настоящее постановление на официальном сайте сельского поселения Терекское Терского муниципального района КБР в сети Интернет  </w:t>
      </w:r>
      <w:r w:rsidRPr="000B4CF0">
        <w:rPr>
          <w:sz w:val="28"/>
          <w:szCs w:val="28"/>
        </w:rPr>
        <w:t>http://adm-</w:t>
      </w:r>
      <w:r w:rsidRPr="000B4CF0">
        <w:rPr>
          <w:sz w:val="28"/>
          <w:szCs w:val="28"/>
          <w:lang w:val="en-US"/>
        </w:rPr>
        <w:t>tere</w:t>
      </w:r>
      <w:r w:rsidRPr="000B4CF0">
        <w:rPr>
          <w:sz w:val="28"/>
          <w:szCs w:val="28"/>
        </w:rPr>
        <w:t>с</w:t>
      </w:r>
      <w:r w:rsidRPr="000B4CF0">
        <w:rPr>
          <w:sz w:val="28"/>
          <w:szCs w:val="28"/>
          <w:lang w:val="en-US"/>
        </w:rPr>
        <w:t>s</w:t>
      </w:r>
      <w:r w:rsidRPr="000B4CF0">
        <w:rPr>
          <w:sz w:val="28"/>
          <w:szCs w:val="28"/>
        </w:rPr>
        <w:t>с</w:t>
      </w:r>
      <w:r w:rsidRPr="000B4CF0">
        <w:rPr>
          <w:sz w:val="28"/>
          <w:szCs w:val="28"/>
          <w:lang w:val="en-US"/>
        </w:rPr>
        <w:t>oe</w:t>
      </w:r>
      <w:r w:rsidRPr="000B4CF0">
        <w:rPr>
          <w:sz w:val="28"/>
          <w:szCs w:val="28"/>
        </w:rPr>
        <w:t>.ru/.</w:t>
      </w:r>
    </w:p>
    <w:p w:rsidR="000B4CF0" w:rsidRPr="00447F4F" w:rsidRDefault="000B4CF0" w:rsidP="000B4CF0">
      <w:pPr>
        <w:pStyle w:val="a3"/>
        <w:ind w:firstLine="567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3</w:t>
      </w:r>
      <w:r w:rsidRPr="00447F4F">
        <w:rPr>
          <w:color w:val="000000"/>
          <w:sz w:val="28"/>
          <w:szCs w:val="28"/>
          <w:bdr w:val="none" w:sz="0" w:space="0" w:color="auto" w:frame="1"/>
        </w:rPr>
        <w:t>. Контроль за выполнением настоящего постановления оставляю за собой.</w:t>
      </w:r>
    </w:p>
    <w:p w:rsidR="003006DB" w:rsidRPr="003006DB" w:rsidRDefault="003006DB" w:rsidP="003006DB">
      <w:pPr>
        <w:pStyle w:val="a3"/>
        <w:rPr>
          <w:sz w:val="28"/>
          <w:szCs w:val="28"/>
        </w:rPr>
      </w:pPr>
    </w:p>
    <w:p w:rsidR="008A5651" w:rsidRDefault="008A5651" w:rsidP="00631D26">
      <w:pPr>
        <w:pStyle w:val="a3"/>
        <w:rPr>
          <w:sz w:val="28"/>
          <w:szCs w:val="28"/>
        </w:rPr>
      </w:pPr>
    </w:p>
    <w:p w:rsidR="00607E0B" w:rsidRPr="00BD6167" w:rsidRDefault="000B4CF0" w:rsidP="00607E0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И.о.главы</w:t>
      </w:r>
      <w:r w:rsidR="00607E0B" w:rsidRPr="00BD6167">
        <w:rPr>
          <w:sz w:val="28"/>
          <w:szCs w:val="28"/>
        </w:rPr>
        <w:t xml:space="preserve"> местной администрации  </w:t>
      </w:r>
    </w:p>
    <w:p w:rsidR="00607E0B" w:rsidRPr="00BD6167" w:rsidRDefault="00607E0B" w:rsidP="00607E0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Терекское</w:t>
      </w:r>
      <w:r w:rsidRPr="00BD6167">
        <w:rPr>
          <w:sz w:val="28"/>
          <w:szCs w:val="28"/>
        </w:rPr>
        <w:t xml:space="preserve">                                               </w:t>
      </w:r>
    </w:p>
    <w:p w:rsidR="00607E0B" w:rsidRPr="00BD6167" w:rsidRDefault="00607E0B" w:rsidP="00607E0B">
      <w:pPr>
        <w:pStyle w:val="a7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>Тер</w:t>
      </w:r>
      <w:r>
        <w:rPr>
          <w:sz w:val="28"/>
          <w:szCs w:val="28"/>
        </w:rPr>
        <w:t xml:space="preserve">ского муниципального района КБР                             </w:t>
      </w:r>
      <w:r w:rsidR="000B4CF0">
        <w:rPr>
          <w:sz w:val="28"/>
          <w:szCs w:val="28"/>
        </w:rPr>
        <w:t>А.М.Макоев</w:t>
      </w:r>
      <w:r w:rsidRPr="00BD6167">
        <w:rPr>
          <w:sz w:val="28"/>
          <w:szCs w:val="28"/>
        </w:rPr>
        <w:t> </w:t>
      </w:r>
    </w:p>
    <w:p w:rsidR="00631D26" w:rsidRPr="003006DB" w:rsidRDefault="00631D26" w:rsidP="00631D26">
      <w:pPr>
        <w:pStyle w:val="a3"/>
        <w:rPr>
          <w:sz w:val="28"/>
          <w:szCs w:val="28"/>
        </w:rPr>
      </w:pPr>
    </w:p>
    <w:p w:rsidR="00645EAF" w:rsidRDefault="00645EAF" w:rsidP="00631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A5651" w:rsidRDefault="008A5651" w:rsidP="00645E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8A5651" w:rsidRDefault="008A5651" w:rsidP="008A5651">
      <w:pPr>
        <w:pStyle w:val="a3"/>
        <w:jc w:val="right"/>
        <w:rPr>
          <w:color w:val="000000"/>
        </w:rPr>
      </w:pPr>
    </w:p>
    <w:p w:rsidR="001D2FB2" w:rsidRDefault="001D2FB2" w:rsidP="008A5651">
      <w:pPr>
        <w:pStyle w:val="a3"/>
        <w:jc w:val="right"/>
        <w:rPr>
          <w:color w:val="000000"/>
        </w:rPr>
      </w:pPr>
    </w:p>
    <w:p w:rsidR="00763D26" w:rsidRDefault="00763D26" w:rsidP="008A5651">
      <w:pPr>
        <w:pStyle w:val="a3"/>
        <w:jc w:val="right"/>
        <w:rPr>
          <w:color w:val="000000"/>
        </w:rPr>
      </w:pPr>
    </w:p>
    <w:p w:rsidR="00763D26" w:rsidRDefault="00763D26" w:rsidP="008A5651">
      <w:pPr>
        <w:pStyle w:val="a3"/>
        <w:jc w:val="right"/>
        <w:rPr>
          <w:color w:val="000000"/>
        </w:rPr>
      </w:pPr>
    </w:p>
    <w:p w:rsidR="00763D26" w:rsidRDefault="00763D26" w:rsidP="008A5651">
      <w:pPr>
        <w:pStyle w:val="a3"/>
        <w:jc w:val="right"/>
        <w:rPr>
          <w:color w:val="000000"/>
        </w:rPr>
      </w:pPr>
    </w:p>
    <w:p w:rsidR="00763D26" w:rsidRDefault="00763D26" w:rsidP="008A5651">
      <w:pPr>
        <w:pStyle w:val="a3"/>
        <w:jc w:val="right"/>
        <w:rPr>
          <w:color w:val="000000"/>
        </w:rPr>
      </w:pPr>
    </w:p>
    <w:p w:rsidR="00763D26" w:rsidRDefault="00763D26" w:rsidP="00763D2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Утверждено</w:t>
      </w:r>
      <w:r>
        <w:rPr>
          <w:rFonts w:ascii="Times New Roman" w:eastAsia="Calibri" w:hAnsi="Times New Roman"/>
          <w:sz w:val="24"/>
          <w:szCs w:val="24"/>
        </w:rPr>
        <w:br/>
        <w:t xml:space="preserve"> постановлением</w:t>
      </w:r>
      <w:r w:rsidRPr="00E2433B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местной </w:t>
      </w:r>
      <w:r w:rsidRPr="00E2433B">
        <w:rPr>
          <w:rFonts w:ascii="Times New Roman" w:eastAsia="Calibri" w:hAnsi="Times New Roman"/>
          <w:sz w:val="24"/>
          <w:szCs w:val="24"/>
        </w:rPr>
        <w:t>администрации</w:t>
      </w:r>
      <w:r w:rsidRPr="00E2433B">
        <w:rPr>
          <w:rFonts w:ascii="Times New Roman" w:eastAsia="Calibri" w:hAnsi="Times New Roman"/>
          <w:sz w:val="24"/>
          <w:szCs w:val="24"/>
        </w:rPr>
        <w:br/>
        <w:t>сель</w:t>
      </w:r>
      <w:r>
        <w:rPr>
          <w:rFonts w:ascii="Times New Roman" w:eastAsia="Calibri" w:hAnsi="Times New Roman"/>
          <w:sz w:val="24"/>
          <w:szCs w:val="24"/>
        </w:rPr>
        <w:t>ского поселения</w:t>
      </w:r>
      <w:r w:rsidRPr="00E2433B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Терекское</w:t>
      </w:r>
    </w:p>
    <w:p w:rsidR="00763D26" w:rsidRPr="00E2433B" w:rsidRDefault="00763D26" w:rsidP="00763D2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Терского муниципального района КБР</w:t>
      </w:r>
      <w:r w:rsidRPr="00E2433B">
        <w:rPr>
          <w:rFonts w:ascii="Times New Roman" w:eastAsia="Calibri" w:hAnsi="Times New Roman"/>
          <w:sz w:val="24"/>
          <w:szCs w:val="24"/>
        </w:rPr>
        <w:t xml:space="preserve"> </w:t>
      </w:r>
    </w:p>
    <w:p w:rsidR="00763D26" w:rsidRPr="00763D26" w:rsidRDefault="00763D26" w:rsidP="00763D26">
      <w:pPr>
        <w:pStyle w:val="ad"/>
        <w:spacing w:before="9"/>
        <w:jc w:val="right"/>
        <w:rPr>
          <w:sz w:val="20"/>
        </w:rPr>
      </w:pPr>
      <w:r w:rsidRPr="00E2433B">
        <w:rPr>
          <w:rFonts w:eastAsia="Calibri"/>
          <w:sz w:val="24"/>
          <w:szCs w:val="24"/>
        </w:rPr>
        <w:t xml:space="preserve">от </w:t>
      </w:r>
      <w:r w:rsidR="000B4CF0">
        <w:rPr>
          <w:rFonts w:eastAsia="Calibri"/>
          <w:sz w:val="24"/>
          <w:szCs w:val="24"/>
        </w:rPr>
        <w:t>23.05</w:t>
      </w:r>
      <w:r>
        <w:rPr>
          <w:rFonts w:eastAsia="Calibri"/>
          <w:sz w:val="24"/>
          <w:szCs w:val="24"/>
        </w:rPr>
        <w:t>.2025</w:t>
      </w:r>
      <w:r w:rsidRPr="00E2433B">
        <w:rPr>
          <w:rFonts w:eastAsia="Calibri"/>
          <w:sz w:val="24"/>
          <w:szCs w:val="24"/>
        </w:rPr>
        <w:t xml:space="preserve"> года №</w:t>
      </w:r>
      <w:r>
        <w:rPr>
          <w:rFonts w:eastAsia="Calibri"/>
          <w:sz w:val="24"/>
          <w:szCs w:val="24"/>
        </w:rPr>
        <w:t xml:space="preserve"> </w:t>
      </w:r>
      <w:r w:rsidR="000B4CF0">
        <w:rPr>
          <w:rFonts w:eastAsia="Calibri"/>
          <w:sz w:val="24"/>
          <w:szCs w:val="24"/>
        </w:rPr>
        <w:t>26</w:t>
      </w:r>
      <w:r>
        <w:rPr>
          <w:rFonts w:eastAsia="Calibri"/>
          <w:sz w:val="24"/>
          <w:szCs w:val="24"/>
        </w:rPr>
        <w:t>-п</w:t>
      </w:r>
    </w:p>
    <w:p w:rsidR="00763D26" w:rsidRPr="00763D26" w:rsidRDefault="00763D26" w:rsidP="00763D26">
      <w:pPr>
        <w:pStyle w:val="a3"/>
        <w:jc w:val="center"/>
        <w:rPr>
          <w:b/>
          <w:sz w:val="28"/>
          <w:szCs w:val="28"/>
        </w:rPr>
      </w:pPr>
      <w:r w:rsidRPr="00763D26">
        <w:rPr>
          <w:b/>
          <w:sz w:val="28"/>
          <w:szCs w:val="28"/>
        </w:rPr>
        <w:t>Положение</w:t>
      </w:r>
    </w:p>
    <w:p w:rsidR="00763D26" w:rsidRPr="00763D26" w:rsidRDefault="00763D26" w:rsidP="00763D26">
      <w:pPr>
        <w:pStyle w:val="a3"/>
        <w:jc w:val="center"/>
        <w:rPr>
          <w:b/>
          <w:sz w:val="28"/>
          <w:szCs w:val="28"/>
        </w:rPr>
      </w:pPr>
      <w:r w:rsidRPr="00763D26">
        <w:rPr>
          <w:b/>
          <w:sz w:val="28"/>
          <w:szCs w:val="28"/>
        </w:rPr>
        <w:t>о порядке предотвращения и об урегулирования конфликта интересов в</w:t>
      </w:r>
      <w:r w:rsidRPr="00763D26">
        <w:rPr>
          <w:b/>
          <w:spacing w:val="-67"/>
          <w:sz w:val="28"/>
          <w:szCs w:val="28"/>
        </w:rPr>
        <w:t xml:space="preserve"> </w:t>
      </w:r>
      <w:r w:rsidRPr="00763D26">
        <w:rPr>
          <w:b/>
          <w:sz w:val="28"/>
          <w:szCs w:val="28"/>
        </w:rPr>
        <w:t>отношении руководителей муниципальных учреждений,</w:t>
      </w:r>
      <w:r w:rsidRPr="00763D26">
        <w:rPr>
          <w:b/>
          <w:spacing w:val="1"/>
          <w:sz w:val="28"/>
          <w:szCs w:val="28"/>
        </w:rPr>
        <w:t xml:space="preserve"> </w:t>
      </w:r>
      <w:r w:rsidRPr="00763D26">
        <w:rPr>
          <w:b/>
          <w:sz w:val="28"/>
          <w:szCs w:val="28"/>
        </w:rPr>
        <w:t>муниципальных</w:t>
      </w:r>
      <w:r w:rsidRPr="00763D26">
        <w:rPr>
          <w:b/>
          <w:spacing w:val="-1"/>
          <w:sz w:val="28"/>
          <w:szCs w:val="28"/>
        </w:rPr>
        <w:t xml:space="preserve"> </w:t>
      </w:r>
      <w:r w:rsidRPr="00763D26">
        <w:rPr>
          <w:b/>
          <w:sz w:val="28"/>
          <w:szCs w:val="28"/>
        </w:rPr>
        <w:t>унитарных предприятий</w:t>
      </w:r>
      <w:r w:rsidRPr="00763D26">
        <w:rPr>
          <w:b/>
          <w:spacing w:val="-3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>местной администрации сельского поселения Терекское</w:t>
      </w:r>
    </w:p>
    <w:p w:rsidR="00763D26" w:rsidRDefault="00763D26" w:rsidP="00763D26">
      <w:pPr>
        <w:pStyle w:val="ad"/>
        <w:spacing w:before="10"/>
        <w:rPr>
          <w:b/>
          <w:sz w:val="27"/>
        </w:rPr>
      </w:pPr>
    </w:p>
    <w:p w:rsidR="00763D26" w:rsidRDefault="00763D26" w:rsidP="00763D26">
      <w:pPr>
        <w:pStyle w:val="af"/>
        <w:numPr>
          <w:ilvl w:val="1"/>
          <w:numId w:val="2"/>
        </w:numPr>
        <w:tabs>
          <w:tab w:val="left" w:pos="3866"/>
        </w:tabs>
        <w:ind w:right="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763D26" w:rsidRDefault="00763D26" w:rsidP="00763D26">
      <w:pPr>
        <w:pStyle w:val="ad"/>
        <w:spacing w:before="9"/>
        <w:rPr>
          <w:b/>
          <w:sz w:val="27"/>
        </w:rPr>
      </w:pPr>
    </w:p>
    <w:p w:rsidR="00763D26" w:rsidRDefault="00763D26" w:rsidP="00763D26">
      <w:pPr>
        <w:pStyle w:val="af"/>
        <w:numPr>
          <w:ilvl w:val="1"/>
          <w:numId w:val="4"/>
        </w:numPr>
        <w:tabs>
          <w:tab w:val="left" w:pos="1739"/>
        </w:tabs>
        <w:ind w:right="166" w:firstLine="707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местной администрации </w:t>
      </w:r>
      <w:r w:rsidRPr="00763D26">
        <w:rPr>
          <w:spacing w:val="-3"/>
          <w:sz w:val="28"/>
          <w:szCs w:val="28"/>
        </w:rPr>
        <w:t>сельского поселения Терекское</w:t>
      </w:r>
      <w:r w:rsidRPr="009D26D2">
        <w:rPr>
          <w:color w:val="000000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3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25</w:t>
      </w:r>
      <w:r>
        <w:rPr>
          <w:spacing w:val="32"/>
          <w:sz w:val="28"/>
        </w:rPr>
        <w:t xml:space="preserve"> </w:t>
      </w:r>
      <w:r>
        <w:rPr>
          <w:sz w:val="28"/>
        </w:rPr>
        <w:t>д</w:t>
      </w:r>
      <w:bookmarkStart w:id="0" w:name="_GoBack"/>
      <w:bookmarkEnd w:id="0"/>
      <w:r>
        <w:rPr>
          <w:sz w:val="28"/>
        </w:rPr>
        <w:t>екабря</w:t>
      </w:r>
      <w:r>
        <w:rPr>
          <w:spacing w:val="34"/>
          <w:sz w:val="28"/>
        </w:rPr>
        <w:t xml:space="preserve"> </w:t>
      </w:r>
      <w:r>
        <w:rPr>
          <w:sz w:val="28"/>
        </w:rPr>
        <w:t>2008</w:t>
      </w:r>
      <w:r>
        <w:rPr>
          <w:spacing w:val="35"/>
          <w:sz w:val="28"/>
        </w:rPr>
        <w:t xml:space="preserve"> </w:t>
      </w:r>
      <w:r>
        <w:rPr>
          <w:sz w:val="28"/>
        </w:rPr>
        <w:t>года</w:t>
      </w:r>
      <w:r>
        <w:rPr>
          <w:spacing w:val="34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273-ФЗ</w:t>
      </w:r>
    </w:p>
    <w:p w:rsidR="00763D26" w:rsidRDefault="00763D26" w:rsidP="00763D26">
      <w:pPr>
        <w:pStyle w:val="ad"/>
        <w:ind w:left="222" w:right="164"/>
        <w:jc w:val="both"/>
      </w:pPr>
      <w:r>
        <w:t>«О противодействии коррупции», распространяется на</w:t>
      </w:r>
      <w:r>
        <w:rPr>
          <w:spacing w:val="-67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унитарных</w:t>
      </w:r>
      <w:r>
        <w:rPr>
          <w:spacing w:val="-67"/>
        </w:rPr>
        <w:t xml:space="preserve"> </w:t>
      </w:r>
      <w:r>
        <w:t xml:space="preserve">предприятий, учредителем которых является </w:t>
      </w:r>
      <w:r>
        <w:rPr>
          <w:spacing w:val="-3"/>
        </w:rPr>
        <w:t xml:space="preserve">местная администрация </w:t>
      </w:r>
      <w:r w:rsidRPr="00763D26">
        <w:rPr>
          <w:spacing w:val="-3"/>
        </w:rPr>
        <w:t>сельского поселения Терекское</w:t>
      </w:r>
      <w:r w:rsidRPr="009D26D2">
        <w:rPr>
          <w:color w:val="000000"/>
        </w:rPr>
        <w:t xml:space="preserve"> </w:t>
      </w:r>
      <w:r>
        <w:t>и определяет:</w:t>
      </w:r>
    </w:p>
    <w:p w:rsidR="00763D26" w:rsidRDefault="00763D26" w:rsidP="00763D26">
      <w:pPr>
        <w:pStyle w:val="af"/>
        <w:numPr>
          <w:ilvl w:val="0"/>
          <w:numId w:val="6"/>
        </w:numPr>
        <w:tabs>
          <w:tab w:val="left" w:pos="1192"/>
        </w:tabs>
        <w:ind w:right="165" w:firstLine="707"/>
        <w:rPr>
          <w:sz w:val="28"/>
        </w:rPr>
      </w:pP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возникновения;</w:t>
      </w:r>
    </w:p>
    <w:p w:rsidR="00763D26" w:rsidRDefault="00763D26" w:rsidP="00763D26">
      <w:pPr>
        <w:pStyle w:val="af"/>
        <w:numPr>
          <w:ilvl w:val="0"/>
          <w:numId w:val="6"/>
        </w:numPr>
        <w:tabs>
          <w:tab w:val="left" w:pos="1197"/>
        </w:tabs>
        <w:ind w:right="174" w:firstLine="707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работодателем.</w:t>
      </w:r>
    </w:p>
    <w:p w:rsidR="00763D26" w:rsidRDefault="00763D26" w:rsidP="00763D26">
      <w:pPr>
        <w:pStyle w:val="af"/>
        <w:numPr>
          <w:ilvl w:val="1"/>
          <w:numId w:val="4"/>
        </w:numPr>
        <w:tabs>
          <w:tab w:val="left" w:pos="1554"/>
        </w:tabs>
        <w:ind w:right="175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понятия:</w:t>
      </w:r>
    </w:p>
    <w:p w:rsidR="00763D26" w:rsidRDefault="00763D26" w:rsidP="00763D26">
      <w:pPr>
        <w:pStyle w:val="ad"/>
        <w:tabs>
          <w:tab w:val="left" w:pos="816"/>
          <w:tab w:val="left" w:pos="1094"/>
          <w:tab w:val="left" w:pos="1210"/>
          <w:tab w:val="left" w:pos="2068"/>
          <w:tab w:val="left" w:pos="2164"/>
          <w:tab w:val="left" w:pos="2330"/>
          <w:tab w:val="left" w:pos="2812"/>
          <w:tab w:val="left" w:pos="3184"/>
          <w:tab w:val="left" w:pos="3296"/>
          <w:tab w:val="left" w:pos="3805"/>
          <w:tab w:val="left" w:pos="3896"/>
          <w:tab w:val="left" w:pos="4199"/>
          <w:tab w:val="left" w:pos="4276"/>
          <w:tab w:val="left" w:pos="4396"/>
          <w:tab w:val="left" w:pos="4899"/>
          <w:tab w:val="left" w:pos="5527"/>
          <w:tab w:val="left" w:pos="5839"/>
          <w:tab w:val="left" w:pos="5909"/>
          <w:tab w:val="left" w:pos="5986"/>
          <w:tab w:val="left" w:pos="6374"/>
          <w:tab w:val="left" w:pos="6700"/>
          <w:tab w:val="left" w:pos="7385"/>
          <w:tab w:val="left" w:pos="7938"/>
          <w:tab w:val="left" w:pos="8034"/>
          <w:tab w:val="left" w:pos="8684"/>
          <w:tab w:val="left" w:pos="8915"/>
        </w:tabs>
        <w:spacing w:before="1"/>
        <w:ind w:left="222" w:right="166" w:firstLine="707"/>
        <w:jc w:val="both"/>
      </w:pPr>
      <w:r>
        <w:t>а)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доходов в</w:t>
      </w:r>
      <w:r>
        <w:rPr>
          <w:spacing w:val="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денег,</w:t>
      </w:r>
      <w:r>
        <w:tab/>
      </w:r>
      <w:r>
        <w:tab/>
        <w:t>иного</w:t>
      </w:r>
      <w:r>
        <w:tab/>
      </w:r>
      <w:r>
        <w:tab/>
        <w:t>имущества,</w:t>
      </w:r>
      <w:r>
        <w:tab/>
        <w:t>в</w:t>
      </w:r>
      <w:r>
        <w:tab/>
        <w:t>том</w:t>
      </w:r>
      <w:r>
        <w:tab/>
        <w:t>числе</w:t>
      </w:r>
      <w:r>
        <w:tab/>
        <w:t>имущественных</w:t>
      </w:r>
      <w:r>
        <w:tab/>
      </w:r>
      <w:r>
        <w:tab/>
        <w:t>прав,</w:t>
      </w:r>
      <w:r>
        <w:tab/>
      </w:r>
      <w:r>
        <w:tab/>
        <w:t>услуг</w:t>
      </w:r>
      <w:r>
        <w:rPr>
          <w:spacing w:val="-67"/>
        </w:rPr>
        <w:t xml:space="preserve"> </w:t>
      </w:r>
      <w:r>
        <w:t>имущественного</w:t>
      </w:r>
      <w:r>
        <w:rPr>
          <w:spacing w:val="22"/>
        </w:rPr>
        <w:t xml:space="preserve"> </w:t>
      </w:r>
      <w:r>
        <w:t>характера,</w:t>
      </w:r>
      <w:r>
        <w:rPr>
          <w:spacing w:val="21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выполненных</w:t>
      </w:r>
      <w:r>
        <w:rPr>
          <w:spacing w:val="22"/>
        </w:rPr>
        <w:t xml:space="preserve"> </w:t>
      </w:r>
      <w:r>
        <w:t>работ</w:t>
      </w:r>
      <w:r>
        <w:rPr>
          <w:spacing w:val="20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каких-либо</w:t>
      </w:r>
      <w:r>
        <w:rPr>
          <w:spacing w:val="-67"/>
        </w:rPr>
        <w:t xml:space="preserve"> </w:t>
      </w:r>
      <w:r>
        <w:t>выгод</w:t>
      </w:r>
      <w:r>
        <w:tab/>
      </w:r>
      <w:r>
        <w:tab/>
        <w:t>(преимуществ)</w:t>
      </w:r>
      <w:r>
        <w:tab/>
      </w:r>
      <w:r>
        <w:tab/>
        <w:t>лицом,</w:t>
      </w:r>
      <w:r>
        <w:tab/>
      </w:r>
      <w:r>
        <w:tab/>
      </w:r>
      <w:r>
        <w:tab/>
        <w:t>замещающего</w:t>
      </w:r>
      <w:r>
        <w:tab/>
        <w:t>должность</w:t>
      </w:r>
      <w:r>
        <w:tab/>
        <w:t>руководителя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3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унитарного</w:t>
      </w:r>
      <w:r>
        <w:rPr>
          <w:spacing w:val="1"/>
        </w:rPr>
        <w:t xml:space="preserve"> </w:t>
      </w:r>
      <w:r>
        <w:t>предприятия,</w:t>
      </w:r>
      <w:r>
        <w:rPr>
          <w:spacing w:val="6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tab/>
        <w:t>состоящими</w:t>
      </w:r>
      <w:r>
        <w:tab/>
        <w:t>с</w:t>
      </w:r>
      <w:r>
        <w:tab/>
        <w:t>ним</w:t>
      </w:r>
      <w:r>
        <w:tab/>
      </w:r>
      <w:r>
        <w:tab/>
        <w:t>в</w:t>
      </w:r>
      <w:r>
        <w:tab/>
      </w:r>
      <w:r>
        <w:tab/>
        <w:t>близком</w:t>
      </w:r>
      <w:r>
        <w:tab/>
        <w:t>родстве</w:t>
      </w:r>
      <w:r>
        <w:tab/>
        <w:t>или</w:t>
      </w:r>
      <w:r>
        <w:tab/>
        <w:t>свойстве</w:t>
      </w:r>
      <w:r>
        <w:tab/>
        <w:t>лицами</w:t>
      </w:r>
      <w:r>
        <w:rPr>
          <w:spacing w:val="-67"/>
        </w:rPr>
        <w:t xml:space="preserve"> </w:t>
      </w:r>
      <w:r>
        <w:t>(родителями,</w:t>
      </w:r>
      <w:r>
        <w:rPr>
          <w:spacing w:val="1"/>
        </w:rPr>
        <w:t xml:space="preserve"> </w:t>
      </w:r>
      <w:r>
        <w:t>супругами,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братьями,</w:t>
      </w:r>
      <w:r>
        <w:rPr>
          <w:spacing w:val="1"/>
        </w:rPr>
        <w:t xml:space="preserve"> </w:t>
      </w:r>
      <w:r>
        <w:t>сестрами,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супругов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супругами</w:t>
      </w:r>
      <w:r>
        <w:rPr>
          <w:spacing w:val="47"/>
        </w:rPr>
        <w:t xml:space="preserve"> </w:t>
      </w:r>
      <w:r>
        <w:t>детей),</w:t>
      </w:r>
      <w:r>
        <w:rPr>
          <w:spacing w:val="46"/>
        </w:rPr>
        <w:t xml:space="preserve"> </w:t>
      </w:r>
      <w:r>
        <w:t>гражданами</w:t>
      </w:r>
      <w:r>
        <w:rPr>
          <w:spacing w:val="45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организациями,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которыми</w:t>
      </w:r>
      <w:r>
        <w:rPr>
          <w:spacing w:val="-67"/>
        </w:rPr>
        <w:t xml:space="preserve"> </w:t>
      </w:r>
      <w:r>
        <w:t>руководители,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(или)</w:t>
      </w:r>
      <w:r>
        <w:rPr>
          <w:spacing w:val="44"/>
        </w:rPr>
        <w:t xml:space="preserve"> </w:t>
      </w:r>
      <w:r>
        <w:t>лица,</w:t>
      </w:r>
      <w:r>
        <w:rPr>
          <w:spacing w:val="44"/>
        </w:rPr>
        <w:t xml:space="preserve"> </w:t>
      </w:r>
      <w:r>
        <w:t>состоящие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ним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близком</w:t>
      </w:r>
      <w:r>
        <w:rPr>
          <w:spacing w:val="44"/>
        </w:rPr>
        <w:t xml:space="preserve"> </w:t>
      </w:r>
      <w:r>
        <w:t>родстве</w:t>
      </w:r>
      <w:r>
        <w:rPr>
          <w:spacing w:val="4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свойстве,</w:t>
      </w:r>
      <w:r>
        <w:rPr>
          <w:spacing w:val="31"/>
        </w:rPr>
        <w:t xml:space="preserve"> </w:t>
      </w:r>
      <w:r>
        <w:t>связаны</w:t>
      </w:r>
      <w:r>
        <w:rPr>
          <w:spacing w:val="31"/>
        </w:rPr>
        <w:t xml:space="preserve"> </w:t>
      </w:r>
      <w:r>
        <w:t>имущественными,</w:t>
      </w:r>
      <w:r>
        <w:rPr>
          <w:spacing w:val="32"/>
        </w:rPr>
        <w:t xml:space="preserve"> </w:t>
      </w:r>
      <w:r>
        <w:t>корпоративными</w:t>
      </w:r>
      <w:r>
        <w:rPr>
          <w:spacing w:val="3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иными</w:t>
      </w:r>
      <w:r>
        <w:rPr>
          <w:spacing w:val="31"/>
        </w:rPr>
        <w:t xml:space="preserve"> </w:t>
      </w:r>
      <w:r>
        <w:t>близкими</w:t>
      </w:r>
      <w:r>
        <w:rPr>
          <w:spacing w:val="-67"/>
        </w:rPr>
        <w:t xml:space="preserve"> </w:t>
      </w:r>
      <w:r>
        <w:t>отношениями, которые приводят или могут привести к конфликту интересов.</w:t>
      </w:r>
      <w:r>
        <w:rPr>
          <w:spacing w:val="-67"/>
        </w:rPr>
        <w:t xml:space="preserve">       </w:t>
      </w:r>
      <w:r>
        <w:t>б)</w:t>
      </w:r>
      <w:r>
        <w:tab/>
        <w:t>конфликт</w:t>
      </w:r>
      <w:r>
        <w:tab/>
      </w:r>
      <w:r>
        <w:tab/>
      </w:r>
      <w:r>
        <w:tab/>
        <w:t>интересов</w:t>
      </w:r>
      <w:r>
        <w:tab/>
      </w:r>
      <w:r>
        <w:tab/>
        <w:t>–</w:t>
      </w:r>
      <w:r>
        <w:tab/>
      </w:r>
      <w:r>
        <w:tab/>
      </w:r>
      <w:r>
        <w:tab/>
        <w:t>ситуация,</w:t>
      </w:r>
      <w:r>
        <w:tab/>
      </w:r>
      <w:r>
        <w:tab/>
        <w:t>при</w:t>
      </w:r>
      <w:r>
        <w:tab/>
      </w:r>
      <w:r>
        <w:tab/>
        <w:t>которой</w:t>
      </w:r>
      <w:r>
        <w:tab/>
      </w:r>
      <w:r>
        <w:tab/>
        <w:t>личная</w:t>
      </w:r>
      <w:r>
        <w:rPr>
          <w:spacing w:val="1"/>
        </w:rPr>
        <w:t xml:space="preserve">  </w:t>
      </w:r>
      <w:r>
        <w:t>заинтересованность</w:t>
      </w:r>
      <w:r>
        <w:rPr>
          <w:spacing w:val="39"/>
        </w:rPr>
        <w:t xml:space="preserve"> </w:t>
      </w:r>
      <w:r>
        <w:t>(прямая</w:t>
      </w:r>
      <w:r>
        <w:rPr>
          <w:spacing w:val="43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косвенная)</w:t>
      </w:r>
      <w:r>
        <w:rPr>
          <w:spacing w:val="43"/>
        </w:rPr>
        <w:t xml:space="preserve"> </w:t>
      </w:r>
      <w:r>
        <w:t>лица,</w:t>
      </w:r>
      <w:r>
        <w:rPr>
          <w:spacing w:val="48"/>
        </w:rPr>
        <w:t xml:space="preserve"> </w:t>
      </w:r>
      <w:r>
        <w:t>замещающего</w:t>
      </w:r>
      <w:r>
        <w:rPr>
          <w:spacing w:val="43"/>
        </w:rPr>
        <w:t xml:space="preserve"> </w:t>
      </w:r>
      <w:r>
        <w:t>должность</w:t>
      </w:r>
      <w:r>
        <w:rPr>
          <w:spacing w:val="-67"/>
        </w:rPr>
        <w:t xml:space="preserve"> </w:t>
      </w:r>
      <w:r>
        <w:t>руководителя</w:t>
      </w:r>
      <w:r>
        <w:tab/>
        <w:t>муниципального</w:t>
      </w:r>
      <w:r>
        <w:tab/>
      </w:r>
      <w:r>
        <w:tab/>
        <w:t>учреждения,</w:t>
      </w:r>
      <w:r>
        <w:tab/>
      </w:r>
      <w:r>
        <w:tab/>
      </w:r>
      <w:r>
        <w:tab/>
        <w:t>муниципального</w:t>
      </w:r>
      <w:r>
        <w:rPr>
          <w:spacing w:val="1"/>
        </w:rPr>
        <w:t xml:space="preserve"> </w:t>
      </w:r>
      <w:r>
        <w:t>унитарного</w:t>
      </w:r>
      <w:r>
        <w:rPr>
          <w:spacing w:val="-67"/>
        </w:rPr>
        <w:t xml:space="preserve"> </w:t>
      </w:r>
      <w:r>
        <w:t>предприятия</w:t>
      </w:r>
      <w:r>
        <w:rPr>
          <w:spacing w:val="18"/>
        </w:rPr>
        <w:t xml:space="preserve"> </w:t>
      </w:r>
      <w:r>
        <w:t>влияет</w:t>
      </w:r>
      <w:r>
        <w:rPr>
          <w:spacing w:val="18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повлиять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надлежащее,</w:t>
      </w:r>
      <w:r>
        <w:rPr>
          <w:spacing w:val="18"/>
        </w:rPr>
        <w:t xml:space="preserve"> </w:t>
      </w:r>
      <w:r>
        <w:t>объективное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беспристрастное</w:t>
      </w:r>
      <w:r>
        <w:rPr>
          <w:spacing w:val="26"/>
        </w:rPr>
        <w:t xml:space="preserve"> </w:t>
      </w:r>
      <w:r>
        <w:t>исполнение</w:t>
      </w:r>
      <w:r>
        <w:rPr>
          <w:spacing w:val="26"/>
        </w:rPr>
        <w:t xml:space="preserve"> </w:t>
      </w:r>
      <w:r>
        <w:t>им</w:t>
      </w:r>
      <w:r>
        <w:rPr>
          <w:spacing w:val="23"/>
        </w:rPr>
        <w:t xml:space="preserve"> </w:t>
      </w:r>
      <w:r>
        <w:t>должностных</w:t>
      </w:r>
      <w:r>
        <w:rPr>
          <w:spacing w:val="27"/>
        </w:rPr>
        <w:t xml:space="preserve"> </w:t>
      </w:r>
      <w:r>
        <w:t>(служебных)</w:t>
      </w:r>
      <w:r>
        <w:rPr>
          <w:spacing w:val="23"/>
        </w:rPr>
        <w:t xml:space="preserve"> </w:t>
      </w:r>
      <w:r>
        <w:t>обязанностей</w:t>
      </w:r>
    </w:p>
    <w:p w:rsidR="00763D26" w:rsidRDefault="00763D26" w:rsidP="00763D26">
      <w:pPr>
        <w:pStyle w:val="ad"/>
        <w:ind w:left="222"/>
        <w:jc w:val="both"/>
      </w:pPr>
      <w:r>
        <w:t>(осуществление</w:t>
      </w:r>
      <w:r>
        <w:rPr>
          <w:spacing w:val="-3"/>
        </w:rPr>
        <w:t xml:space="preserve"> </w:t>
      </w:r>
      <w:r>
        <w:t>полномочий).</w:t>
      </w:r>
    </w:p>
    <w:p w:rsidR="00763D26" w:rsidRDefault="00763D26" w:rsidP="00763D26">
      <w:pPr>
        <w:sectPr w:rsidR="00763D26">
          <w:headerReference w:type="default" r:id="rId8"/>
          <w:pgSz w:w="11910" w:h="16840"/>
          <w:pgMar w:top="480" w:right="680" w:bottom="280" w:left="1480" w:header="720" w:footer="720" w:gutter="0"/>
          <w:cols w:space="720"/>
        </w:sectPr>
      </w:pPr>
    </w:p>
    <w:p w:rsidR="00763D26" w:rsidRPr="00763D26" w:rsidRDefault="00763D26" w:rsidP="00763D26">
      <w:pPr>
        <w:pStyle w:val="1"/>
        <w:numPr>
          <w:ilvl w:val="1"/>
          <w:numId w:val="2"/>
        </w:numPr>
        <w:tabs>
          <w:tab w:val="left" w:pos="2080"/>
        </w:tabs>
        <w:spacing w:before="67"/>
        <w:ind w:left="366" w:right="318" w:firstLine="1432"/>
      </w:pPr>
      <w:r w:rsidRPr="00763D26">
        <w:lastRenderedPageBreak/>
        <w:t>Процедура уведомления представителя нанимателя</w:t>
      </w:r>
      <w:r w:rsidRPr="00763D26">
        <w:rPr>
          <w:spacing w:val="1"/>
        </w:rPr>
        <w:t xml:space="preserve"> </w:t>
      </w:r>
      <w:r w:rsidRPr="00763D26">
        <w:t>(работодателя)</w:t>
      </w:r>
      <w:r w:rsidRPr="00763D26">
        <w:rPr>
          <w:spacing w:val="-2"/>
        </w:rPr>
        <w:t xml:space="preserve"> </w:t>
      </w:r>
      <w:r w:rsidRPr="00763D26">
        <w:t>о</w:t>
      </w:r>
      <w:r w:rsidRPr="00763D26">
        <w:rPr>
          <w:spacing w:val="-1"/>
        </w:rPr>
        <w:t xml:space="preserve"> </w:t>
      </w:r>
      <w:r w:rsidRPr="00763D26">
        <w:t>наличии</w:t>
      </w:r>
      <w:r w:rsidRPr="00763D26">
        <w:rPr>
          <w:spacing w:val="-3"/>
        </w:rPr>
        <w:t xml:space="preserve"> </w:t>
      </w:r>
      <w:r w:rsidRPr="00763D26">
        <w:t>конфликта</w:t>
      </w:r>
      <w:r w:rsidRPr="00763D26">
        <w:rPr>
          <w:spacing w:val="-3"/>
        </w:rPr>
        <w:t xml:space="preserve"> </w:t>
      </w:r>
      <w:r w:rsidRPr="00763D26">
        <w:t>интересов</w:t>
      </w:r>
      <w:r w:rsidRPr="00763D26">
        <w:rPr>
          <w:spacing w:val="-2"/>
        </w:rPr>
        <w:t xml:space="preserve"> </w:t>
      </w:r>
      <w:r w:rsidRPr="00763D26">
        <w:t>или</w:t>
      </w:r>
      <w:r w:rsidRPr="00763D26">
        <w:rPr>
          <w:spacing w:val="-3"/>
        </w:rPr>
        <w:t xml:space="preserve"> </w:t>
      </w:r>
      <w:r w:rsidRPr="00763D26">
        <w:t>о</w:t>
      </w:r>
      <w:r w:rsidRPr="00763D26">
        <w:rPr>
          <w:spacing w:val="-2"/>
        </w:rPr>
        <w:t xml:space="preserve"> </w:t>
      </w:r>
      <w:r w:rsidRPr="00763D26">
        <w:t>возможности</w:t>
      </w:r>
      <w:r w:rsidRPr="00763D26">
        <w:rPr>
          <w:spacing w:val="-3"/>
        </w:rPr>
        <w:t xml:space="preserve"> </w:t>
      </w:r>
      <w:r w:rsidRPr="00763D26">
        <w:t>его</w:t>
      </w:r>
    </w:p>
    <w:p w:rsidR="00763D26" w:rsidRPr="00763D26" w:rsidRDefault="00763D26" w:rsidP="00763D26">
      <w:pPr>
        <w:spacing w:line="318" w:lineRule="exact"/>
        <w:ind w:left="3928"/>
        <w:rPr>
          <w:rFonts w:ascii="Times New Roman" w:hAnsi="Times New Roman" w:cs="Times New Roman"/>
          <w:b/>
          <w:sz w:val="28"/>
        </w:rPr>
      </w:pPr>
      <w:r w:rsidRPr="00763D26">
        <w:rPr>
          <w:rFonts w:ascii="Times New Roman" w:hAnsi="Times New Roman" w:cs="Times New Roman"/>
          <w:b/>
          <w:sz w:val="28"/>
        </w:rPr>
        <w:t>возникновения</w:t>
      </w:r>
    </w:p>
    <w:p w:rsidR="00763D26" w:rsidRDefault="00763D26" w:rsidP="00763D26">
      <w:pPr>
        <w:pStyle w:val="ad"/>
        <w:spacing w:before="6"/>
        <w:rPr>
          <w:b/>
          <w:sz w:val="27"/>
        </w:rPr>
      </w:pPr>
    </w:p>
    <w:p w:rsidR="00763D26" w:rsidRDefault="00763D26" w:rsidP="00763D26">
      <w:pPr>
        <w:pStyle w:val="af"/>
        <w:numPr>
          <w:ilvl w:val="1"/>
          <w:numId w:val="8"/>
        </w:numPr>
        <w:tabs>
          <w:tab w:val="left" w:pos="1619"/>
        </w:tabs>
        <w:ind w:right="165" w:firstLine="707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 нанимателя (работодателя) о каждом случае 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763D26" w:rsidRDefault="00763D26" w:rsidP="00763D26">
      <w:pPr>
        <w:pStyle w:val="af"/>
        <w:numPr>
          <w:ilvl w:val="1"/>
          <w:numId w:val="8"/>
        </w:numPr>
        <w:tabs>
          <w:tab w:val="left" w:pos="1422"/>
        </w:tabs>
        <w:spacing w:before="1"/>
        <w:ind w:firstLine="707"/>
        <w:rPr>
          <w:sz w:val="28"/>
        </w:rPr>
      </w:pPr>
      <w:r>
        <w:rPr>
          <w:sz w:val="28"/>
        </w:rPr>
        <w:t>Уведомление оформляется в письменной форме в двух экземплярах</w:t>
      </w:r>
      <w:r>
        <w:rPr>
          <w:spacing w:val="-67"/>
          <w:sz w:val="28"/>
        </w:rPr>
        <w:t xml:space="preserve"> </w:t>
      </w:r>
      <w:r>
        <w:rPr>
          <w:sz w:val="28"/>
        </w:rPr>
        <w:t>по форме,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Положению.</w:t>
      </w:r>
    </w:p>
    <w:p w:rsidR="00763D26" w:rsidRDefault="00763D26" w:rsidP="00763D26">
      <w:pPr>
        <w:pStyle w:val="ad"/>
        <w:ind w:left="222" w:right="167" w:firstLine="707"/>
        <w:jc w:val="both"/>
      </w:pPr>
      <w:r>
        <w:t>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унитарного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нанимателя</w:t>
      </w:r>
      <w:r>
        <w:rPr>
          <w:spacing w:val="1"/>
        </w:rPr>
        <w:t xml:space="preserve"> </w:t>
      </w:r>
      <w:r>
        <w:t>(работодателя)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исполняющему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незамедлительно,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известно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или о</w:t>
      </w:r>
      <w:r>
        <w:rPr>
          <w:spacing w:val="-1"/>
        </w:rPr>
        <w:t xml:space="preserve"> </w:t>
      </w:r>
      <w:r>
        <w:t>возможности его</w:t>
      </w:r>
      <w:r>
        <w:rPr>
          <w:spacing w:val="-1"/>
        </w:rPr>
        <w:t xml:space="preserve"> </w:t>
      </w:r>
      <w:r>
        <w:t>возникновения.</w:t>
      </w:r>
    </w:p>
    <w:p w:rsidR="00763D26" w:rsidRDefault="00763D26" w:rsidP="00763D26">
      <w:pPr>
        <w:pStyle w:val="ad"/>
        <w:ind w:left="222" w:right="169" w:firstLine="707"/>
        <w:jc w:val="both"/>
      </w:pPr>
      <w:r>
        <w:t>Второй экземпляр уведомления с отметкой о его принятии остается 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унитарного</w:t>
      </w:r>
      <w:r>
        <w:rPr>
          <w:spacing w:val="1"/>
        </w:rPr>
        <w:t xml:space="preserve"> </w:t>
      </w:r>
      <w:r>
        <w:t>предприятия, 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подтверждения</w:t>
      </w:r>
      <w:r>
        <w:rPr>
          <w:spacing w:val="-2"/>
        </w:rPr>
        <w:t xml:space="preserve"> </w:t>
      </w:r>
      <w:r>
        <w:t>уведомления.</w:t>
      </w:r>
    </w:p>
    <w:p w:rsidR="00763D26" w:rsidRDefault="00763D26" w:rsidP="00763D26">
      <w:pPr>
        <w:pStyle w:val="af"/>
        <w:numPr>
          <w:ilvl w:val="1"/>
          <w:numId w:val="8"/>
        </w:numPr>
        <w:tabs>
          <w:tab w:val="left" w:pos="1571"/>
        </w:tabs>
        <w:ind w:right="168" w:firstLine="70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1"/>
          <w:sz w:val="28"/>
        </w:rPr>
        <w:t xml:space="preserve"> </w:t>
      </w:r>
      <w:r>
        <w:rPr>
          <w:sz w:val="28"/>
        </w:rPr>
        <w:t>прилагаться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 интересов.</w:t>
      </w:r>
    </w:p>
    <w:p w:rsidR="00763D26" w:rsidRDefault="00763D26" w:rsidP="00763D26">
      <w:pPr>
        <w:pStyle w:val="af"/>
        <w:numPr>
          <w:ilvl w:val="1"/>
          <w:numId w:val="8"/>
        </w:numPr>
        <w:tabs>
          <w:tab w:val="left" w:pos="1614"/>
        </w:tabs>
        <w:ind w:right="17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 не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передать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  <w:szCs w:val="28"/>
        </w:rPr>
        <w:t xml:space="preserve">местной администрации </w:t>
      </w:r>
      <w:r w:rsidRPr="00763D26">
        <w:rPr>
          <w:spacing w:val="-3"/>
          <w:sz w:val="28"/>
          <w:szCs w:val="28"/>
        </w:rPr>
        <w:t>сельского поселения Терекское</w:t>
      </w:r>
      <w:r w:rsidRPr="009D26D2">
        <w:rPr>
          <w:color w:val="000000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-1"/>
          <w:sz w:val="28"/>
        </w:rPr>
        <w:t xml:space="preserve"> </w:t>
      </w:r>
      <w:r>
        <w:rPr>
          <w:sz w:val="28"/>
        </w:rPr>
        <w:t>с уведомлением и описью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вложения.</w:t>
      </w:r>
    </w:p>
    <w:p w:rsidR="00763D26" w:rsidRDefault="00763D26" w:rsidP="00763D26">
      <w:pPr>
        <w:pStyle w:val="ad"/>
        <w:spacing w:before="4"/>
      </w:pPr>
    </w:p>
    <w:p w:rsidR="00763D26" w:rsidRDefault="00763D26" w:rsidP="00763D26">
      <w:pPr>
        <w:pStyle w:val="1"/>
        <w:numPr>
          <w:ilvl w:val="1"/>
          <w:numId w:val="2"/>
        </w:numPr>
        <w:tabs>
          <w:tab w:val="left" w:pos="3139"/>
        </w:tabs>
        <w:spacing w:before="1"/>
        <w:ind w:left="3138" w:hanging="282"/>
      </w:pPr>
      <w:r>
        <w:t>Порядок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уведомлений</w:t>
      </w:r>
    </w:p>
    <w:p w:rsidR="00763D26" w:rsidRDefault="00763D26" w:rsidP="00763D26">
      <w:pPr>
        <w:pStyle w:val="ad"/>
        <w:spacing w:before="8"/>
        <w:rPr>
          <w:b/>
          <w:sz w:val="27"/>
        </w:rPr>
      </w:pPr>
    </w:p>
    <w:p w:rsidR="00763D26" w:rsidRDefault="00763D26" w:rsidP="00763D26">
      <w:pPr>
        <w:pStyle w:val="af"/>
        <w:numPr>
          <w:ilvl w:val="1"/>
          <w:numId w:val="10"/>
        </w:numPr>
        <w:tabs>
          <w:tab w:val="left" w:pos="1441"/>
        </w:tabs>
        <w:ind w:right="166" w:firstLine="707"/>
        <w:rPr>
          <w:sz w:val="28"/>
        </w:rPr>
      </w:pPr>
      <w:r>
        <w:rPr>
          <w:sz w:val="28"/>
        </w:rPr>
        <w:t>Представитель нанимателя (работодателя) или лицо, исполняющее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  <w:szCs w:val="28"/>
        </w:rPr>
        <w:t xml:space="preserve">местной администрации </w:t>
      </w:r>
      <w:r w:rsidRPr="00763D26">
        <w:rPr>
          <w:spacing w:val="-3"/>
          <w:sz w:val="28"/>
          <w:szCs w:val="28"/>
        </w:rPr>
        <w:t>сельского поселения Терекское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правонарушений).</w:t>
      </w:r>
    </w:p>
    <w:p w:rsidR="00763D26" w:rsidRDefault="00763D26" w:rsidP="00763D26">
      <w:pPr>
        <w:pStyle w:val="af"/>
        <w:numPr>
          <w:ilvl w:val="1"/>
          <w:numId w:val="10"/>
        </w:numPr>
        <w:tabs>
          <w:tab w:val="left" w:pos="1508"/>
        </w:tabs>
        <w:ind w:firstLine="707"/>
        <w:rPr>
          <w:sz w:val="28"/>
        </w:rPr>
      </w:pPr>
      <w:r>
        <w:rPr>
          <w:sz w:val="28"/>
        </w:rPr>
        <w:t>Специалист,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правонарушений, в день поступления уведомления регистрирует его 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может</w:t>
      </w:r>
      <w:r>
        <w:rPr>
          <w:spacing w:val="2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6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руководителей</w:t>
      </w:r>
    </w:p>
    <w:p w:rsidR="00763D26" w:rsidRDefault="00763D26" w:rsidP="00763D26">
      <w:pPr>
        <w:rPr>
          <w:sz w:val="28"/>
        </w:rPr>
        <w:sectPr w:rsidR="00763D26">
          <w:pgSz w:w="11910" w:h="16840"/>
          <w:pgMar w:top="800" w:right="680" w:bottom="280" w:left="1480" w:header="720" w:footer="720" w:gutter="0"/>
          <w:cols w:space="720"/>
        </w:sectPr>
      </w:pPr>
    </w:p>
    <w:p w:rsidR="00763D26" w:rsidRDefault="00763D26" w:rsidP="00763D26">
      <w:pPr>
        <w:pStyle w:val="ad"/>
        <w:spacing w:before="61"/>
        <w:ind w:left="222" w:right="171"/>
        <w:jc w:val="both"/>
      </w:pPr>
      <w:r>
        <w:lastRenderedPageBreak/>
        <w:t>муниципальных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унитарных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spacing w:val="-3"/>
        </w:rPr>
        <w:t xml:space="preserve">местная администрация </w:t>
      </w:r>
      <w:r w:rsidRPr="00763D26">
        <w:rPr>
          <w:spacing w:val="-3"/>
        </w:rPr>
        <w:t>сельского поселения Терекское</w:t>
      </w:r>
      <w:r w:rsidRPr="009D26D2">
        <w:rPr>
          <w:color w:val="000000"/>
        </w:rPr>
        <w:t xml:space="preserve"> </w:t>
      </w:r>
      <w:r>
        <w:t>(далее – журнал регистрации уведомлений), который</w:t>
      </w:r>
      <w:r>
        <w:rPr>
          <w:spacing w:val="-67"/>
        </w:rPr>
        <w:t xml:space="preserve">  </w:t>
      </w:r>
      <w:r>
        <w:t>ведется</w:t>
      </w:r>
      <w:r>
        <w:rPr>
          <w:spacing w:val="-2"/>
        </w:rPr>
        <w:t xml:space="preserve"> </w:t>
      </w:r>
      <w:r>
        <w:t>по форме</w:t>
      </w:r>
      <w:r>
        <w:rPr>
          <w:spacing w:val="-1"/>
        </w:rPr>
        <w:t xml:space="preserve"> </w:t>
      </w:r>
      <w:r>
        <w:t>согласно Приложению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Положению.</w:t>
      </w:r>
    </w:p>
    <w:p w:rsidR="00763D26" w:rsidRDefault="00763D26" w:rsidP="00763D26">
      <w:pPr>
        <w:pStyle w:val="af"/>
        <w:numPr>
          <w:ilvl w:val="1"/>
          <w:numId w:val="10"/>
        </w:numPr>
        <w:tabs>
          <w:tab w:val="left" w:pos="1513"/>
        </w:tabs>
        <w:spacing w:before="1"/>
        <w:ind w:right="173" w:firstLine="707"/>
        <w:rPr>
          <w:sz w:val="28"/>
        </w:rPr>
      </w:pP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пронумерован,</w:t>
      </w:r>
      <w:r>
        <w:rPr>
          <w:spacing w:val="1"/>
          <w:sz w:val="28"/>
        </w:rPr>
        <w:t xml:space="preserve"> </w:t>
      </w:r>
      <w:r>
        <w:rPr>
          <w:sz w:val="28"/>
        </w:rPr>
        <w:t>прошнурован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скреплен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печатью.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 у специалиста, ответственного за профилактику коррупционных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последнего уведомления.</w:t>
      </w:r>
    </w:p>
    <w:p w:rsidR="00763D26" w:rsidRDefault="00763D26" w:rsidP="00763D26">
      <w:pPr>
        <w:pStyle w:val="af"/>
        <w:numPr>
          <w:ilvl w:val="1"/>
          <w:numId w:val="10"/>
        </w:numPr>
        <w:tabs>
          <w:tab w:val="left" w:pos="1456"/>
        </w:tabs>
        <w:spacing w:before="1"/>
        <w:ind w:right="172" w:firstLine="707"/>
        <w:rPr>
          <w:sz w:val="28"/>
        </w:rPr>
      </w:pPr>
      <w:r>
        <w:rPr>
          <w:sz w:val="28"/>
        </w:rPr>
        <w:t>На уведомлении ставится отметка о его поступлении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даты, регистрационного номера, фамилии, инициалов, должности и подписи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принявшего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уведомление.</w:t>
      </w:r>
    </w:p>
    <w:p w:rsidR="00763D26" w:rsidRDefault="00763D26" w:rsidP="00763D26">
      <w:pPr>
        <w:pStyle w:val="ad"/>
        <w:spacing w:before="3"/>
      </w:pPr>
    </w:p>
    <w:p w:rsidR="00763D26" w:rsidRDefault="00763D26" w:rsidP="00763D26">
      <w:pPr>
        <w:pStyle w:val="1"/>
        <w:numPr>
          <w:ilvl w:val="1"/>
          <w:numId w:val="2"/>
        </w:numPr>
        <w:tabs>
          <w:tab w:val="left" w:pos="1835"/>
        </w:tabs>
        <w:ind w:left="1162" w:right="796" w:firstLine="391"/>
      </w:pPr>
      <w:r>
        <w:t>Порядок рассмотрения уведомления и принятия мер по</w:t>
      </w:r>
      <w:r>
        <w:rPr>
          <w:spacing w:val="-67"/>
        </w:rPr>
        <w:t xml:space="preserve"> </w:t>
      </w:r>
      <w:r>
        <w:t>предотвращению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урегулированию</w:t>
      </w:r>
      <w:r>
        <w:rPr>
          <w:spacing w:val="-3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интересов</w:t>
      </w:r>
    </w:p>
    <w:p w:rsidR="00763D26" w:rsidRDefault="00763D26" w:rsidP="00763D26">
      <w:pPr>
        <w:pStyle w:val="ad"/>
        <w:spacing w:before="8"/>
        <w:rPr>
          <w:b/>
          <w:sz w:val="27"/>
        </w:rPr>
      </w:pPr>
    </w:p>
    <w:p w:rsidR="00763D26" w:rsidRDefault="00763D26" w:rsidP="00763D26">
      <w:pPr>
        <w:pStyle w:val="af"/>
        <w:numPr>
          <w:ilvl w:val="1"/>
          <w:numId w:val="12"/>
        </w:numPr>
        <w:tabs>
          <w:tab w:val="left" w:pos="1470"/>
        </w:tabs>
        <w:ind w:right="162" w:firstLine="707"/>
        <w:rPr>
          <w:sz w:val="28"/>
        </w:rPr>
      </w:pPr>
      <w:r>
        <w:rPr>
          <w:sz w:val="28"/>
        </w:rPr>
        <w:t>Уведомление и другие материалы (при наличии) представляются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Комиссия).</w:t>
      </w:r>
    </w:p>
    <w:p w:rsidR="00763D26" w:rsidRDefault="00763D26" w:rsidP="00763D26">
      <w:pPr>
        <w:pStyle w:val="af"/>
        <w:numPr>
          <w:ilvl w:val="1"/>
          <w:numId w:val="12"/>
        </w:numPr>
        <w:tabs>
          <w:tab w:val="left" w:pos="1845"/>
        </w:tabs>
        <w:ind w:right="166" w:firstLine="707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уведомления.</w:t>
      </w:r>
    </w:p>
    <w:p w:rsidR="00763D26" w:rsidRDefault="00763D26" w:rsidP="00763D26">
      <w:pPr>
        <w:pStyle w:val="af"/>
        <w:numPr>
          <w:ilvl w:val="1"/>
          <w:numId w:val="12"/>
        </w:numPr>
        <w:tabs>
          <w:tab w:val="left" w:pos="1460"/>
        </w:tabs>
        <w:spacing w:before="1"/>
        <w:ind w:right="175" w:firstLine="707"/>
        <w:rPr>
          <w:sz w:val="28"/>
        </w:rPr>
      </w:pPr>
      <w:r>
        <w:rPr>
          <w:sz w:val="28"/>
        </w:rPr>
        <w:t>По итогам рассмотрения уведомления, Комиссия принимает 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решений:</w:t>
      </w:r>
    </w:p>
    <w:p w:rsidR="00763D26" w:rsidRDefault="00763D26" w:rsidP="00763D26">
      <w:pPr>
        <w:pStyle w:val="ad"/>
        <w:ind w:left="222" w:right="170" w:firstLine="707"/>
        <w:jc w:val="both"/>
      </w:pPr>
      <w:r>
        <w:t>а)</w:t>
      </w:r>
      <w:r>
        <w:rPr>
          <w:spacing w:val="1"/>
        </w:rPr>
        <w:t xml:space="preserve"> </w:t>
      </w: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унитарного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конфликт интересов</w:t>
      </w:r>
      <w:r>
        <w:rPr>
          <w:spacing w:val="-2"/>
        </w:rPr>
        <w:t xml:space="preserve"> </w:t>
      </w:r>
      <w:r>
        <w:t>отсутствует;</w:t>
      </w:r>
    </w:p>
    <w:p w:rsidR="00763D26" w:rsidRDefault="00763D26" w:rsidP="00763D26">
      <w:pPr>
        <w:pStyle w:val="ad"/>
        <w:ind w:left="222" w:right="165" w:firstLine="707"/>
        <w:jc w:val="both"/>
      </w:pPr>
      <w:r>
        <w:t>б)</w:t>
      </w:r>
      <w:r>
        <w:rPr>
          <w:spacing w:val="1"/>
        </w:rPr>
        <w:t xml:space="preserve"> </w:t>
      </w: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унитарного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представившим</w:t>
      </w:r>
      <w:r>
        <w:rPr>
          <w:spacing w:val="1"/>
        </w:rPr>
        <w:t xml:space="preserve"> </w:t>
      </w:r>
      <w:r>
        <w:t>уведомление,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или может</w:t>
      </w:r>
      <w:r>
        <w:rPr>
          <w:spacing w:val="-2"/>
        </w:rPr>
        <w:t xml:space="preserve"> </w:t>
      </w:r>
      <w:r>
        <w:t>привести к</w:t>
      </w:r>
      <w:r>
        <w:rPr>
          <w:spacing w:val="-1"/>
        </w:rPr>
        <w:t xml:space="preserve"> </w:t>
      </w:r>
      <w:r>
        <w:t>конфликту</w:t>
      </w:r>
      <w:r>
        <w:rPr>
          <w:spacing w:val="-5"/>
        </w:rPr>
        <w:t xml:space="preserve"> </w:t>
      </w:r>
      <w:r>
        <w:t>интересов;</w:t>
      </w:r>
    </w:p>
    <w:p w:rsidR="00763D26" w:rsidRDefault="00763D26" w:rsidP="00763D26">
      <w:pPr>
        <w:pStyle w:val="ad"/>
        <w:ind w:left="222" w:right="172" w:firstLine="707"/>
        <w:jc w:val="both"/>
      </w:pPr>
      <w:r>
        <w:t>в)</w:t>
      </w:r>
      <w:r>
        <w:rPr>
          <w:spacing w:val="1"/>
        </w:rPr>
        <w:t xml:space="preserve"> </w:t>
      </w: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муниципального унитарного предприятия, представившим уведомление, не</w:t>
      </w:r>
      <w:r>
        <w:rPr>
          <w:spacing w:val="1"/>
        </w:rPr>
        <w:t xml:space="preserve"> </w:t>
      </w:r>
      <w:r>
        <w:t>соблюдались</w:t>
      </w:r>
      <w:r>
        <w:rPr>
          <w:spacing w:val="-4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об урегулировании</w:t>
      </w:r>
      <w:r>
        <w:rPr>
          <w:spacing w:val="-1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интересов.</w:t>
      </w:r>
    </w:p>
    <w:p w:rsidR="00763D26" w:rsidRDefault="00763D26" w:rsidP="00763D26">
      <w:pPr>
        <w:pStyle w:val="af"/>
        <w:numPr>
          <w:ilvl w:val="1"/>
          <w:numId w:val="12"/>
        </w:numPr>
        <w:tabs>
          <w:tab w:val="left" w:pos="1484"/>
        </w:tabs>
        <w:spacing w:before="1"/>
        <w:ind w:firstLine="707"/>
        <w:rPr>
          <w:sz w:val="28"/>
        </w:rPr>
      </w:pPr>
      <w:r>
        <w:rPr>
          <w:sz w:val="28"/>
        </w:rPr>
        <w:t>В случае принятия решения, предусмотренного подпунктом «б»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 4.3 настоящего Положения, представитель нанимателя (работодателя)</w:t>
      </w:r>
      <w:r>
        <w:rPr>
          <w:spacing w:val="-67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 Федерации, принимает меры (обеспечивает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мер)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числе:</w:t>
      </w:r>
    </w:p>
    <w:p w:rsidR="00763D26" w:rsidRDefault="00763D26" w:rsidP="00763D26">
      <w:pPr>
        <w:pStyle w:val="af"/>
        <w:numPr>
          <w:ilvl w:val="0"/>
          <w:numId w:val="14"/>
        </w:numPr>
        <w:tabs>
          <w:tab w:val="left" w:pos="1328"/>
        </w:tabs>
        <w:ind w:right="173" w:firstLine="707"/>
        <w:rPr>
          <w:sz w:val="28"/>
        </w:rPr>
      </w:pP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затрагивать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личные 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руководителя;</w:t>
      </w:r>
    </w:p>
    <w:p w:rsidR="00763D26" w:rsidRDefault="00763D26" w:rsidP="00763D26">
      <w:pPr>
        <w:pStyle w:val="af"/>
        <w:numPr>
          <w:ilvl w:val="0"/>
          <w:numId w:val="14"/>
        </w:numPr>
        <w:tabs>
          <w:tab w:val="left" w:pos="1345"/>
        </w:tabs>
        <w:ind w:right="169" w:firstLine="707"/>
        <w:rPr>
          <w:sz w:val="28"/>
        </w:rPr>
      </w:pPr>
      <w:r>
        <w:rPr>
          <w:sz w:val="28"/>
        </w:rPr>
        <w:t>добровольный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унитарного предприятия или его отстранение (постоянное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 временное) от участия в обсуждении и процессе принятия решения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вопросам,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3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могут</w:t>
      </w:r>
      <w:r>
        <w:rPr>
          <w:spacing w:val="15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4"/>
          <w:sz w:val="28"/>
        </w:rPr>
        <w:t xml:space="preserve"> </w:t>
      </w:r>
      <w:r>
        <w:rPr>
          <w:sz w:val="28"/>
        </w:rPr>
        <w:t>под</w:t>
      </w:r>
      <w:r>
        <w:rPr>
          <w:spacing w:val="16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2"/>
          <w:sz w:val="28"/>
        </w:rPr>
        <w:t xml:space="preserve"> </w:t>
      </w:r>
      <w:r>
        <w:rPr>
          <w:sz w:val="28"/>
        </w:rPr>
        <w:t>конфликта</w:t>
      </w:r>
    </w:p>
    <w:p w:rsidR="00763D26" w:rsidRDefault="00763D26" w:rsidP="00763D26">
      <w:pPr>
        <w:rPr>
          <w:sz w:val="28"/>
        </w:rPr>
        <w:sectPr w:rsidR="00763D26">
          <w:pgSz w:w="11910" w:h="16840"/>
          <w:pgMar w:top="480" w:right="680" w:bottom="280" w:left="1480" w:header="720" w:footer="720" w:gutter="0"/>
          <w:cols w:space="720"/>
        </w:sectPr>
      </w:pPr>
    </w:p>
    <w:p w:rsidR="00763D26" w:rsidRDefault="00763D26" w:rsidP="00763D26">
      <w:pPr>
        <w:pStyle w:val="ad"/>
        <w:spacing w:before="61" w:line="322" w:lineRule="exact"/>
        <w:ind w:left="222"/>
      </w:pPr>
      <w:r>
        <w:lastRenderedPageBreak/>
        <w:t>интересов;</w:t>
      </w:r>
    </w:p>
    <w:p w:rsidR="00763D26" w:rsidRDefault="00763D26" w:rsidP="00763D26">
      <w:pPr>
        <w:pStyle w:val="af"/>
        <w:numPr>
          <w:ilvl w:val="0"/>
          <w:numId w:val="14"/>
        </w:numPr>
        <w:tabs>
          <w:tab w:val="left" w:pos="1239"/>
        </w:tabs>
        <w:ind w:right="176" w:firstLine="707"/>
        <w:rPr>
          <w:sz w:val="28"/>
        </w:rPr>
      </w:pPr>
      <w:r>
        <w:rPr>
          <w:sz w:val="28"/>
        </w:rPr>
        <w:t>пересмотр и изменение функциональных обязанностей 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предприятия;</w:t>
      </w:r>
    </w:p>
    <w:p w:rsidR="00763D26" w:rsidRDefault="00763D26" w:rsidP="00763D26">
      <w:pPr>
        <w:pStyle w:val="af"/>
        <w:numPr>
          <w:ilvl w:val="0"/>
          <w:numId w:val="14"/>
        </w:numPr>
        <w:tabs>
          <w:tab w:val="left" w:pos="1743"/>
        </w:tabs>
        <w:ind w:firstLine="707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763D26" w:rsidRDefault="00763D26" w:rsidP="00763D26">
      <w:pPr>
        <w:pStyle w:val="af"/>
        <w:numPr>
          <w:ilvl w:val="0"/>
          <w:numId w:val="14"/>
        </w:numPr>
        <w:tabs>
          <w:tab w:val="left" w:pos="1290"/>
        </w:tabs>
        <w:ind w:right="172" w:firstLine="707"/>
        <w:rPr>
          <w:sz w:val="28"/>
        </w:rPr>
      </w:pPr>
      <w:r>
        <w:rPr>
          <w:sz w:val="28"/>
        </w:rPr>
        <w:t>отказ руководителя муниципального учреждения,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 предприятия;</w:t>
      </w:r>
    </w:p>
    <w:p w:rsidR="00763D26" w:rsidRDefault="00763D26" w:rsidP="00763D26">
      <w:pPr>
        <w:pStyle w:val="af"/>
        <w:numPr>
          <w:ilvl w:val="0"/>
          <w:numId w:val="14"/>
        </w:numPr>
        <w:tabs>
          <w:tab w:val="left" w:pos="1492"/>
        </w:tabs>
        <w:ind w:right="173" w:firstLine="707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(работодателя);</w:t>
      </w:r>
    </w:p>
    <w:p w:rsidR="00763D26" w:rsidRDefault="00763D26" w:rsidP="00763D26">
      <w:pPr>
        <w:pStyle w:val="af"/>
        <w:numPr>
          <w:ilvl w:val="0"/>
          <w:numId w:val="14"/>
        </w:numPr>
        <w:tabs>
          <w:tab w:val="left" w:pos="1492"/>
        </w:tabs>
        <w:ind w:firstLine="707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он является.</w:t>
      </w:r>
    </w:p>
    <w:p w:rsidR="00763D26" w:rsidRDefault="00763D26" w:rsidP="00763D26">
      <w:pPr>
        <w:pStyle w:val="af"/>
        <w:numPr>
          <w:ilvl w:val="1"/>
          <w:numId w:val="12"/>
        </w:numPr>
        <w:tabs>
          <w:tab w:val="left" w:pos="1487"/>
        </w:tabs>
        <w:ind w:right="172" w:firstLine="707"/>
        <w:rPr>
          <w:sz w:val="28"/>
        </w:rPr>
      </w:pPr>
      <w:r>
        <w:rPr>
          <w:sz w:val="28"/>
        </w:rPr>
        <w:t>В случае принятия решения, предусмотренного подпунктом «в»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4.3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763D26" w:rsidRDefault="00763D26" w:rsidP="00763D26">
      <w:pPr>
        <w:pStyle w:val="af"/>
        <w:numPr>
          <w:ilvl w:val="1"/>
          <w:numId w:val="12"/>
        </w:numPr>
        <w:tabs>
          <w:tab w:val="left" w:pos="1556"/>
        </w:tabs>
        <w:ind w:right="166" w:firstLine="70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представивший уведомление, письменно уведомляется секретарем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 трех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 решения.</w:t>
      </w:r>
    </w:p>
    <w:p w:rsidR="00763D26" w:rsidRDefault="00763D26" w:rsidP="00763D26">
      <w:pPr>
        <w:pStyle w:val="ad"/>
        <w:ind w:left="222" w:right="172" w:firstLine="707"/>
        <w:jc w:val="both"/>
      </w:pPr>
      <w:r>
        <w:t>При разрешении конфликта интересов меру регулирования применяют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обстоятельств. При</w:t>
      </w:r>
      <w:r>
        <w:rPr>
          <w:spacing w:val="1"/>
        </w:rPr>
        <w:t xml:space="preserve"> </w:t>
      </w:r>
      <w:r>
        <w:t>принятии решения 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метода разрешения конфликта интересов учитывается интерес 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унитарного</w:t>
      </w:r>
      <w:r>
        <w:rPr>
          <w:spacing w:val="-4"/>
        </w:rPr>
        <w:t xml:space="preserve"> </w:t>
      </w:r>
      <w:r>
        <w:t>предприятия.</w:t>
      </w:r>
    </w:p>
    <w:p w:rsidR="00763D26" w:rsidRDefault="00763D26" w:rsidP="00763D26">
      <w:pPr>
        <w:sectPr w:rsidR="00763D26">
          <w:pgSz w:w="11910" w:h="16840"/>
          <w:pgMar w:top="480" w:right="680" w:bottom="280" w:left="1480" w:header="720" w:footer="720" w:gutter="0"/>
          <w:cols w:space="720"/>
        </w:sectPr>
      </w:pPr>
    </w:p>
    <w:p w:rsidR="00763D26" w:rsidRPr="00763D26" w:rsidRDefault="00763D26" w:rsidP="00763D26">
      <w:pPr>
        <w:spacing w:before="60"/>
        <w:ind w:left="3981" w:right="168" w:firstLine="3829"/>
        <w:jc w:val="both"/>
        <w:rPr>
          <w:rFonts w:ascii="Times New Roman" w:hAnsi="Times New Roman" w:cs="Times New Roman"/>
          <w:sz w:val="24"/>
        </w:rPr>
      </w:pPr>
      <w:r w:rsidRPr="00763D26">
        <w:rPr>
          <w:rFonts w:ascii="Times New Roman" w:hAnsi="Times New Roman" w:cs="Times New Roman"/>
          <w:sz w:val="24"/>
        </w:rPr>
        <w:lastRenderedPageBreak/>
        <w:t>Приложение № 1</w:t>
      </w:r>
      <w:r w:rsidRPr="00763D26">
        <w:rPr>
          <w:rFonts w:ascii="Times New Roman" w:hAnsi="Times New Roman" w:cs="Times New Roman"/>
          <w:spacing w:val="-57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к Положению о предотвращении и об урегулировании</w:t>
      </w:r>
      <w:r w:rsidRPr="00763D26">
        <w:rPr>
          <w:rFonts w:ascii="Times New Roman" w:hAnsi="Times New Roman" w:cs="Times New Roman"/>
          <w:spacing w:val="-57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конфликта интересов руководителей муниципальных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учреждений,</w:t>
      </w:r>
      <w:r w:rsidRPr="00763D26">
        <w:rPr>
          <w:rFonts w:ascii="Times New Roman" w:hAnsi="Times New Roman" w:cs="Times New Roman"/>
          <w:spacing w:val="-10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муниципальных</w:t>
      </w:r>
      <w:r w:rsidRPr="00763D26">
        <w:rPr>
          <w:rFonts w:ascii="Times New Roman" w:hAnsi="Times New Roman" w:cs="Times New Roman"/>
          <w:spacing w:val="-7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унитарных</w:t>
      </w:r>
      <w:r w:rsidRPr="00763D26">
        <w:rPr>
          <w:rFonts w:ascii="Times New Roman" w:hAnsi="Times New Roman" w:cs="Times New Roman"/>
          <w:spacing w:val="-8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предприятий</w:t>
      </w:r>
    </w:p>
    <w:p w:rsidR="00763D26" w:rsidRPr="00763D26" w:rsidRDefault="0008760C" w:rsidP="008F291A">
      <w:pPr>
        <w:pStyle w:val="ad"/>
        <w:spacing w:before="9"/>
        <w:rPr>
          <w:sz w:val="20"/>
        </w:rPr>
      </w:pPr>
      <w:r w:rsidRPr="0008760C">
        <w:pict>
          <v:shape id="Полилиния 14" o:spid="_x0000_s1028" style="position:absolute;margin-left:276.75pt;margin-top:9pt;width:27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" path="m,l5520,e" filled="f" strokeweight=".48pt">
            <v:path arrowok="t" o:connecttype="custom" o:connectlocs="0,0;3505200,0" o:connectangles="0,0"/>
            <w10:wrap type="topAndBottom" anchorx="page"/>
          </v:shape>
        </w:pict>
      </w:r>
      <w:r w:rsidR="008F291A">
        <w:rPr>
          <w:sz w:val="20"/>
        </w:rPr>
        <w:t xml:space="preserve">                                                           </w:t>
      </w:r>
      <w:r w:rsidR="00763D26" w:rsidRPr="00763D26">
        <w:rPr>
          <w:sz w:val="20"/>
        </w:rPr>
        <w:t>(Фамилия,</w:t>
      </w:r>
      <w:r w:rsidR="00763D26" w:rsidRPr="00763D26">
        <w:rPr>
          <w:spacing w:val="-3"/>
          <w:sz w:val="20"/>
        </w:rPr>
        <w:t xml:space="preserve"> </w:t>
      </w:r>
      <w:r w:rsidR="00763D26" w:rsidRPr="00763D26">
        <w:rPr>
          <w:sz w:val="20"/>
        </w:rPr>
        <w:t>имя,</w:t>
      </w:r>
      <w:r w:rsidR="00763D26" w:rsidRPr="00763D26">
        <w:rPr>
          <w:spacing w:val="-4"/>
          <w:sz w:val="20"/>
        </w:rPr>
        <w:t xml:space="preserve"> </w:t>
      </w:r>
      <w:r w:rsidR="00763D26" w:rsidRPr="00763D26">
        <w:rPr>
          <w:sz w:val="20"/>
        </w:rPr>
        <w:t>отчество,</w:t>
      </w:r>
      <w:r w:rsidR="00763D26" w:rsidRPr="00763D26">
        <w:rPr>
          <w:spacing w:val="-2"/>
          <w:sz w:val="20"/>
        </w:rPr>
        <w:t xml:space="preserve"> </w:t>
      </w:r>
      <w:r w:rsidR="00763D26" w:rsidRPr="00763D26">
        <w:rPr>
          <w:sz w:val="20"/>
        </w:rPr>
        <w:t>должность</w:t>
      </w:r>
      <w:r w:rsidR="00763D26" w:rsidRPr="00763D26">
        <w:rPr>
          <w:spacing w:val="-4"/>
          <w:sz w:val="20"/>
        </w:rPr>
        <w:t xml:space="preserve"> </w:t>
      </w:r>
      <w:r w:rsidR="00763D26" w:rsidRPr="00763D26">
        <w:rPr>
          <w:sz w:val="20"/>
        </w:rPr>
        <w:t>представителя</w:t>
      </w:r>
      <w:r w:rsidR="00763D26" w:rsidRPr="00763D26">
        <w:rPr>
          <w:spacing w:val="-5"/>
          <w:sz w:val="20"/>
        </w:rPr>
        <w:t xml:space="preserve"> </w:t>
      </w:r>
      <w:r w:rsidR="00763D26" w:rsidRPr="00763D26">
        <w:rPr>
          <w:sz w:val="20"/>
        </w:rPr>
        <w:t>нанимателя</w:t>
      </w:r>
      <w:r w:rsidR="00763D26" w:rsidRPr="00763D26">
        <w:rPr>
          <w:spacing w:val="-5"/>
          <w:sz w:val="20"/>
        </w:rPr>
        <w:t xml:space="preserve"> </w:t>
      </w:r>
      <w:r w:rsidR="00763D26" w:rsidRPr="00763D26">
        <w:rPr>
          <w:sz w:val="20"/>
        </w:rPr>
        <w:t>(работодателя)</w:t>
      </w:r>
    </w:p>
    <w:p w:rsidR="00763D26" w:rsidRPr="00763D26" w:rsidRDefault="00763D26" w:rsidP="00763D26">
      <w:pPr>
        <w:ind w:right="171"/>
        <w:jc w:val="right"/>
        <w:rPr>
          <w:rFonts w:ascii="Times New Roman" w:hAnsi="Times New Roman" w:cs="Times New Roman"/>
          <w:sz w:val="20"/>
        </w:rPr>
      </w:pPr>
      <w:r w:rsidRPr="00763D26">
        <w:rPr>
          <w:rFonts w:ascii="Times New Roman" w:hAnsi="Times New Roman" w:cs="Times New Roman"/>
          <w:sz w:val="20"/>
        </w:rPr>
        <w:t>или</w:t>
      </w:r>
      <w:r w:rsidRPr="00763D26">
        <w:rPr>
          <w:rFonts w:ascii="Times New Roman" w:hAnsi="Times New Roman" w:cs="Times New Roman"/>
          <w:spacing w:val="-6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лицо,</w:t>
      </w:r>
      <w:r w:rsidRPr="00763D26">
        <w:rPr>
          <w:rFonts w:ascii="Times New Roman" w:hAnsi="Times New Roman" w:cs="Times New Roman"/>
          <w:spacing w:val="-4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исполняющее</w:t>
      </w:r>
      <w:r w:rsidRPr="00763D26">
        <w:rPr>
          <w:rFonts w:ascii="Times New Roman" w:hAnsi="Times New Roman" w:cs="Times New Roman"/>
          <w:spacing w:val="-4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его</w:t>
      </w:r>
      <w:r w:rsidRPr="00763D26">
        <w:rPr>
          <w:rFonts w:ascii="Times New Roman" w:hAnsi="Times New Roman" w:cs="Times New Roman"/>
          <w:spacing w:val="-3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обязанности)</w:t>
      </w:r>
    </w:p>
    <w:p w:rsidR="00763D26" w:rsidRPr="00763D26" w:rsidRDefault="00763D26" w:rsidP="00763D26">
      <w:pPr>
        <w:tabs>
          <w:tab w:val="left" w:pos="9630"/>
        </w:tabs>
        <w:ind w:left="3349"/>
        <w:rPr>
          <w:rFonts w:ascii="Times New Roman" w:hAnsi="Times New Roman" w:cs="Times New Roman"/>
          <w:sz w:val="24"/>
        </w:rPr>
      </w:pPr>
      <w:r w:rsidRPr="00763D26">
        <w:rPr>
          <w:rFonts w:ascii="Times New Roman" w:hAnsi="Times New Roman" w:cs="Times New Roman"/>
          <w:sz w:val="24"/>
        </w:rPr>
        <w:t>от</w:t>
      </w:r>
      <w:r w:rsidRPr="00763D26">
        <w:rPr>
          <w:rFonts w:ascii="Times New Roman" w:hAnsi="Times New Roman" w:cs="Times New Roman"/>
          <w:sz w:val="24"/>
          <w:u w:val="single"/>
        </w:rPr>
        <w:t xml:space="preserve"> </w:t>
      </w:r>
      <w:r w:rsidRPr="00763D26">
        <w:rPr>
          <w:rFonts w:ascii="Times New Roman" w:hAnsi="Times New Roman" w:cs="Times New Roman"/>
          <w:sz w:val="24"/>
          <w:u w:val="single"/>
        </w:rPr>
        <w:tab/>
      </w:r>
    </w:p>
    <w:p w:rsidR="00763D26" w:rsidRPr="00763D26" w:rsidRDefault="00763D26" w:rsidP="00763D26">
      <w:pPr>
        <w:spacing w:before="1"/>
        <w:ind w:right="176"/>
        <w:jc w:val="right"/>
        <w:rPr>
          <w:rFonts w:ascii="Times New Roman" w:hAnsi="Times New Roman" w:cs="Times New Roman"/>
          <w:sz w:val="20"/>
        </w:rPr>
      </w:pPr>
      <w:r w:rsidRPr="00763D26">
        <w:rPr>
          <w:rFonts w:ascii="Times New Roman" w:hAnsi="Times New Roman" w:cs="Times New Roman"/>
          <w:sz w:val="20"/>
        </w:rPr>
        <w:t>(Ф.И.О.,</w:t>
      </w:r>
      <w:r w:rsidRPr="00763D26">
        <w:rPr>
          <w:rFonts w:ascii="Times New Roman" w:hAnsi="Times New Roman" w:cs="Times New Roman"/>
          <w:spacing w:val="-6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должность</w:t>
      </w:r>
      <w:r w:rsidRPr="00763D26">
        <w:rPr>
          <w:rFonts w:ascii="Times New Roman" w:hAnsi="Times New Roman" w:cs="Times New Roman"/>
          <w:spacing w:val="-5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лица,</w:t>
      </w:r>
      <w:r w:rsidRPr="00763D26">
        <w:rPr>
          <w:rFonts w:ascii="Times New Roman" w:hAnsi="Times New Roman" w:cs="Times New Roman"/>
          <w:spacing w:val="-5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заполнившего</w:t>
      </w:r>
      <w:r w:rsidRPr="00763D26">
        <w:rPr>
          <w:rFonts w:ascii="Times New Roman" w:hAnsi="Times New Roman" w:cs="Times New Roman"/>
          <w:spacing w:val="-1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уведомление)</w:t>
      </w:r>
    </w:p>
    <w:p w:rsidR="00763D26" w:rsidRPr="00763D26" w:rsidRDefault="0008760C" w:rsidP="00763D26">
      <w:pPr>
        <w:pStyle w:val="ad"/>
        <w:spacing w:before="6"/>
        <w:rPr>
          <w:sz w:val="18"/>
        </w:rPr>
      </w:pPr>
      <w:r w:rsidRPr="0008760C">
        <w:pict>
          <v:shape id="Полилиния 13" o:spid="_x0000_s1029" style="position:absolute;margin-left:240.75pt;margin-top:13.45pt;width:31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" path="m,l6240,e" filled="f" strokeweight=".48pt">
            <v:path arrowok="t" o:connecttype="custom" o:connectlocs="0,0;3962400,0" o:connectangles="0,0"/>
            <w10:wrap type="topAndBottom" anchorx="page"/>
          </v:shape>
        </w:pict>
      </w:r>
    </w:p>
    <w:p w:rsidR="00763D26" w:rsidRPr="00763D26" w:rsidRDefault="00763D26" w:rsidP="00763D26">
      <w:pPr>
        <w:spacing w:before="88"/>
        <w:ind w:left="718" w:right="670"/>
        <w:jc w:val="center"/>
        <w:rPr>
          <w:rFonts w:ascii="Times New Roman" w:hAnsi="Times New Roman" w:cs="Times New Roman"/>
          <w:b/>
          <w:sz w:val="26"/>
        </w:rPr>
      </w:pPr>
      <w:r w:rsidRPr="00763D26">
        <w:rPr>
          <w:rFonts w:ascii="Times New Roman" w:hAnsi="Times New Roman" w:cs="Times New Roman"/>
          <w:b/>
          <w:sz w:val="26"/>
        </w:rPr>
        <w:t>УВЕДОМЛЕНИЕ</w:t>
      </w:r>
    </w:p>
    <w:p w:rsidR="00763D26" w:rsidRPr="00763D26" w:rsidRDefault="00763D26" w:rsidP="00763D26">
      <w:pPr>
        <w:spacing w:before="1"/>
        <w:ind w:left="315" w:right="273" w:firstLine="1"/>
        <w:jc w:val="center"/>
        <w:rPr>
          <w:rFonts w:ascii="Times New Roman" w:hAnsi="Times New Roman" w:cs="Times New Roman"/>
          <w:b/>
          <w:sz w:val="26"/>
        </w:rPr>
      </w:pPr>
      <w:r w:rsidRPr="00763D26">
        <w:rPr>
          <w:rFonts w:ascii="Times New Roman" w:hAnsi="Times New Roman" w:cs="Times New Roman"/>
          <w:b/>
          <w:sz w:val="26"/>
        </w:rPr>
        <w:t>о возникновении личной заинтересованности при исполнении должностных</w:t>
      </w:r>
      <w:r w:rsidRPr="00763D26">
        <w:rPr>
          <w:rFonts w:ascii="Times New Roman" w:hAnsi="Times New Roman" w:cs="Times New Roman"/>
          <w:b/>
          <w:spacing w:val="1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обязанностей,</w:t>
      </w:r>
      <w:r w:rsidRPr="00763D26">
        <w:rPr>
          <w:rFonts w:ascii="Times New Roman" w:hAnsi="Times New Roman" w:cs="Times New Roman"/>
          <w:b/>
          <w:spacing w:val="-6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которая</w:t>
      </w:r>
      <w:r w:rsidRPr="00763D26">
        <w:rPr>
          <w:rFonts w:ascii="Times New Roman" w:hAnsi="Times New Roman" w:cs="Times New Roman"/>
          <w:b/>
          <w:spacing w:val="-6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приводит</w:t>
      </w:r>
      <w:r w:rsidRPr="00763D26">
        <w:rPr>
          <w:rFonts w:ascii="Times New Roman" w:hAnsi="Times New Roman" w:cs="Times New Roman"/>
          <w:b/>
          <w:spacing w:val="-3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или</w:t>
      </w:r>
      <w:r w:rsidRPr="00763D26">
        <w:rPr>
          <w:rFonts w:ascii="Times New Roman" w:hAnsi="Times New Roman" w:cs="Times New Roman"/>
          <w:b/>
          <w:spacing w:val="-5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может</w:t>
      </w:r>
      <w:r w:rsidRPr="00763D26">
        <w:rPr>
          <w:rFonts w:ascii="Times New Roman" w:hAnsi="Times New Roman" w:cs="Times New Roman"/>
          <w:b/>
          <w:spacing w:val="-5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привести</w:t>
      </w:r>
      <w:r w:rsidRPr="00763D26">
        <w:rPr>
          <w:rFonts w:ascii="Times New Roman" w:hAnsi="Times New Roman" w:cs="Times New Roman"/>
          <w:b/>
          <w:spacing w:val="-4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к</w:t>
      </w:r>
      <w:r w:rsidRPr="00763D26">
        <w:rPr>
          <w:rFonts w:ascii="Times New Roman" w:hAnsi="Times New Roman" w:cs="Times New Roman"/>
          <w:b/>
          <w:spacing w:val="-5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конфликту</w:t>
      </w:r>
      <w:r w:rsidRPr="00763D26">
        <w:rPr>
          <w:rFonts w:ascii="Times New Roman" w:hAnsi="Times New Roman" w:cs="Times New Roman"/>
          <w:b/>
          <w:spacing w:val="-4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интересов</w:t>
      </w:r>
    </w:p>
    <w:p w:rsidR="00763D26" w:rsidRPr="00763D26" w:rsidRDefault="00763D26" w:rsidP="00763D26">
      <w:pPr>
        <w:pStyle w:val="ad"/>
        <w:spacing w:before="3"/>
        <w:rPr>
          <w:b/>
          <w:sz w:val="23"/>
        </w:rPr>
      </w:pPr>
    </w:p>
    <w:p w:rsidR="00763D26" w:rsidRPr="00763D26" w:rsidRDefault="00763D26" w:rsidP="00763D26">
      <w:pPr>
        <w:ind w:left="222" w:right="174" w:firstLine="299"/>
        <w:jc w:val="both"/>
        <w:rPr>
          <w:rFonts w:ascii="Times New Roman" w:hAnsi="Times New Roman" w:cs="Times New Roman"/>
          <w:sz w:val="24"/>
        </w:rPr>
      </w:pPr>
      <w:r w:rsidRPr="00763D26">
        <w:rPr>
          <w:rFonts w:ascii="Times New Roman" w:hAnsi="Times New Roman" w:cs="Times New Roman"/>
          <w:sz w:val="24"/>
        </w:rPr>
        <w:t>Сообщаю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о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возникновении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у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меня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(личной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заинтересованности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/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о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возможном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возникновении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у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меня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личной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заинтересованности)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при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исполнении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должностных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обязанностей, которая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приводит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или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может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привести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к конфликту интересов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(нужное</w:t>
      </w:r>
      <w:r w:rsidRPr="00763D26">
        <w:rPr>
          <w:rFonts w:ascii="Times New Roman" w:hAnsi="Times New Roman" w:cs="Times New Roman"/>
          <w:spacing w:val="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подчеркнуть).</w:t>
      </w:r>
    </w:p>
    <w:p w:rsidR="00763D26" w:rsidRPr="00763D26" w:rsidRDefault="00763D26" w:rsidP="00763D26">
      <w:pPr>
        <w:spacing w:before="1"/>
        <w:ind w:left="222"/>
        <w:jc w:val="both"/>
        <w:rPr>
          <w:rFonts w:ascii="Times New Roman" w:hAnsi="Times New Roman" w:cs="Times New Roman"/>
          <w:sz w:val="24"/>
        </w:rPr>
      </w:pPr>
      <w:r w:rsidRPr="00763D26">
        <w:rPr>
          <w:rFonts w:ascii="Times New Roman" w:hAnsi="Times New Roman" w:cs="Times New Roman"/>
          <w:sz w:val="24"/>
        </w:rPr>
        <w:t>Обстоятельства,</w:t>
      </w:r>
      <w:r w:rsidRPr="00763D26">
        <w:rPr>
          <w:rFonts w:ascii="Times New Roman" w:hAnsi="Times New Roman" w:cs="Times New Roman"/>
          <w:spacing w:val="33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являющиеся</w:t>
      </w:r>
      <w:r w:rsidRPr="00763D26">
        <w:rPr>
          <w:rFonts w:ascii="Times New Roman" w:hAnsi="Times New Roman" w:cs="Times New Roman"/>
          <w:spacing w:val="92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основанием</w:t>
      </w:r>
      <w:r w:rsidRPr="00763D26">
        <w:rPr>
          <w:rFonts w:ascii="Times New Roman" w:hAnsi="Times New Roman" w:cs="Times New Roman"/>
          <w:spacing w:val="93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возникновения</w:t>
      </w:r>
      <w:r w:rsidRPr="00763D26">
        <w:rPr>
          <w:rFonts w:ascii="Times New Roman" w:hAnsi="Times New Roman" w:cs="Times New Roman"/>
          <w:spacing w:val="92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личной</w:t>
      </w:r>
      <w:r w:rsidRPr="00763D26">
        <w:rPr>
          <w:rFonts w:ascii="Times New Roman" w:hAnsi="Times New Roman" w:cs="Times New Roman"/>
          <w:spacing w:val="90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заинтересованности:</w:t>
      </w:r>
    </w:p>
    <w:p w:rsidR="00763D26" w:rsidRPr="00763D26" w:rsidRDefault="0008760C" w:rsidP="00763D26">
      <w:pPr>
        <w:pStyle w:val="ad"/>
        <w:spacing w:before="8"/>
        <w:rPr>
          <w:sz w:val="19"/>
        </w:rPr>
      </w:pPr>
      <w:r w:rsidRPr="0008760C">
        <w:pict>
          <v:shape id="Полилиния 12" o:spid="_x0000_s1030" style="position:absolute;margin-left:85.1pt;margin-top:13.55pt;width:462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" path="m,l9241,e" filled="f" strokeweight=".48pt">
            <v:path arrowok="t" o:connecttype="custom" o:connectlocs="0,0;5868035,0" o:connectangles="0,0"/>
            <w10:wrap type="topAndBottom" anchorx="page"/>
          </v:shape>
        </w:pict>
      </w:r>
      <w:r w:rsidRPr="0008760C">
        <w:pict>
          <v:shape id="Полилиния 11" o:spid="_x0000_s1031" style="position:absolute;margin-left:85.1pt;margin-top:27.35pt;width:46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IVHA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  <w:r w:rsidRPr="0008760C">
        <w:pict>
          <v:shape id="Полилиния 10" o:spid="_x0000_s1032" style="position:absolute;margin-left:85.1pt;margin-top:41.1pt;width:46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PIGgMAALE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</w:p>
    <w:p w:rsidR="00763D26" w:rsidRPr="00763D26" w:rsidRDefault="00763D26" w:rsidP="00763D26">
      <w:pPr>
        <w:pStyle w:val="ad"/>
        <w:spacing w:before="2"/>
        <w:rPr>
          <w:sz w:val="17"/>
        </w:rPr>
      </w:pPr>
    </w:p>
    <w:p w:rsidR="00763D26" w:rsidRPr="00763D26" w:rsidRDefault="00763D26" w:rsidP="00763D26">
      <w:pPr>
        <w:pStyle w:val="ad"/>
        <w:spacing w:before="2"/>
        <w:rPr>
          <w:sz w:val="17"/>
        </w:rPr>
      </w:pPr>
    </w:p>
    <w:p w:rsidR="00763D26" w:rsidRPr="00763D26" w:rsidRDefault="00763D26" w:rsidP="00763D26">
      <w:pPr>
        <w:spacing w:line="203" w:lineRule="exact"/>
        <w:ind w:left="718" w:right="672"/>
        <w:jc w:val="center"/>
        <w:rPr>
          <w:rFonts w:ascii="Times New Roman" w:hAnsi="Times New Roman" w:cs="Times New Roman"/>
          <w:sz w:val="20"/>
        </w:rPr>
      </w:pPr>
      <w:r w:rsidRPr="00763D26">
        <w:rPr>
          <w:rFonts w:ascii="Times New Roman" w:hAnsi="Times New Roman" w:cs="Times New Roman"/>
          <w:sz w:val="20"/>
        </w:rPr>
        <w:t>(описываются</w:t>
      </w:r>
      <w:r w:rsidRPr="00763D26">
        <w:rPr>
          <w:rFonts w:ascii="Times New Roman" w:hAnsi="Times New Roman" w:cs="Times New Roman"/>
          <w:spacing w:val="-5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обстоятельства,</w:t>
      </w:r>
      <w:r w:rsidRPr="00763D26">
        <w:rPr>
          <w:rFonts w:ascii="Times New Roman" w:hAnsi="Times New Roman" w:cs="Times New Roman"/>
          <w:spacing w:val="-3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при</w:t>
      </w:r>
      <w:r w:rsidRPr="00763D26">
        <w:rPr>
          <w:rFonts w:ascii="Times New Roman" w:hAnsi="Times New Roman" w:cs="Times New Roman"/>
          <w:spacing w:val="-5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которых</w:t>
      </w:r>
      <w:r w:rsidRPr="00763D26">
        <w:rPr>
          <w:rFonts w:ascii="Times New Roman" w:hAnsi="Times New Roman" w:cs="Times New Roman"/>
          <w:spacing w:val="-4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возникает</w:t>
      </w:r>
      <w:r w:rsidRPr="00763D26">
        <w:rPr>
          <w:rFonts w:ascii="Times New Roman" w:hAnsi="Times New Roman" w:cs="Times New Roman"/>
          <w:spacing w:val="-4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конфликт</w:t>
      </w:r>
      <w:r w:rsidRPr="00763D26">
        <w:rPr>
          <w:rFonts w:ascii="Times New Roman" w:hAnsi="Times New Roman" w:cs="Times New Roman"/>
          <w:spacing w:val="-3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интересов</w:t>
      </w:r>
      <w:r w:rsidRPr="00763D26">
        <w:rPr>
          <w:rFonts w:ascii="Times New Roman" w:hAnsi="Times New Roman" w:cs="Times New Roman"/>
          <w:spacing w:val="-4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согласно</w:t>
      </w:r>
      <w:r w:rsidRPr="00763D26">
        <w:rPr>
          <w:rFonts w:ascii="Times New Roman" w:hAnsi="Times New Roman" w:cs="Times New Roman"/>
          <w:spacing w:val="-1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ст.</w:t>
      </w:r>
      <w:r w:rsidRPr="00763D26">
        <w:rPr>
          <w:rFonts w:ascii="Times New Roman" w:hAnsi="Times New Roman" w:cs="Times New Roman"/>
          <w:spacing w:val="-3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10</w:t>
      </w:r>
      <w:r w:rsidRPr="00763D26">
        <w:rPr>
          <w:rFonts w:ascii="Times New Roman" w:hAnsi="Times New Roman" w:cs="Times New Roman"/>
          <w:spacing w:val="-3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ФЗ</w:t>
      </w:r>
      <w:r w:rsidRPr="00763D26">
        <w:rPr>
          <w:rFonts w:ascii="Times New Roman" w:hAnsi="Times New Roman" w:cs="Times New Roman"/>
          <w:spacing w:val="-2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«О</w:t>
      </w:r>
    </w:p>
    <w:p w:rsidR="00763D26" w:rsidRPr="00763D26" w:rsidRDefault="00763D26" w:rsidP="00763D26">
      <w:pPr>
        <w:spacing w:line="230" w:lineRule="exact"/>
        <w:ind w:left="718" w:right="667"/>
        <w:jc w:val="center"/>
        <w:rPr>
          <w:rFonts w:ascii="Times New Roman" w:hAnsi="Times New Roman" w:cs="Times New Roman"/>
          <w:sz w:val="20"/>
        </w:rPr>
      </w:pPr>
      <w:r w:rsidRPr="00763D26">
        <w:rPr>
          <w:rFonts w:ascii="Times New Roman" w:hAnsi="Times New Roman" w:cs="Times New Roman"/>
          <w:sz w:val="20"/>
        </w:rPr>
        <w:t>противодействии</w:t>
      </w:r>
      <w:r w:rsidRPr="00763D26">
        <w:rPr>
          <w:rFonts w:ascii="Times New Roman" w:hAnsi="Times New Roman" w:cs="Times New Roman"/>
          <w:spacing w:val="-3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коррупции»</w:t>
      </w:r>
      <w:r w:rsidRPr="00763D26">
        <w:rPr>
          <w:rFonts w:ascii="Times New Roman" w:hAnsi="Times New Roman" w:cs="Times New Roman"/>
          <w:spacing w:val="-5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от</w:t>
      </w:r>
      <w:r w:rsidRPr="00763D26">
        <w:rPr>
          <w:rFonts w:ascii="Times New Roman" w:hAnsi="Times New Roman" w:cs="Times New Roman"/>
          <w:spacing w:val="-2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25.12.2008 №</w:t>
      </w:r>
      <w:r w:rsidRPr="00763D26">
        <w:rPr>
          <w:rFonts w:ascii="Times New Roman" w:hAnsi="Times New Roman" w:cs="Times New Roman"/>
          <w:spacing w:val="-3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273-ФЗ)</w:t>
      </w:r>
    </w:p>
    <w:p w:rsidR="00763D26" w:rsidRPr="00763D26" w:rsidRDefault="00763D26" w:rsidP="00763D26">
      <w:pPr>
        <w:tabs>
          <w:tab w:val="left" w:pos="9582"/>
        </w:tabs>
        <w:ind w:left="222" w:right="162" w:hanging="13"/>
        <w:jc w:val="center"/>
        <w:rPr>
          <w:rFonts w:ascii="Times New Roman" w:hAnsi="Times New Roman" w:cs="Times New Roman"/>
          <w:sz w:val="24"/>
        </w:rPr>
      </w:pPr>
      <w:r w:rsidRPr="00763D26">
        <w:rPr>
          <w:rFonts w:ascii="Times New Roman" w:hAnsi="Times New Roman" w:cs="Times New Roman"/>
          <w:sz w:val="24"/>
        </w:rPr>
        <w:t>Должностные</w:t>
      </w:r>
      <w:r w:rsidRPr="00763D26">
        <w:rPr>
          <w:rFonts w:ascii="Times New Roman" w:hAnsi="Times New Roman" w:cs="Times New Roman"/>
          <w:spacing w:val="40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обязанности,</w:t>
      </w:r>
      <w:r w:rsidRPr="00763D26">
        <w:rPr>
          <w:rFonts w:ascii="Times New Roman" w:hAnsi="Times New Roman" w:cs="Times New Roman"/>
          <w:spacing w:val="4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на</w:t>
      </w:r>
      <w:r w:rsidRPr="00763D26">
        <w:rPr>
          <w:rFonts w:ascii="Times New Roman" w:hAnsi="Times New Roman" w:cs="Times New Roman"/>
          <w:spacing w:val="39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исполнение</w:t>
      </w:r>
      <w:r w:rsidRPr="00763D26">
        <w:rPr>
          <w:rFonts w:ascii="Times New Roman" w:hAnsi="Times New Roman" w:cs="Times New Roman"/>
          <w:spacing w:val="40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которых</w:t>
      </w:r>
      <w:r w:rsidRPr="00763D26">
        <w:rPr>
          <w:rFonts w:ascii="Times New Roman" w:hAnsi="Times New Roman" w:cs="Times New Roman"/>
          <w:spacing w:val="40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влияет</w:t>
      </w:r>
      <w:r w:rsidRPr="00763D26">
        <w:rPr>
          <w:rFonts w:ascii="Times New Roman" w:hAnsi="Times New Roman" w:cs="Times New Roman"/>
          <w:spacing w:val="40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или</w:t>
      </w:r>
      <w:r w:rsidRPr="00763D26">
        <w:rPr>
          <w:rFonts w:ascii="Times New Roman" w:hAnsi="Times New Roman" w:cs="Times New Roman"/>
          <w:spacing w:val="41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может</w:t>
      </w:r>
      <w:r w:rsidRPr="00763D26">
        <w:rPr>
          <w:rFonts w:ascii="Times New Roman" w:hAnsi="Times New Roman" w:cs="Times New Roman"/>
          <w:spacing w:val="42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повлиять</w:t>
      </w:r>
      <w:r w:rsidRPr="00763D26">
        <w:rPr>
          <w:rFonts w:ascii="Times New Roman" w:hAnsi="Times New Roman" w:cs="Times New Roman"/>
          <w:spacing w:val="43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личная</w:t>
      </w:r>
      <w:r w:rsidRPr="00763D26">
        <w:rPr>
          <w:rFonts w:ascii="Times New Roman" w:hAnsi="Times New Roman" w:cs="Times New Roman"/>
          <w:spacing w:val="-57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заинтересованность:</w:t>
      </w:r>
      <w:r w:rsidRPr="00763D26">
        <w:rPr>
          <w:rFonts w:ascii="Times New Roman" w:hAnsi="Times New Roman" w:cs="Times New Roman"/>
          <w:sz w:val="24"/>
          <w:u w:val="single"/>
        </w:rPr>
        <w:t xml:space="preserve"> </w:t>
      </w:r>
      <w:r w:rsidRPr="00763D26">
        <w:rPr>
          <w:rFonts w:ascii="Times New Roman" w:hAnsi="Times New Roman" w:cs="Times New Roman"/>
          <w:sz w:val="24"/>
          <w:u w:val="single"/>
        </w:rPr>
        <w:tab/>
      </w:r>
    </w:p>
    <w:p w:rsidR="00763D26" w:rsidRPr="00763D26" w:rsidRDefault="0008760C" w:rsidP="00763D26">
      <w:pPr>
        <w:pStyle w:val="ad"/>
        <w:spacing w:before="8"/>
        <w:rPr>
          <w:sz w:val="19"/>
        </w:rPr>
      </w:pPr>
      <w:r w:rsidRPr="0008760C">
        <w:pict>
          <v:shape id="Полилиния 9" o:spid="_x0000_s1033" style="position:absolute;margin-left:85.1pt;margin-top:13.55pt;width:46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  <w:r w:rsidRPr="0008760C">
        <w:pict>
          <v:shape id="Полилиния 8" o:spid="_x0000_s1034" style="position:absolute;margin-left:85.1pt;margin-top:27.35pt;width:46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</w:p>
    <w:p w:rsidR="00763D26" w:rsidRPr="00763D26" w:rsidRDefault="00763D26" w:rsidP="00763D26">
      <w:pPr>
        <w:pStyle w:val="ad"/>
        <w:spacing w:before="2"/>
        <w:rPr>
          <w:sz w:val="17"/>
        </w:rPr>
      </w:pPr>
    </w:p>
    <w:p w:rsidR="00763D26" w:rsidRPr="00763D26" w:rsidRDefault="00763D26" w:rsidP="00763D26">
      <w:pPr>
        <w:pStyle w:val="ad"/>
        <w:spacing w:before="7"/>
        <w:rPr>
          <w:sz w:val="13"/>
        </w:rPr>
      </w:pPr>
    </w:p>
    <w:p w:rsidR="00763D26" w:rsidRPr="00763D26" w:rsidRDefault="00763D26" w:rsidP="00763D26">
      <w:pPr>
        <w:spacing w:before="90"/>
        <w:ind w:left="222"/>
        <w:rPr>
          <w:rFonts w:ascii="Times New Roman" w:hAnsi="Times New Roman" w:cs="Times New Roman"/>
          <w:sz w:val="24"/>
        </w:rPr>
      </w:pPr>
      <w:r w:rsidRPr="00763D26">
        <w:rPr>
          <w:rFonts w:ascii="Times New Roman" w:hAnsi="Times New Roman" w:cs="Times New Roman"/>
          <w:sz w:val="24"/>
        </w:rPr>
        <w:t>Предлагаемые</w:t>
      </w:r>
      <w:r w:rsidRPr="00763D26">
        <w:rPr>
          <w:rFonts w:ascii="Times New Roman" w:hAnsi="Times New Roman" w:cs="Times New Roman"/>
          <w:spacing w:val="-5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меры</w:t>
      </w:r>
      <w:r w:rsidRPr="00763D26">
        <w:rPr>
          <w:rFonts w:ascii="Times New Roman" w:hAnsi="Times New Roman" w:cs="Times New Roman"/>
          <w:spacing w:val="-4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по</w:t>
      </w:r>
      <w:r w:rsidRPr="00763D26">
        <w:rPr>
          <w:rFonts w:ascii="Times New Roman" w:hAnsi="Times New Roman" w:cs="Times New Roman"/>
          <w:spacing w:val="-2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предотвращению</w:t>
      </w:r>
      <w:r w:rsidRPr="00763D26">
        <w:rPr>
          <w:rFonts w:ascii="Times New Roman" w:hAnsi="Times New Roman" w:cs="Times New Roman"/>
          <w:spacing w:val="-4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или</w:t>
      </w:r>
      <w:r w:rsidRPr="00763D26">
        <w:rPr>
          <w:rFonts w:ascii="Times New Roman" w:hAnsi="Times New Roman" w:cs="Times New Roman"/>
          <w:spacing w:val="-2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урегулированию</w:t>
      </w:r>
      <w:r w:rsidRPr="00763D26">
        <w:rPr>
          <w:rFonts w:ascii="Times New Roman" w:hAnsi="Times New Roman" w:cs="Times New Roman"/>
          <w:spacing w:val="-4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конфликта</w:t>
      </w:r>
      <w:r w:rsidRPr="00763D26">
        <w:rPr>
          <w:rFonts w:ascii="Times New Roman" w:hAnsi="Times New Roman" w:cs="Times New Roman"/>
          <w:spacing w:val="-5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интересов:</w:t>
      </w:r>
    </w:p>
    <w:p w:rsidR="00763D26" w:rsidRPr="00763D26" w:rsidRDefault="0008760C" w:rsidP="00763D26">
      <w:pPr>
        <w:pStyle w:val="ad"/>
        <w:spacing w:before="9"/>
        <w:rPr>
          <w:sz w:val="19"/>
        </w:rPr>
      </w:pPr>
      <w:r w:rsidRPr="0008760C">
        <w:pict>
          <v:shape id="Полилиния 7" o:spid="_x0000_s1035" style="position:absolute;margin-left:85.1pt;margin-top:13.6pt;width:462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uM/Gg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" path="m,l9241,e" filled="f" strokeweight=".48pt">
            <v:path arrowok="t" o:connecttype="custom" o:connectlocs="0,0;5868035,0" o:connectangles="0,0"/>
            <w10:wrap type="topAndBottom" anchorx="page"/>
          </v:shape>
        </w:pict>
      </w:r>
      <w:r w:rsidRPr="0008760C">
        <w:pict>
          <v:shape id="Полилиния 6" o:spid="_x0000_s1036" style="position:absolute;margin-left:85.1pt;margin-top:27.4pt;width:46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</w:p>
    <w:p w:rsidR="00763D26" w:rsidRPr="00763D26" w:rsidRDefault="00763D26" w:rsidP="00763D26">
      <w:pPr>
        <w:pStyle w:val="ad"/>
        <w:spacing w:before="2"/>
        <w:rPr>
          <w:sz w:val="17"/>
        </w:rPr>
      </w:pPr>
    </w:p>
    <w:p w:rsidR="00763D26" w:rsidRPr="00763D26" w:rsidRDefault="00763D26" w:rsidP="00763D26">
      <w:pPr>
        <w:pStyle w:val="ad"/>
        <w:spacing w:before="7"/>
        <w:rPr>
          <w:sz w:val="13"/>
        </w:rPr>
      </w:pPr>
    </w:p>
    <w:p w:rsidR="00763D26" w:rsidRPr="00763D26" w:rsidRDefault="00763D26" w:rsidP="00763D26">
      <w:pPr>
        <w:tabs>
          <w:tab w:val="left" w:pos="9375"/>
        </w:tabs>
        <w:spacing w:before="90"/>
        <w:ind w:left="222"/>
        <w:rPr>
          <w:rFonts w:ascii="Times New Roman" w:hAnsi="Times New Roman" w:cs="Times New Roman"/>
          <w:sz w:val="24"/>
        </w:rPr>
      </w:pPr>
      <w:r w:rsidRPr="00763D26">
        <w:rPr>
          <w:rFonts w:ascii="Times New Roman" w:hAnsi="Times New Roman" w:cs="Times New Roman"/>
          <w:sz w:val="24"/>
        </w:rPr>
        <w:t>Меры,</w:t>
      </w:r>
      <w:r w:rsidRPr="00763D26">
        <w:rPr>
          <w:rFonts w:ascii="Times New Roman" w:hAnsi="Times New Roman" w:cs="Times New Roman"/>
          <w:spacing w:val="-4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принятые</w:t>
      </w:r>
      <w:r w:rsidRPr="00763D26">
        <w:rPr>
          <w:rFonts w:ascii="Times New Roman" w:hAnsi="Times New Roman" w:cs="Times New Roman"/>
          <w:spacing w:val="-6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по</w:t>
      </w:r>
      <w:r w:rsidRPr="00763D26">
        <w:rPr>
          <w:rFonts w:ascii="Times New Roman" w:hAnsi="Times New Roman" w:cs="Times New Roman"/>
          <w:spacing w:val="-2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урегулированию</w:t>
      </w:r>
      <w:r w:rsidRPr="00763D26">
        <w:rPr>
          <w:rFonts w:ascii="Times New Roman" w:hAnsi="Times New Roman" w:cs="Times New Roman"/>
          <w:spacing w:val="-4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конфликта</w:t>
      </w:r>
      <w:r w:rsidRPr="00763D26">
        <w:rPr>
          <w:rFonts w:ascii="Times New Roman" w:hAnsi="Times New Roman" w:cs="Times New Roman"/>
          <w:spacing w:val="-5"/>
          <w:sz w:val="24"/>
        </w:rPr>
        <w:t xml:space="preserve"> </w:t>
      </w:r>
      <w:r w:rsidRPr="00763D26">
        <w:rPr>
          <w:rFonts w:ascii="Times New Roman" w:hAnsi="Times New Roman" w:cs="Times New Roman"/>
          <w:sz w:val="24"/>
        </w:rPr>
        <w:t>интересов:</w:t>
      </w:r>
      <w:r w:rsidRPr="00763D26">
        <w:rPr>
          <w:rFonts w:ascii="Times New Roman" w:hAnsi="Times New Roman" w:cs="Times New Roman"/>
          <w:sz w:val="24"/>
          <w:u w:val="single"/>
        </w:rPr>
        <w:t xml:space="preserve"> </w:t>
      </w:r>
      <w:r w:rsidRPr="00763D26">
        <w:rPr>
          <w:rFonts w:ascii="Times New Roman" w:hAnsi="Times New Roman" w:cs="Times New Roman"/>
          <w:sz w:val="24"/>
          <w:u w:val="single"/>
        </w:rPr>
        <w:tab/>
      </w:r>
    </w:p>
    <w:p w:rsidR="00763D26" w:rsidRPr="00763D26" w:rsidRDefault="0008760C" w:rsidP="00763D26">
      <w:pPr>
        <w:pStyle w:val="ad"/>
        <w:spacing w:before="9"/>
        <w:rPr>
          <w:sz w:val="19"/>
        </w:rPr>
      </w:pPr>
      <w:r w:rsidRPr="0008760C">
        <w:pict>
          <v:shape id="Полилиния 5" o:spid="_x0000_s1037" style="position:absolute;margin-left:85.1pt;margin-top:13.6pt;width:462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" path="m,l9241,e" filled="f" strokeweight=".48pt">
            <v:path arrowok="t" o:connecttype="custom" o:connectlocs="0,0;5868035,0" o:connectangles="0,0"/>
            <w10:wrap type="topAndBottom" anchorx="page"/>
          </v:shape>
        </w:pict>
      </w:r>
      <w:r w:rsidRPr="0008760C">
        <w:pict>
          <v:shape id="Полилиния 4" o:spid="_x0000_s1038" style="position:absolute;margin-left:85.1pt;margin-top:27.4pt;width:46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4vGgMAAK8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</w:p>
    <w:p w:rsidR="00763D26" w:rsidRPr="00763D26" w:rsidRDefault="00763D26" w:rsidP="00763D26">
      <w:pPr>
        <w:pStyle w:val="ad"/>
        <w:spacing w:before="2"/>
        <w:rPr>
          <w:sz w:val="17"/>
        </w:rPr>
      </w:pPr>
    </w:p>
    <w:p w:rsidR="00763D26" w:rsidRPr="00763D26" w:rsidRDefault="0008760C" w:rsidP="00763D26">
      <w:pPr>
        <w:pStyle w:val="ad"/>
        <w:rPr>
          <w:sz w:val="29"/>
        </w:rPr>
      </w:pPr>
      <w:r w:rsidRPr="0008760C">
        <w:pict>
          <v:shape id="Полилиния 3" o:spid="_x0000_s1039" style="position:absolute;margin-left:85.1pt;margin-top:18.85pt;width:156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" path="m,l3120,e" filled="f" strokeweight=".48pt">
            <v:path arrowok="t" o:connecttype="custom" o:connectlocs="0,0;1981200,0" o:connectangles="0,0"/>
            <w10:wrap type="topAndBottom" anchorx="page"/>
          </v:shape>
        </w:pict>
      </w:r>
      <w:r w:rsidRPr="0008760C">
        <w:pict>
          <v:shape id="Полилиния 2" o:spid="_x0000_s1040" style="position:absolute;margin-left:412.1pt;margin-top:18.85pt;width:138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" path="m,l2760,e" filled="f" strokeweight=".48pt">
            <v:path arrowok="t" o:connecttype="custom" o:connectlocs="0,0;1752600,0" o:connectangles="0,0"/>
            <w10:wrap type="topAndBottom" anchorx="page"/>
          </v:shape>
        </w:pict>
      </w:r>
    </w:p>
    <w:p w:rsidR="00763D26" w:rsidRPr="00763D26" w:rsidRDefault="00763D26" w:rsidP="00763D26">
      <w:pPr>
        <w:tabs>
          <w:tab w:val="left" w:pos="7908"/>
        </w:tabs>
        <w:spacing w:line="203" w:lineRule="exact"/>
        <w:ind w:left="373"/>
        <w:rPr>
          <w:rFonts w:ascii="Times New Roman" w:hAnsi="Times New Roman" w:cs="Times New Roman"/>
          <w:sz w:val="20"/>
        </w:rPr>
      </w:pPr>
      <w:r w:rsidRPr="00763D26">
        <w:rPr>
          <w:rFonts w:ascii="Times New Roman" w:hAnsi="Times New Roman" w:cs="Times New Roman"/>
          <w:sz w:val="20"/>
        </w:rPr>
        <w:t>(дата</w:t>
      </w:r>
      <w:r w:rsidRPr="00763D26">
        <w:rPr>
          <w:rFonts w:ascii="Times New Roman" w:hAnsi="Times New Roman" w:cs="Times New Roman"/>
          <w:spacing w:val="-4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заполнения</w:t>
      </w:r>
      <w:r w:rsidRPr="00763D26">
        <w:rPr>
          <w:rFonts w:ascii="Times New Roman" w:hAnsi="Times New Roman" w:cs="Times New Roman"/>
          <w:spacing w:val="-2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уведомления)</w:t>
      </w:r>
      <w:r w:rsidRPr="00763D26">
        <w:rPr>
          <w:rFonts w:ascii="Times New Roman" w:hAnsi="Times New Roman" w:cs="Times New Roman"/>
          <w:sz w:val="20"/>
        </w:rPr>
        <w:tab/>
        <w:t>(подпись)</w:t>
      </w:r>
    </w:p>
    <w:p w:rsidR="00763D26" w:rsidRPr="00763D26" w:rsidRDefault="00763D26" w:rsidP="00763D26">
      <w:pPr>
        <w:pStyle w:val="ad"/>
        <w:rPr>
          <w:sz w:val="20"/>
        </w:rPr>
      </w:pPr>
    </w:p>
    <w:p w:rsidR="00763D26" w:rsidRPr="00763D26" w:rsidRDefault="0008760C" w:rsidP="00763D26">
      <w:pPr>
        <w:pStyle w:val="ad"/>
        <w:rPr>
          <w:sz w:val="16"/>
        </w:rPr>
      </w:pPr>
      <w:r w:rsidRPr="0008760C">
        <w:pict>
          <v:shape id="Полилиния 1" o:spid="_x0000_s1041" style="position:absolute;margin-left:85.1pt;margin-top:11.35pt;width:464.4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" path="m,l9289,e" filled="f" strokeweight=".14056mm">
            <v:path arrowok="t" o:connecttype="custom" o:connectlocs="0,0;5898515,0" o:connectangles="0,0"/>
            <w10:wrap type="topAndBottom" anchorx="page"/>
          </v:shape>
        </w:pict>
      </w:r>
    </w:p>
    <w:p w:rsidR="00763D26" w:rsidRPr="00763D26" w:rsidRDefault="00763D26" w:rsidP="00763D26">
      <w:pPr>
        <w:spacing w:line="202" w:lineRule="exact"/>
        <w:ind w:left="222"/>
        <w:rPr>
          <w:rFonts w:ascii="Times New Roman" w:hAnsi="Times New Roman" w:cs="Times New Roman"/>
          <w:sz w:val="20"/>
        </w:rPr>
      </w:pPr>
      <w:r w:rsidRPr="00763D26">
        <w:rPr>
          <w:rFonts w:ascii="Times New Roman" w:hAnsi="Times New Roman" w:cs="Times New Roman"/>
          <w:sz w:val="20"/>
        </w:rPr>
        <w:t>(Ф.И.О.</w:t>
      </w:r>
      <w:r w:rsidRPr="00763D26">
        <w:rPr>
          <w:rFonts w:ascii="Times New Roman" w:hAnsi="Times New Roman" w:cs="Times New Roman"/>
          <w:spacing w:val="-7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руководителя</w:t>
      </w:r>
      <w:r w:rsidRPr="00763D26">
        <w:rPr>
          <w:rFonts w:ascii="Times New Roman" w:hAnsi="Times New Roman" w:cs="Times New Roman"/>
          <w:spacing w:val="-7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муниципального</w:t>
      </w:r>
      <w:r w:rsidRPr="00763D26">
        <w:rPr>
          <w:rFonts w:ascii="Times New Roman" w:hAnsi="Times New Roman" w:cs="Times New Roman"/>
          <w:spacing w:val="-4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учреждения,</w:t>
      </w:r>
      <w:r w:rsidRPr="00763D26">
        <w:rPr>
          <w:rFonts w:ascii="Times New Roman" w:hAnsi="Times New Roman" w:cs="Times New Roman"/>
          <w:spacing w:val="-7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муниципального</w:t>
      </w:r>
      <w:r w:rsidRPr="00763D26">
        <w:rPr>
          <w:rFonts w:ascii="Times New Roman" w:hAnsi="Times New Roman" w:cs="Times New Roman"/>
          <w:spacing w:val="-4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унитарного</w:t>
      </w:r>
      <w:r w:rsidRPr="00763D26">
        <w:rPr>
          <w:rFonts w:ascii="Times New Roman" w:hAnsi="Times New Roman" w:cs="Times New Roman"/>
          <w:spacing w:val="-5"/>
          <w:sz w:val="20"/>
        </w:rPr>
        <w:t xml:space="preserve"> </w:t>
      </w:r>
      <w:r w:rsidRPr="00763D26">
        <w:rPr>
          <w:rFonts w:ascii="Times New Roman" w:hAnsi="Times New Roman" w:cs="Times New Roman"/>
          <w:sz w:val="20"/>
        </w:rPr>
        <w:t>предприятия)</w:t>
      </w:r>
    </w:p>
    <w:p w:rsidR="00763D26" w:rsidRPr="00763D26" w:rsidRDefault="00763D26" w:rsidP="00763D26">
      <w:pPr>
        <w:rPr>
          <w:rFonts w:ascii="Times New Roman" w:hAnsi="Times New Roman" w:cs="Times New Roman"/>
          <w:sz w:val="20"/>
        </w:rPr>
        <w:sectPr w:rsidR="00763D26" w:rsidRPr="00763D26">
          <w:pgSz w:w="11910" w:h="16840"/>
          <w:pgMar w:top="480" w:right="680" w:bottom="280" w:left="1480" w:header="720" w:footer="720" w:gutter="0"/>
          <w:cols w:space="720"/>
        </w:sectPr>
      </w:pPr>
    </w:p>
    <w:p w:rsidR="00763D26" w:rsidRPr="00763D26" w:rsidRDefault="00763D26" w:rsidP="00763D26">
      <w:pPr>
        <w:pStyle w:val="a3"/>
        <w:jc w:val="right"/>
      </w:pPr>
      <w:r w:rsidRPr="00763D26">
        <w:lastRenderedPageBreak/>
        <w:t>Приложение № 2</w:t>
      </w:r>
      <w:r w:rsidRPr="00763D26">
        <w:rPr>
          <w:spacing w:val="-57"/>
        </w:rPr>
        <w:t xml:space="preserve"> </w:t>
      </w:r>
      <w:r w:rsidRPr="00763D26">
        <w:t>к</w:t>
      </w:r>
      <w:r w:rsidRPr="00763D26">
        <w:rPr>
          <w:spacing w:val="-5"/>
        </w:rPr>
        <w:t xml:space="preserve"> </w:t>
      </w:r>
      <w:r w:rsidRPr="00763D26">
        <w:t>Положению</w:t>
      </w:r>
      <w:r w:rsidRPr="00763D26">
        <w:rPr>
          <w:spacing w:val="-5"/>
        </w:rPr>
        <w:t xml:space="preserve"> </w:t>
      </w:r>
      <w:r w:rsidRPr="00763D26">
        <w:t>о</w:t>
      </w:r>
      <w:r w:rsidRPr="00763D26">
        <w:rPr>
          <w:spacing w:val="-7"/>
        </w:rPr>
        <w:t xml:space="preserve"> </w:t>
      </w:r>
      <w:r w:rsidRPr="00763D26">
        <w:t>предотвращении</w:t>
      </w:r>
      <w:r w:rsidRPr="00763D26">
        <w:rPr>
          <w:spacing w:val="-5"/>
        </w:rPr>
        <w:t xml:space="preserve"> </w:t>
      </w:r>
      <w:r w:rsidRPr="00763D26">
        <w:t>и</w:t>
      </w:r>
      <w:r w:rsidRPr="00763D26">
        <w:rPr>
          <w:spacing w:val="-2"/>
        </w:rPr>
        <w:t xml:space="preserve"> </w:t>
      </w:r>
      <w:r w:rsidRPr="00763D26">
        <w:t>урегулировании</w:t>
      </w:r>
    </w:p>
    <w:p w:rsidR="00763D26" w:rsidRPr="00763D26" w:rsidRDefault="00763D26" w:rsidP="00763D26">
      <w:pPr>
        <w:pStyle w:val="a3"/>
        <w:jc w:val="right"/>
      </w:pPr>
      <w:r w:rsidRPr="00763D26">
        <w:t>конфликта</w:t>
      </w:r>
      <w:r w:rsidRPr="00763D26">
        <w:rPr>
          <w:spacing w:val="-8"/>
        </w:rPr>
        <w:t xml:space="preserve"> </w:t>
      </w:r>
      <w:r w:rsidRPr="00763D26">
        <w:t>интересов</w:t>
      </w:r>
      <w:r w:rsidRPr="00763D26">
        <w:rPr>
          <w:spacing w:val="-7"/>
        </w:rPr>
        <w:t xml:space="preserve"> </w:t>
      </w:r>
      <w:r w:rsidRPr="00763D26">
        <w:t>руководителей</w:t>
      </w:r>
      <w:r w:rsidRPr="00763D26">
        <w:rPr>
          <w:spacing w:val="-7"/>
        </w:rPr>
        <w:t xml:space="preserve"> </w:t>
      </w:r>
      <w:r w:rsidRPr="00763D26">
        <w:t>муниципальных</w:t>
      </w:r>
      <w:r w:rsidRPr="00763D26">
        <w:rPr>
          <w:spacing w:val="-4"/>
        </w:rPr>
        <w:t xml:space="preserve"> </w:t>
      </w:r>
      <w:r w:rsidRPr="00763D26">
        <w:t>учреждений,</w:t>
      </w:r>
    </w:p>
    <w:p w:rsidR="00763D26" w:rsidRPr="00763D26" w:rsidRDefault="00763D26" w:rsidP="00763D26">
      <w:pPr>
        <w:pStyle w:val="a3"/>
        <w:jc w:val="right"/>
      </w:pPr>
      <w:r w:rsidRPr="00763D26">
        <w:t>муниципальных</w:t>
      </w:r>
      <w:r w:rsidRPr="00763D26">
        <w:rPr>
          <w:spacing w:val="-8"/>
        </w:rPr>
        <w:t xml:space="preserve"> </w:t>
      </w:r>
      <w:r w:rsidRPr="00763D26">
        <w:t>унитарных</w:t>
      </w:r>
      <w:r w:rsidRPr="00763D26">
        <w:rPr>
          <w:spacing w:val="-11"/>
        </w:rPr>
        <w:t xml:space="preserve"> </w:t>
      </w:r>
      <w:r w:rsidRPr="00763D26">
        <w:t>предприятий</w:t>
      </w:r>
    </w:p>
    <w:p w:rsidR="00763D26" w:rsidRPr="00763D26" w:rsidRDefault="00763D26" w:rsidP="00763D26">
      <w:pPr>
        <w:pStyle w:val="ad"/>
        <w:rPr>
          <w:sz w:val="26"/>
        </w:rPr>
      </w:pPr>
    </w:p>
    <w:p w:rsidR="00763D26" w:rsidRPr="00763D26" w:rsidRDefault="00763D26" w:rsidP="00763D26">
      <w:pPr>
        <w:pStyle w:val="ad"/>
        <w:rPr>
          <w:sz w:val="26"/>
        </w:rPr>
      </w:pPr>
    </w:p>
    <w:p w:rsidR="00763D26" w:rsidRPr="00763D26" w:rsidRDefault="00763D26" w:rsidP="00763D26">
      <w:pPr>
        <w:pStyle w:val="ad"/>
        <w:spacing w:before="9"/>
        <w:rPr>
          <w:sz w:val="22"/>
        </w:rPr>
      </w:pPr>
    </w:p>
    <w:p w:rsidR="00763D26" w:rsidRPr="00763D26" w:rsidRDefault="00763D26" w:rsidP="00763D26">
      <w:pPr>
        <w:spacing w:line="298" w:lineRule="exact"/>
        <w:ind w:left="718" w:right="671"/>
        <w:jc w:val="center"/>
        <w:rPr>
          <w:rFonts w:ascii="Times New Roman" w:hAnsi="Times New Roman" w:cs="Times New Roman"/>
          <w:b/>
          <w:sz w:val="26"/>
        </w:rPr>
      </w:pPr>
      <w:r w:rsidRPr="00763D26">
        <w:rPr>
          <w:rFonts w:ascii="Times New Roman" w:hAnsi="Times New Roman" w:cs="Times New Roman"/>
          <w:b/>
          <w:sz w:val="26"/>
        </w:rPr>
        <w:t>ЖУРНАЛ</w:t>
      </w:r>
    </w:p>
    <w:p w:rsidR="00763D26" w:rsidRPr="00763D26" w:rsidRDefault="00763D26" w:rsidP="00763D26">
      <w:pPr>
        <w:ind w:left="231" w:right="186" w:firstLine="4"/>
        <w:jc w:val="center"/>
        <w:rPr>
          <w:rFonts w:ascii="Times New Roman" w:hAnsi="Times New Roman" w:cs="Times New Roman"/>
          <w:b/>
          <w:sz w:val="26"/>
        </w:rPr>
      </w:pPr>
      <w:r w:rsidRPr="00763D26">
        <w:rPr>
          <w:rFonts w:ascii="Times New Roman" w:hAnsi="Times New Roman" w:cs="Times New Roman"/>
          <w:b/>
          <w:sz w:val="26"/>
        </w:rPr>
        <w:t>регистрации уведомлений о возникновении личной заинтересованности при</w:t>
      </w:r>
      <w:r w:rsidRPr="00763D26">
        <w:rPr>
          <w:rFonts w:ascii="Times New Roman" w:hAnsi="Times New Roman" w:cs="Times New Roman"/>
          <w:b/>
          <w:spacing w:val="1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исполнении должностных обязанностей, которая приводит или может</w:t>
      </w:r>
      <w:r w:rsidRPr="00763D26">
        <w:rPr>
          <w:rFonts w:ascii="Times New Roman" w:hAnsi="Times New Roman" w:cs="Times New Roman"/>
          <w:b/>
          <w:spacing w:val="1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привести</w:t>
      </w:r>
      <w:r w:rsidRPr="00763D26">
        <w:rPr>
          <w:rFonts w:ascii="Times New Roman" w:hAnsi="Times New Roman" w:cs="Times New Roman"/>
          <w:b/>
          <w:spacing w:val="-7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к</w:t>
      </w:r>
      <w:r w:rsidRPr="00763D26">
        <w:rPr>
          <w:rFonts w:ascii="Times New Roman" w:hAnsi="Times New Roman" w:cs="Times New Roman"/>
          <w:b/>
          <w:spacing w:val="-8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конфликту</w:t>
      </w:r>
      <w:r w:rsidRPr="00763D26">
        <w:rPr>
          <w:rFonts w:ascii="Times New Roman" w:hAnsi="Times New Roman" w:cs="Times New Roman"/>
          <w:b/>
          <w:spacing w:val="-5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интересов</w:t>
      </w:r>
      <w:r w:rsidRPr="00763D26">
        <w:rPr>
          <w:rFonts w:ascii="Times New Roman" w:hAnsi="Times New Roman" w:cs="Times New Roman"/>
          <w:b/>
          <w:spacing w:val="-8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руководителей</w:t>
      </w:r>
      <w:r w:rsidRPr="00763D26">
        <w:rPr>
          <w:rFonts w:ascii="Times New Roman" w:hAnsi="Times New Roman" w:cs="Times New Roman"/>
          <w:b/>
          <w:spacing w:val="-8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муниципальных</w:t>
      </w:r>
      <w:r w:rsidRPr="00763D26">
        <w:rPr>
          <w:rFonts w:ascii="Times New Roman" w:hAnsi="Times New Roman" w:cs="Times New Roman"/>
          <w:b/>
          <w:spacing w:val="-5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учреждений,</w:t>
      </w:r>
      <w:r w:rsidRPr="00763D26">
        <w:rPr>
          <w:rFonts w:ascii="Times New Roman" w:hAnsi="Times New Roman" w:cs="Times New Roman"/>
          <w:b/>
          <w:spacing w:val="-62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муниципальных унитарных</w:t>
      </w:r>
      <w:r w:rsidRPr="00763D26">
        <w:rPr>
          <w:rFonts w:ascii="Times New Roman" w:hAnsi="Times New Roman" w:cs="Times New Roman"/>
          <w:b/>
          <w:spacing w:val="1"/>
          <w:sz w:val="26"/>
        </w:rPr>
        <w:t xml:space="preserve"> </w:t>
      </w:r>
      <w:r w:rsidRPr="00763D26">
        <w:rPr>
          <w:rFonts w:ascii="Times New Roman" w:hAnsi="Times New Roman" w:cs="Times New Roman"/>
          <w:b/>
          <w:sz w:val="26"/>
        </w:rPr>
        <w:t>предприятий</w:t>
      </w:r>
    </w:p>
    <w:p w:rsidR="00763D26" w:rsidRPr="00763D26" w:rsidRDefault="00763D26" w:rsidP="00763D26">
      <w:pPr>
        <w:pStyle w:val="ad"/>
        <w:rPr>
          <w:b/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557"/>
        <w:gridCol w:w="1135"/>
        <w:gridCol w:w="1699"/>
        <w:gridCol w:w="1559"/>
        <w:gridCol w:w="1276"/>
        <w:gridCol w:w="1698"/>
      </w:tblGrid>
      <w:tr w:rsidR="00763D26" w:rsidRPr="00763D26" w:rsidTr="00763D26">
        <w:trPr>
          <w:trHeight w:val="16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ind w:left="107" w:right="186"/>
              <w:jc w:val="both"/>
              <w:rPr>
                <w:sz w:val="24"/>
              </w:rPr>
            </w:pPr>
            <w:r w:rsidRPr="00763D26">
              <w:rPr>
                <w:sz w:val="24"/>
              </w:rPr>
              <w:t>№</w:t>
            </w:r>
            <w:r w:rsidRPr="00763D26">
              <w:rPr>
                <w:spacing w:val="-58"/>
                <w:sz w:val="24"/>
              </w:rPr>
              <w:t xml:space="preserve"> </w:t>
            </w:r>
            <w:r w:rsidRPr="00763D26">
              <w:rPr>
                <w:sz w:val="24"/>
              </w:rPr>
              <w:t>п/</w:t>
            </w:r>
            <w:r w:rsidRPr="00763D26">
              <w:rPr>
                <w:spacing w:val="-58"/>
                <w:sz w:val="24"/>
              </w:rPr>
              <w:t xml:space="preserve"> </w:t>
            </w:r>
            <w:r w:rsidRPr="00763D26">
              <w:rPr>
                <w:sz w:val="24"/>
              </w:rPr>
              <w:t>п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ind w:left="112" w:right="98" w:firstLine="424"/>
              <w:jc w:val="left"/>
              <w:rPr>
                <w:sz w:val="24"/>
              </w:rPr>
            </w:pPr>
            <w:r w:rsidRPr="00763D26">
              <w:rPr>
                <w:sz w:val="24"/>
              </w:rPr>
              <w:t>Дата</w:t>
            </w:r>
            <w:r w:rsidRPr="00763D26">
              <w:rPr>
                <w:spacing w:val="1"/>
                <w:sz w:val="24"/>
              </w:rPr>
              <w:t xml:space="preserve"> </w:t>
            </w:r>
            <w:r w:rsidRPr="00763D26">
              <w:rPr>
                <w:sz w:val="24"/>
              </w:rPr>
              <w:t>поступления</w:t>
            </w:r>
            <w:r w:rsidRPr="00763D26">
              <w:rPr>
                <w:spacing w:val="-57"/>
                <w:sz w:val="24"/>
              </w:rPr>
              <w:t xml:space="preserve"> </w:t>
            </w:r>
            <w:r w:rsidRPr="00763D26">
              <w:rPr>
                <w:spacing w:val="-1"/>
                <w:sz w:val="24"/>
              </w:rPr>
              <w:t>уведомления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ind w:left="140" w:right="131" w:firstLine="3"/>
              <w:rPr>
                <w:sz w:val="24"/>
              </w:rPr>
            </w:pPr>
            <w:r w:rsidRPr="00763D26">
              <w:rPr>
                <w:sz w:val="24"/>
              </w:rPr>
              <w:t>Дата</w:t>
            </w:r>
            <w:r w:rsidRPr="00763D26">
              <w:rPr>
                <w:spacing w:val="1"/>
                <w:sz w:val="24"/>
              </w:rPr>
              <w:t xml:space="preserve"> </w:t>
            </w:r>
            <w:r w:rsidRPr="00763D26">
              <w:rPr>
                <w:spacing w:val="-1"/>
                <w:sz w:val="24"/>
              </w:rPr>
              <w:t>уведомл</w:t>
            </w:r>
            <w:r w:rsidRPr="00763D26">
              <w:rPr>
                <w:spacing w:val="-57"/>
                <w:sz w:val="24"/>
              </w:rPr>
              <w:t xml:space="preserve"> </w:t>
            </w:r>
            <w:r w:rsidRPr="00763D26">
              <w:rPr>
                <w:sz w:val="24"/>
              </w:rPr>
              <w:t>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spacing w:line="268" w:lineRule="exact"/>
              <w:ind w:left="106"/>
              <w:jc w:val="left"/>
              <w:rPr>
                <w:sz w:val="24"/>
                <w:lang w:val="ru-RU"/>
              </w:rPr>
            </w:pPr>
            <w:r w:rsidRPr="00763D26">
              <w:rPr>
                <w:sz w:val="24"/>
                <w:lang w:val="ru-RU"/>
              </w:rPr>
              <w:t>ФИО,</w:t>
            </w:r>
          </w:p>
          <w:p w:rsidR="00763D26" w:rsidRPr="00763D26" w:rsidRDefault="00763D26">
            <w:pPr>
              <w:pStyle w:val="TableParagraph"/>
              <w:ind w:left="106" w:right="120"/>
              <w:jc w:val="left"/>
              <w:rPr>
                <w:sz w:val="24"/>
                <w:lang w:val="ru-RU"/>
              </w:rPr>
            </w:pPr>
            <w:r w:rsidRPr="00763D26">
              <w:rPr>
                <w:sz w:val="24"/>
                <w:lang w:val="ru-RU"/>
              </w:rPr>
              <w:t>должность</w:t>
            </w:r>
            <w:r w:rsidRPr="00763D26">
              <w:rPr>
                <w:spacing w:val="1"/>
                <w:sz w:val="24"/>
                <w:lang w:val="ru-RU"/>
              </w:rPr>
              <w:t xml:space="preserve"> </w:t>
            </w:r>
            <w:r w:rsidRPr="00763D26">
              <w:rPr>
                <w:sz w:val="24"/>
                <w:lang w:val="ru-RU"/>
              </w:rPr>
              <w:t>лица,</w:t>
            </w:r>
            <w:r w:rsidRPr="00763D26">
              <w:rPr>
                <w:spacing w:val="1"/>
                <w:sz w:val="24"/>
                <w:lang w:val="ru-RU"/>
              </w:rPr>
              <w:t xml:space="preserve"> </w:t>
            </w:r>
            <w:r w:rsidRPr="00763D26">
              <w:rPr>
                <w:spacing w:val="-1"/>
                <w:sz w:val="24"/>
                <w:lang w:val="ru-RU"/>
              </w:rPr>
              <w:t>направившего</w:t>
            </w:r>
            <w:r w:rsidRPr="00763D26">
              <w:rPr>
                <w:spacing w:val="-57"/>
                <w:sz w:val="24"/>
                <w:lang w:val="ru-RU"/>
              </w:rPr>
              <w:t xml:space="preserve"> </w:t>
            </w:r>
            <w:r w:rsidRPr="00763D26">
              <w:rPr>
                <w:sz w:val="24"/>
                <w:lang w:val="ru-RU"/>
              </w:rPr>
              <w:t>уведомление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spacing w:line="268" w:lineRule="exact"/>
              <w:ind w:left="230" w:right="216"/>
              <w:rPr>
                <w:sz w:val="24"/>
                <w:lang w:val="ru-RU"/>
              </w:rPr>
            </w:pPr>
            <w:r w:rsidRPr="00763D26">
              <w:rPr>
                <w:sz w:val="24"/>
                <w:lang w:val="ru-RU"/>
              </w:rPr>
              <w:t>ФИО,</w:t>
            </w:r>
          </w:p>
          <w:p w:rsidR="00763D26" w:rsidRPr="00763D26" w:rsidRDefault="00763D26">
            <w:pPr>
              <w:pStyle w:val="TableParagraph"/>
              <w:ind w:left="232" w:right="216"/>
              <w:rPr>
                <w:sz w:val="24"/>
                <w:lang w:val="ru-RU"/>
              </w:rPr>
            </w:pPr>
            <w:r w:rsidRPr="00763D26">
              <w:rPr>
                <w:sz w:val="24"/>
                <w:lang w:val="ru-RU"/>
              </w:rPr>
              <w:t>должность</w:t>
            </w:r>
            <w:r w:rsidRPr="00763D26">
              <w:rPr>
                <w:spacing w:val="-57"/>
                <w:sz w:val="24"/>
                <w:lang w:val="ru-RU"/>
              </w:rPr>
              <w:t xml:space="preserve"> </w:t>
            </w:r>
            <w:r w:rsidRPr="00763D26">
              <w:rPr>
                <w:sz w:val="24"/>
                <w:lang w:val="ru-RU"/>
              </w:rPr>
              <w:t>лица,</w:t>
            </w:r>
          </w:p>
          <w:p w:rsidR="00763D26" w:rsidRPr="00763D26" w:rsidRDefault="00763D26">
            <w:pPr>
              <w:pStyle w:val="TableParagraph"/>
              <w:ind w:left="119" w:right="105" w:hanging="1"/>
              <w:rPr>
                <w:sz w:val="24"/>
                <w:lang w:val="ru-RU"/>
              </w:rPr>
            </w:pPr>
            <w:r w:rsidRPr="00763D26">
              <w:rPr>
                <w:sz w:val="24"/>
                <w:lang w:val="ru-RU"/>
              </w:rPr>
              <w:t>принявшего</w:t>
            </w:r>
            <w:r w:rsidRPr="00763D26">
              <w:rPr>
                <w:spacing w:val="1"/>
                <w:sz w:val="24"/>
                <w:lang w:val="ru-RU"/>
              </w:rPr>
              <w:t xml:space="preserve"> </w:t>
            </w:r>
            <w:r w:rsidRPr="00763D26">
              <w:rPr>
                <w:spacing w:val="-1"/>
                <w:sz w:val="24"/>
                <w:lang w:val="ru-RU"/>
              </w:rPr>
              <w:t>уведомление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ind w:left="161" w:right="144" w:hanging="2"/>
              <w:rPr>
                <w:sz w:val="24"/>
              </w:rPr>
            </w:pPr>
            <w:r w:rsidRPr="00763D26">
              <w:rPr>
                <w:sz w:val="24"/>
              </w:rPr>
              <w:t>Суть</w:t>
            </w:r>
            <w:r w:rsidRPr="00763D26">
              <w:rPr>
                <w:spacing w:val="1"/>
                <w:sz w:val="24"/>
              </w:rPr>
              <w:t xml:space="preserve"> </w:t>
            </w:r>
            <w:r w:rsidRPr="00763D26">
              <w:rPr>
                <w:spacing w:val="-1"/>
                <w:sz w:val="24"/>
              </w:rPr>
              <w:t>уведомле</w:t>
            </w:r>
            <w:r w:rsidRPr="00763D26">
              <w:rPr>
                <w:spacing w:val="-57"/>
                <w:sz w:val="24"/>
              </w:rPr>
              <w:t xml:space="preserve"> </w:t>
            </w:r>
            <w:r w:rsidRPr="00763D26">
              <w:rPr>
                <w:sz w:val="24"/>
              </w:rPr>
              <w:t>ния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ind w:left="145" w:right="129" w:hanging="1"/>
              <w:rPr>
                <w:sz w:val="24"/>
              </w:rPr>
            </w:pPr>
            <w:r w:rsidRPr="00763D26">
              <w:rPr>
                <w:sz w:val="24"/>
              </w:rPr>
              <w:t>Результат</w:t>
            </w:r>
            <w:r w:rsidRPr="00763D26">
              <w:rPr>
                <w:spacing w:val="1"/>
                <w:sz w:val="24"/>
              </w:rPr>
              <w:t xml:space="preserve"> </w:t>
            </w:r>
            <w:r w:rsidRPr="00763D26">
              <w:rPr>
                <w:sz w:val="24"/>
              </w:rPr>
              <w:t>рассмотрения</w:t>
            </w:r>
            <w:r w:rsidRPr="00763D26">
              <w:rPr>
                <w:spacing w:val="-57"/>
                <w:sz w:val="24"/>
              </w:rPr>
              <w:t xml:space="preserve"> </w:t>
            </w:r>
            <w:r w:rsidRPr="00763D26">
              <w:rPr>
                <w:sz w:val="24"/>
              </w:rPr>
              <w:t>уведомления</w:t>
            </w:r>
          </w:p>
        </w:tc>
      </w:tr>
      <w:tr w:rsidR="00763D26" w:rsidRPr="00763D26" w:rsidTr="00763D26">
        <w:trPr>
          <w:trHeight w:val="27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 w:rsidRPr="00763D26">
              <w:rPr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spacing w:line="258" w:lineRule="exact"/>
              <w:rPr>
                <w:sz w:val="24"/>
              </w:rPr>
            </w:pPr>
            <w:r w:rsidRPr="00763D26">
              <w:rPr>
                <w:sz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 w:rsidRPr="00763D26">
              <w:rPr>
                <w:sz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spacing w:line="258" w:lineRule="exact"/>
              <w:rPr>
                <w:sz w:val="24"/>
              </w:rPr>
            </w:pPr>
            <w:r w:rsidRPr="00763D26">
              <w:rPr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 w:rsidRPr="00763D26">
              <w:rPr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 w:rsidRPr="00763D26">
              <w:rPr>
                <w:sz w:val="24"/>
              </w:rPr>
              <w:t>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D26" w:rsidRPr="00763D26" w:rsidRDefault="00763D26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 w:rsidRPr="00763D26">
              <w:rPr>
                <w:sz w:val="24"/>
              </w:rPr>
              <w:t>7</w:t>
            </w:r>
          </w:p>
        </w:tc>
      </w:tr>
    </w:tbl>
    <w:p w:rsidR="00763D26" w:rsidRPr="00763D26" w:rsidRDefault="00763D26" w:rsidP="00763D26">
      <w:pPr>
        <w:rPr>
          <w:rFonts w:ascii="Times New Roman" w:eastAsia="Times New Roman" w:hAnsi="Times New Roman" w:cs="Times New Roman"/>
          <w:lang w:eastAsia="en-US"/>
        </w:rPr>
      </w:pPr>
    </w:p>
    <w:p w:rsidR="00763D26" w:rsidRPr="00763D26" w:rsidRDefault="00763D26" w:rsidP="008A5651">
      <w:pPr>
        <w:pStyle w:val="a3"/>
        <w:jc w:val="right"/>
        <w:rPr>
          <w:color w:val="000000"/>
        </w:rPr>
      </w:pPr>
    </w:p>
    <w:p w:rsidR="00763D26" w:rsidRDefault="00763D26" w:rsidP="008A5651">
      <w:pPr>
        <w:pStyle w:val="a3"/>
        <w:jc w:val="right"/>
        <w:rPr>
          <w:color w:val="000000"/>
        </w:rPr>
      </w:pPr>
    </w:p>
    <w:sectPr w:rsidR="00763D26" w:rsidSect="00763D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464" w:rsidRDefault="008A2464" w:rsidP="005654AE">
      <w:pPr>
        <w:spacing w:after="0" w:line="240" w:lineRule="auto"/>
      </w:pPr>
      <w:r>
        <w:separator/>
      </w:r>
    </w:p>
  </w:endnote>
  <w:endnote w:type="continuationSeparator" w:id="0">
    <w:p w:rsidR="008A2464" w:rsidRDefault="008A2464" w:rsidP="0056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464" w:rsidRDefault="008A2464" w:rsidP="005654AE">
      <w:pPr>
        <w:spacing w:after="0" w:line="240" w:lineRule="auto"/>
      </w:pPr>
      <w:r>
        <w:separator/>
      </w:r>
    </w:p>
  </w:footnote>
  <w:footnote w:type="continuationSeparator" w:id="0">
    <w:p w:rsidR="008A2464" w:rsidRDefault="008A2464" w:rsidP="00565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39003"/>
      <w:docPartObj>
        <w:docPartGallery w:val="Page Numbers (Top of Page)"/>
        <w:docPartUnique/>
      </w:docPartObj>
    </w:sdtPr>
    <w:sdtContent>
      <w:p w:rsidR="000B4CF0" w:rsidRDefault="000B4CF0">
        <w:pPr>
          <w:pStyle w:val="a9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0B4CF0" w:rsidRDefault="000B4CF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059EF"/>
    <w:multiLevelType w:val="hybridMultilevel"/>
    <w:tmpl w:val="EA401C46"/>
    <w:lvl w:ilvl="0" w:tplc="F9EC71E6">
      <w:start w:val="1"/>
      <w:numFmt w:val="decimal"/>
      <w:lvlText w:val="%1)"/>
      <w:lvlJc w:val="left"/>
      <w:pPr>
        <w:ind w:left="222" w:hanging="3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E014E4">
      <w:numFmt w:val="bullet"/>
      <w:lvlText w:val="•"/>
      <w:lvlJc w:val="left"/>
      <w:pPr>
        <w:ind w:left="1172" w:hanging="398"/>
      </w:pPr>
      <w:rPr>
        <w:lang w:val="ru-RU" w:eastAsia="en-US" w:bidi="ar-SA"/>
      </w:rPr>
    </w:lvl>
    <w:lvl w:ilvl="2" w:tplc="D72E8720">
      <w:numFmt w:val="bullet"/>
      <w:lvlText w:val="•"/>
      <w:lvlJc w:val="left"/>
      <w:pPr>
        <w:ind w:left="2125" w:hanging="398"/>
      </w:pPr>
      <w:rPr>
        <w:lang w:val="ru-RU" w:eastAsia="en-US" w:bidi="ar-SA"/>
      </w:rPr>
    </w:lvl>
    <w:lvl w:ilvl="3" w:tplc="6762A078">
      <w:numFmt w:val="bullet"/>
      <w:lvlText w:val="•"/>
      <w:lvlJc w:val="left"/>
      <w:pPr>
        <w:ind w:left="3077" w:hanging="398"/>
      </w:pPr>
      <w:rPr>
        <w:lang w:val="ru-RU" w:eastAsia="en-US" w:bidi="ar-SA"/>
      </w:rPr>
    </w:lvl>
    <w:lvl w:ilvl="4" w:tplc="94586976">
      <w:numFmt w:val="bullet"/>
      <w:lvlText w:val="•"/>
      <w:lvlJc w:val="left"/>
      <w:pPr>
        <w:ind w:left="4030" w:hanging="398"/>
      </w:pPr>
      <w:rPr>
        <w:lang w:val="ru-RU" w:eastAsia="en-US" w:bidi="ar-SA"/>
      </w:rPr>
    </w:lvl>
    <w:lvl w:ilvl="5" w:tplc="5470D624">
      <w:numFmt w:val="bullet"/>
      <w:lvlText w:val="•"/>
      <w:lvlJc w:val="left"/>
      <w:pPr>
        <w:ind w:left="4983" w:hanging="398"/>
      </w:pPr>
      <w:rPr>
        <w:lang w:val="ru-RU" w:eastAsia="en-US" w:bidi="ar-SA"/>
      </w:rPr>
    </w:lvl>
    <w:lvl w:ilvl="6" w:tplc="D01E8B70">
      <w:numFmt w:val="bullet"/>
      <w:lvlText w:val="•"/>
      <w:lvlJc w:val="left"/>
      <w:pPr>
        <w:ind w:left="5935" w:hanging="398"/>
      </w:pPr>
      <w:rPr>
        <w:lang w:val="ru-RU" w:eastAsia="en-US" w:bidi="ar-SA"/>
      </w:rPr>
    </w:lvl>
    <w:lvl w:ilvl="7" w:tplc="DBD4E424">
      <w:numFmt w:val="bullet"/>
      <w:lvlText w:val="•"/>
      <w:lvlJc w:val="left"/>
      <w:pPr>
        <w:ind w:left="6888" w:hanging="398"/>
      </w:pPr>
      <w:rPr>
        <w:lang w:val="ru-RU" w:eastAsia="en-US" w:bidi="ar-SA"/>
      </w:rPr>
    </w:lvl>
    <w:lvl w:ilvl="8" w:tplc="EE4C64D4">
      <w:numFmt w:val="bullet"/>
      <w:lvlText w:val="•"/>
      <w:lvlJc w:val="left"/>
      <w:pPr>
        <w:ind w:left="7841" w:hanging="398"/>
      </w:pPr>
      <w:rPr>
        <w:lang w:val="ru-RU" w:eastAsia="en-US" w:bidi="ar-SA"/>
      </w:rPr>
    </w:lvl>
  </w:abstractNum>
  <w:abstractNum w:abstractNumId="1">
    <w:nsid w:val="10640AAA"/>
    <w:multiLevelType w:val="multilevel"/>
    <w:tmpl w:val="D3A64982"/>
    <w:lvl w:ilvl="0">
      <w:start w:val="2"/>
      <w:numFmt w:val="decimal"/>
      <w:lvlText w:val="%1"/>
      <w:lvlJc w:val="left"/>
      <w:pPr>
        <w:ind w:left="222" w:hanging="68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8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77" w:hanging="68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30" w:hanging="68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83" w:hanging="68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35" w:hanging="68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88" w:hanging="68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41" w:hanging="689"/>
      </w:pPr>
      <w:rPr>
        <w:lang w:val="ru-RU" w:eastAsia="en-US" w:bidi="ar-SA"/>
      </w:rPr>
    </w:lvl>
  </w:abstractNum>
  <w:abstractNum w:abstractNumId="2">
    <w:nsid w:val="3BD51B19"/>
    <w:multiLevelType w:val="multilevel"/>
    <w:tmpl w:val="990280D8"/>
    <w:lvl w:ilvl="0">
      <w:start w:val="4"/>
      <w:numFmt w:val="decimal"/>
      <w:lvlText w:val="%1"/>
      <w:lvlJc w:val="left"/>
      <w:pPr>
        <w:ind w:left="222" w:hanging="5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4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77" w:hanging="5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30" w:hanging="5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83" w:hanging="5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35" w:hanging="5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88" w:hanging="5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41" w:hanging="540"/>
      </w:pPr>
      <w:rPr>
        <w:lang w:val="ru-RU" w:eastAsia="en-US" w:bidi="ar-SA"/>
      </w:rPr>
    </w:lvl>
  </w:abstractNum>
  <w:abstractNum w:abstractNumId="3">
    <w:nsid w:val="55D22B7E"/>
    <w:multiLevelType w:val="multilevel"/>
    <w:tmpl w:val="6750E4EC"/>
    <w:lvl w:ilvl="0">
      <w:start w:val="3"/>
      <w:numFmt w:val="decimal"/>
      <w:lvlText w:val="%1"/>
      <w:lvlJc w:val="left"/>
      <w:pPr>
        <w:ind w:left="222" w:hanging="51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1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77" w:hanging="51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30" w:hanging="51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83" w:hanging="51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35" w:hanging="51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88" w:hanging="51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41" w:hanging="511"/>
      </w:pPr>
      <w:rPr>
        <w:lang w:val="ru-RU" w:eastAsia="en-US" w:bidi="ar-SA"/>
      </w:rPr>
    </w:lvl>
  </w:abstractNum>
  <w:abstractNum w:abstractNumId="4">
    <w:nsid w:val="72C13835"/>
    <w:multiLevelType w:val="hybridMultilevel"/>
    <w:tmpl w:val="348ADC0C"/>
    <w:lvl w:ilvl="0" w:tplc="77EAE3A8">
      <w:start w:val="1"/>
      <w:numFmt w:val="decimal"/>
      <w:lvlText w:val="%1."/>
      <w:lvlJc w:val="left"/>
      <w:pPr>
        <w:ind w:left="222" w:hanging="3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928294">
      <w:start w:val="1"/>
      <w:numFmt w:val="decimal"/>
      <w:lvlText w:val="%2."/>
      <w:lvlJc w:val="left"/>
      <w:pPr>
        <w:ind w:left="3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DAA4564">
      <w:numFmt w:val="bullet"/>
      <w:lvlText w:val="•"/>
      <w:lvlJc w:val="left"/>
      <w:pPr>
        <w:ind w:left="4514" w:hanging="281"/>
      </w:pPr>
      <w:rPr>
        <w:lang w:val="ru-RU" w:eastAsia="en-US" w:bidi="ar-SA"/>
      </w:rPr>
    </w:lvl>
    <w:lvl w:ilvl="3" w:tplc="995E32EA">
      <w:numFmt w:val="bullet"/>
      <w:lvlText w:val="•"/>
      <w:lvlJc w:val="left"/>
      <w:pPr>
        <w:ind w:left="5168" w:hanging="281"/>
      </w:pPr>
      <w:rPr>
        <w:lang w:val="ru-RU" w:eastAsia="en-US" w:bidi="ar-SA"/>
      </w:rPr>
    </w:lvl>
    <w:lvl w:ilvl="4" w:tplc="C3C01034">
      <w:numFmt w:val="bullet"/>
      <w:lvlText w:val="•"/>
      <w:lvlJc w:val="left"/>
      <w:pPr>
        <w:ind w:left="5822" w:hanging="281"/>
      </w:pPr>
      <w:rPr>
        <w:lang w:val="ru-RU" w:eastAsia="en-US" w:bidi="ar-SA"/>
      </w:rPr>
    </w:lvl>
    <w:lvl w:ilvl="5" w:tplc="032E745E">
      <w:numFmt w:val="bullet"/>
      <w:lvlText w:val="•"/>
      <w:lvlJc w:val="left"/>
      <w:pPr>
        <w:ind w:left="6476" w:hanging="281"/>
      </w:pPr>
      <w:rPr>
        <w:lang w:val="ru-RU" w:eastAsia="en-US" w:bidi="ar-SA"/>
      </w:rPr>
    </w:lvl>
    <w:lvl w:ilvl="6" w:tplc="C276C92A">
      <w:numFmt w:val="bullet"/>
      <w:lvlText w:val="•"/>
      <w:lvlJc w:val="left"/>
      <w:pPr>
        <w:ind w:left="7130" w:hanging="281"/>
      </w:pPr>
      <w:rPr>
        <w:lang w:val="ru-RU" w:eastAsia="en-US" w:bidi="ar-SA"/>
      </w:rPr>
    </w:lvl>
    <w:lvl w:ilvl="7" w:tplc="DC46FD90">
      <w:numFmt w:val="bullet"/>
      <w:lvlText w:val="•"/>
      <w:lvlJc w:val="left"/>
      <w:pPr>
        <w:ind w:left="7784" w:hanging="281"/>
      </w:pPr>
      <w:rPr>
        <w:lang w:val="ru-RU" w:eastAsia="en-US" w:bidi="ar-SA"/>
      </w:rPr>
    </w:lvl>
    <w:lvl w:ilvl="8" w:tplc="1B22665A">
      <w:numFmt w:val="bullet"/>
      <w:lvlText w:val="•"/>
      <w:lvlJc w:val="left"/>
      <w:pPr>
        <w:ind w:left="8438" w:hanging="281"/>
      </w:pPr>
      <w:rPr>
        <w:lang w:val="ru-RU" w:eastAsia="en-US" w:bidi="ar-SA"/>
      </w:rPr>
    </w:lvl>
  </w:abstractNum>
  <w:abstractNum w:abstractNumId="5">
    <w:nsid w:val="7AA30ECA"/>
    <w:multiLevelType w:val="hybridMultilevel"/>
    <w:tmpl w:val="062E7D64"/>
    <w:lvl w:ilvl="0" w:tplc="D186B068">
      <w:numFmt w:val="bullet"/>
      <w:lvlText w:val="-"/>
      <w:lvlJc w:val="left"/>
      <w:pPr>
        <w:ind w:left="222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F0823A">
      <w:numFmt w:val="bullet"/>
      <w:lvlText w:val="•"/>
      <w:lvlJc w:val="left"/>
      <w:pPr>
        <w:ind w:left="1172" w:hanging="262"/>
      </w:pPr>
      <w:rPr>
        <w:lang w:val="ru-RU" w:eastAsia="en-US" w:bidi="ar-SA"/>
      </w:rPr>
    </w:lvl>
    <w:lvl w:ilvl="2" w:tplc="8402B640">
      <w:numFmt w:val="bullet"/>
      <w:lvlText w:val="•"/>
      <w:lvlJc w:val="left"/>
      <w:pPr>
        <w:ind w:left="2125" w:hanging="262"/>
      </w:pPr>
      <w:rPr>
        <w:lang w:val="ru-RU" w:eastAsia="en-US" w:bidi="ar-SA"/>
      </w:rPr>
    </w:lvl>
    <w:lvl w:ilvl="3" w:tplc="5DFE2E5E">
      <w:numFmt w:val="bullet"/>
      <w:lvlText w:val="•"/>
      <w:lvlJc w:val="left"/>
      <w:pPr>
        <w:ind w:left="3077" w:hanging="262"/>
      </w:pPr>
      <w:rPr>
        <w:lang w:val="ru-RU" w:eastAsia="en-US" w:bidi="ar-SA"/>
      </w:rPr>
    </w:lvl>
    <w:lvl w:ilvl="4" w:tplc="18249426">
      <w:numFmt w:val="bullet"/>
      <w:lvlText w:val="•"/>
      <w:lvlJc w:val="left"/>
      <w:pPr>
        <w:ind w:left="4030" w:hanging="262"/>
      </w:pPr>
      <w:rPr>
        <w:lang w:val="ru-RU" w:eastAsia="en-US" w:bidi="ar-SA"/>
      </w:rPr>
    </w:lvl>
    <w:lvl w:ilvl="5" w:tplc="0EAC3A04">
      <w:numFmt w:val="bullet"/>
      <w:lvlText w:val="•"/>
      <w:lvlJc w:val="left"/>
      <w:pPr>
        <w:ind w:left="4983" w:hanging="262"/>
      </w:pPr>
      <w:rPr>
        <w:lang w:val="ru-RU" w:eastAsia="en-US" w:bidi="ar-SA"/>
      </w:rPr>
    </w:lvl>
    <w:lvl w:ilvl="6" w:tplc="2050EE38">
      <w:numFmt w:val="bullet"/>
      <w:lvlText w:val="•"/>
      <w:lvlJc w:val="left"/>
      <w:pPr>
        <w:ind w:left="5935" w:hanging="262"/>
      </w:pPr>
      <w:rPr>
        <w:lang w:val="ru-RU" w:eastAsia="en-US" w:bidi="ar-SA"/>
      </w:rPr>
    </w:lvl>
    <w:lvl w:ilvl="7" w:tplc="5A002844">
      <w:numFmt w:val="bullet"/>
      <w:lvlText w:val="•"/>
      <w:lvlJc w:val="left"/>
      <w:pPr>
        <w:ind w:left="6888" w:hanging="262"/>
      </w:pPr>
      <w:rPr>
        <w:lang w:val="ru-RU" w:eastAsia="en-US" w:bidi="ar-SA"/>
      </w:rPr>
    </w:lvl>
    <w:lvl w:ilvl="8" w:tplc="18EEC3F4">
      <w:numFmt w:val="bullet"/>
      <w:lvlText w:val="•"/>
      <w:lvlJc w:val="left"/>
      <w:pPr>
        <w:ind w:left="7841" w:hanging="262"/>
      </w:pPr>
      <w:rPr>
        <w:lang w:val="ru-RU" w:eastAsia="en-US" w:bidi="ar-SA"/>
      </w:rPr>
    </w:lvl>
  </w:abstractNum>
  <w:abstractNum w:abstractNumId="6">
    <w:nsid w:val="7CB45EAF"/>
    <w:multiLevelType w:val="multilevel"/>
    <w:tmpl w:val="E4DA1232"/>
    <w:lvl w:ilvl="0">
      <w:start w:val="1"/>
      <w:numFmt w:val="decimal"/>
      <w:lvlText w:val="%1"/>
      <w:lvlJc w:val="left"/>
      <w:pPr>
        <w:ind w:left="222" w:hanging="80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8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80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77" w:hanging="80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30" w:hanging="80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83" w:hanging="80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35" w:hanging="80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88" w:hanging="80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41" w:hanging="809"/>
      </w:pPr>
      <w:rPr>
        <w:lang w:val="ru-RU" w:eastAsia="en-US" w:bidi="ar-SA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</w:num>
  <w:num w:numId="7">
    <w:abstractNumId w:val="1"/>
  </w:num>
  <w:num w:numId="8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26D2"/>
    <w:rsid w:val="000364D3"/>
    <w:rsid w:val="0008760C"/>
    <w:rsid w:val="000B4CF0"/>
    <w:rsid w:val="000C3920"/>
    <w:rsid w:val="000D65E9"/>
    <w:rsid w:val="000F7021"/>
    <w:rsid w:val="001B75A4"/>
    <w:rsid w:val="001D2FB2"/>
    <w:rsid w:val="0023593E"/>
    <w:rsid w:val="003006DB"/>
    <w:rsid w:val="003A5BBE"/>
    <w:rsid w:val="003E5BE8"/>
    <w:rsid w:val="0047568C"/>
    <w:rsid w:val="004A0E95"/>
    <w:rsid w:val="004C7105"/>
    <w:rsid w:val="004D0D4A"/>
    <w:rsid w:val="004F3955"/>
    <w:rsid w:val="00533E1E"/>
    <w:rsid w:val="005654AE"/>
    <w:rsid w:val="00591F64"/>
    <w:rsid w:val="005D4BAE"/>
    <w:rsid w:val="00607E0B"/>
    <w:rsid w:val="00630C15"/>
    <w:rsid w:val="00631D26"/>
    <w:rsid w:val="00636787"/>
    <w:rsid w:val="006374AA"/>
    <w:rsid w:val="00645EAF"/>
    <w:rsid w:val="00705113"/>
    <w:rsid w:val="00763D26"/>
    <w:rsid w:val="007C23E9"/>
    <w:rsid w:val="007F0D00"/>
    <w:rsid w:val="00853B0F"/>
    <w:rsid w:val="008A2464"/>
    <w:rsid w:val="008A5651"/>
    <w:rsid w:val="008D7B41"/>
    <w:rsid w:val="008E411C"/>
    <w:rsid w:val="008F291A"/>
    <w:rsid w:val="00972D47"/>
    <w:rsid w:val="009D26D2"/>
    <w:rsid w:val="00A44E11"/>
    <w:rsid w:val="00A85E5B"/>
    <w:rsid w:val="00AB1848"/>
    <w:rsid w:val="00AC1BCE"/>
    <w:rsid w:val="00B17225"/>
    <w:rsid w:val="00B33180"/>
    <w:rsid w:val="00B8486F"/>
    <w:rsid w:val="00BA1F9D"/>
    <w:rsid w:val="00BA5CD2"/>
    <w:rsid w:val="00BB4452"/>
    <w:rsid w:val="00BD3DCA"/>
    <w:rsid w:val="00C1347E"/>
    <w:rsid w:val="00D56B3E"/>
    <w:rsid w:val="00DC73AA"/>
    <w:rsid w:val="00E24D11"/>
    <w:rsid w:val="00E277D8"/>
    <w:rsid w:val="00E802D7"/>
    <w:rsid w:val="00EA1440"/>
    <w:rsid w:val="00EC6D47"/>
    <w:rsid w:val="00EE0261"/>
    <w:rsid w:val="00F7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95"/>
  </w:style>
  <w:style w:type="paragraph" w:styleId="1">
    <w:name w:val="heading 1"/>
    <w:basedOn w:val="a"/>
    <w:link w:val="10"/>
    <w:uiPriority w:val="1"/>
    <w:qFormat/>
    <w:rsid w:val="00763D26"/>
    <w:pPr>
      <w:widowControl w:val="0"/>
      <w:autoSpaceDE w:val="0"/>
      <w:autoSpaceDN w:val="0"/>
      <w:spacing w:after="0" w:line="240" w:lineRule="auto"/>
      <w:ind w:left="116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D26D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D26D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99"/>
    <w:qFormat/>
    <w:rsid w:val="003006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link w:val="a3"/>
    <w:uiPriority w:val="99"/>
    <w:rsid w:val="00607E0B"/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07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E0B"/>
    <w:rPr>
      <w:rFonts w:ascii="Tahoma" w:hAnsi="Tahoma" w:cs="Tahoma"/>
      <w:sz w:val="16"/>
      <w:szCs w:val="16"/>
    </w:rPr>
  </w:style>
  <w:style w:type="paragraph" w:styleId="a7">
    <w:name w:val="Normal (Web)"/>
    <w:basedOn w:val="a"/>
    <w:link w:val="a8"/>
    <w:rsid w:val="00607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basedOn w:val="a0"/>
    <w:link w:val="a7"/>
    <w:locked/>
    <w:rsid w:val="00607E0B"/>
    <w:rPr>
      <w:rFonts w:ascii="Times New Roman" w:eastAsia="Times New Roman" w:hAnsi="Times New Roman" w:cs="Times New Roman"/>
      <w:sz w:val="24"/>
      <w:szCs w:val="24"/>
    </w:rPr>
  </w:style>
  <w:style w:type="paragraph" w:customStyle="1" w:styleId="dt-p">
    <w:name w:val="dt-p"/>
    <w:basedOn w:val="a"/>
    <w:rsid w:val="00565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56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54AE"/>
  </w:style>
  <w:style w:type="paragraph" w:styleId="ab">
    <w:name w:val="footer"/>
    <w:basedOn w:val="a"/>
    <w:link w:val="ac"/>
    <w:uiPriority w:val="99"/>
    <w:semiHidden/>
    <w:unhideWhenUsed/>
    <w:rsid w:val="0056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654AE"/>
  </w:style>
  <w:style w:type="character" w:customStyle="1" w:styleId="10">
    <w:name w:val="Заголовок 1 Знак"/>
    <w:basedOn w:val="a0"/>
    <w:link w:val="1"/>
    <w:uiPriority w:val="1"/>
    <w:rsid w:val="00763D26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d">
    <w:name w:val="Body Text"/>
    <w:basedOn w:val="a"/>
    <w:link w:val="ae"/>
    <w:uiPriority w:val="1"/>
    <w:unhideWhenUsed/>
    <w:qFormat/>
    <w:rsid w:val="00763D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763D2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">
    <w:name w:val="List Paragraph"/>
    <w:basedOn w:val="a"/>
    <w:uiPriority w:val="1"/>
    <w:qFormat/>
    <w:rsid w:val="00763D26"/>
    <w:pPr>
      <w:widowControl w:val="0"/>
      <w:autoSpaceDE w:val="0"/>
      <w:autoSpaceDN w:val="0"/>
      <w:spacing w:after="0" w:line="240" w:lineRule="auto"/>
      <w:ind w:left="222" w:right="167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63D26"/>
    <w:pPr>
      <w:widowControl w:val="0"/>
      <w:autoSpaceDE w:val="0"/>
      <w:autoSpaceDN w:val="0"/>
      <w:spacing w:after="0" w:line="240" w:lineRule="auto"/>
      <w:ind w:left="8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63D26"/>
    <w:pPr>
      <w:widowControl w:val="0"/>
      <w:autoSpaceDE w:val="0"/>
      <w:autoSpaceDN w:val="0"/>
      <w:spacing w:after="0" w:line="240" w:lineRule="auto"/>
    </w:pPr>
    <w:rPr>
      <w:rFonts w:eastAsiaTheme="minorHAnsi"/>
      <w:bCs/>
      <w:color w:val="000000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semiHidden/>
    <w:unhideWhenUsed/>
    <w:rsid w:val="000B4CF0"/>
    <w:rPr>
      <w:color w:val="0000FF"/>
      <w:u w:val="single"/>
    </w:rPr>
  </w:style>
  <w:style w:type="character" w:styleId="af1">
    <w:name w:val="Strong"/>
    <w:basedOn w:val="a0"/>
    <w:qFormat/>
    <w:rsid w:val="000B4C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8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45</cp:revision>
  <cp:lastPrinted>2025-05-22T11:24:00Z</cp:lastPrinted>
  <dcterms:created xsi:type="dcterms:W3CDTF">2022-04-20T07:27:00Z</dcterms:created>
  <dcterms:modified xsi:type="dcterms:W3CDTF">2025-05-22T11:25:00Z</dcterms:modified>
</cp:coreProperties>
</file>