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E667B9" w:rsidRPr="00E667B9" w:rsidTr="00E667B9">
        <w:trPr>
          <w:trHeight w:val="1268"/>
        </w:trPr>
        <w:tc>
          <w:tcPr>
            <w:tcW w:w="3828" w:type="dxa"/>
          </w:tcPr>
          <w:p w:rsidR="00E667B9" w:rsidRDefault="00E667B9">
            <w:pPr>
              <w:jc w:val="center"/>
            </w:pPr>
          </w:p>
          <w:p w:rsidR="00E667B9" w:rsidRPr="00E667B9" w:rsidRDefault="00E667B9">
            <w:pPr>
              <w:jc w:val="center"/>
            </w:pPr>
            <w:proofErr w:type="spellStart"/>
            <w:r w:rsidRPr="00E667B9">
              <w:t>Къэбэрдей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Балъкъэр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Республикэм</w:t>
            </w:r>
            <w:proofErr w:type="spellEnd"/>
          </w:p>
          <w:p w:rsidR="00E667B9" w:rsidRPr="00E667B9" w:rsidRDefault="00E667B9">
            <w:pPr>
              <w:jc w:val="center"/>
            </w:pPr>
            <w:proofErr w:type="spellStart"/>
            <w:r w:rsidRPr="00E667B9">
              <w:t>щыщ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Тэрч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районым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хыхьэ</w:t>
            </w:r>
            <w:proofErr w:type="spellEnd"/>
          </w:p>
          <w:p w:rsidR="00E667B9" w:rsidRPr="00E667B9" w:rsidRDefault="00E667B9">
            <w:pPr>
              <w:jc w:val="center"/>
            </w:pPr>
            <w:proofErr w:type="spellStart"/>
            <w:r w:rsidRPr="00E667B9">
              <w:t>Терекскэ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къуажэм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админстрацэм</w:t>
            </w:r>
            <w:proofErr w:type="spellEnd"/>
          </w:p>
          <w:p w:rsidR="00E667B9" w:rsidRPr="00E667B9" w:rsidRDefault="00E667B9">
            <w:pPr>
              <w:jc w:val="center"/>
            </w:pPr>
            <w:r w:rsidRPr="00E667B9">
              <w:t xml:space="preserve">и </w:t>
            </w:r>
            <w:proofErr w:type="gramStart"/>
            <w:r w:rsidRPr="00E667B9">
              <w:rPr>
                <w:lang w:val="en-US"/>
              </w:rPr>
              <w:t>I</w:t>
            </w:r>
            <w:proofErr w:type="spellStart"/>
            <w:proofErr w:type="gramEnd"/>
            <w:r w:rsidRPr="00E667B9">
              <w:t>этащхьэ</w:t>
            </w:r>
            <w:proofErr w:type="spellEnd"/>
          </w:p>
        </w:tc>
        <w:tc>
          <w:tcPr>
            <w:tcW w:w="1701" w:type="dxa"/>
            <w:hideMark/>
          </w:tcPr>
          <w:p w:rsidR="00E667B9" w:rsidRPr="00E667B9" w:rsidRDefault="00E667B9">
            <w:pPr>
              <w:jc w:val="center"/>
            </w:pPr>
            <w:r w:rsidRPr="00E667B9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25pt;height:53.3pt" o:ole="" fillcolor="window">
                  <v:imagedata r:id="rId5" o:title=""/>
                </v:shape>
                <o:OLEObject Type="Embed" ProgID="Unknown" ShapeID="_x0000_i1025" DrawAspect="Content" ObjectID="_1686569194" r:id="rId6"/>
              </w:object>
            </w:r>
          </w:p>
        </w:tc>
        <w:tc>
          <w:tcPr>
            <w:tcW w:w="3827" w:type="dxa"/>
          </w:tcPr>
          <w:p w:rsidR="00E667B9" w:rsidRPr="00E667B9" w:rsidRDefault="00E667B9">
            <w:pPr>
              <w:jc w:val="center"/>
            </w:pPr>
          </w:p>
          <w:p w:rsidR="00E667B9" w:rsidRPr="00E667B9" w:rsidRDefault="00E667B9">
            <w:pPr>
              <w:jc w:val="center"/>
            </w:pPr>
            <w:proofErr w:type="spellStart"/>
            <w:r w:rsidRPr="00E667B9">
              <w:t>Къабарты-Малкъар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Республиканы</w:t>
            </w:r>
            <w:proofErr w:type="spellEnd"/>
          </w:p>
          <w:p w:rsidR="00E667B9" w:rsidRPr="00E667B9" w:rsidRDefault="00E667B9">
            <w:pPr>
              <w:jc w:val="center"/>
            </w:pPr>
            <w:r w:rsidRPr="00E667B9">
              <w:t xml:space="preserve">Терк </w:t>
            </w:r>
            <w:proofErr w:type="spellStart"/>
            <w:r w:rsidRPr="00E667B9">
              <w:t>районуну</w:t>
            </w:r>
            <w:proofErr w:type="spellEnd"/>
            <w:r w:rsidRPr="00E667B9">
              <w:t xml:space="preserve"> Терекское</w:t>
            </w:r>
          </w:p>
          <w:p w:rsidR="00E667B9" w:rsidRPr="00E667B9" w:rsidRDefault="00E667B9">
            <w:pPr>
              <w:jc w:val="center"/>
            </w:pPr>
            <w:proofErr w:type="spellStart"/>
            <w:r w:rsidRPr="00E667B9">
              <w:t>элини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мекхеме</w:t>
            </w:r>
            <w:proofErr w:type="spellEnd"/>
          </w:p>
          <w:p w:rsidR="00E667B9" w:rsidRPr="00E667B9" w:rsidRDefault="00E667B9">
            <w:pPr>
              <w:jc w:val="center"/>
            </w:pPr>
            <w:proofErr w:type="spellStart"/>
            <w:r w:rsidRPr="00E667B9">
              <w:t>администрациясыны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башчысы</w:t>
            </w:r>
            <w:proofErr w:type="spellEnd"/>
          </w:p>
        </w:tc>
      </w:tr>
    </w:tbl>
    <w:p w:rsidR="00E667B9" w:rsidRPr="00E667B9" w:rsidRDefault="00E667B9" w:rsidP="00E667B9"/>
    <w:p w:rsidR="00E667B9" w:rsidRPr="00E667B9" w:rsidRDefault="00E667B9" w:rsidP="00E667B9">
      <w:pPr>
        <w:pStyle w:val="1"/>
        <w:jc w:val="center"/>
        <w:rPr>
          <w:sz w:val="24"/>
        </w:rPr>
      </w:pPr>
      <w:r w:rsidRPr="00E667B9">
        <w:rPr>
          <w:sz w:val="24"/>
        </w:rPr>
        <w:t>МУ «МЕСТНАЯ АДМИНИСТРАЦИЯ СЕЛЬСКОГО ПОСЕЛЕНИЯ ТЕРЕКСКОЕ»</w:t>
      </w:r>
    </w:p>
    <w:p w:rsidR="00E667B9" w:rsidRPr="00E667B9" w:rsidRDefault="00E667B9" w:rsidP="00E667B9">
      <w:pPr>
        <w:pStyle w:val="4"/>
        <w:rPr>
          <w:b w:val="0"/>
          <w:bCs/>
          <w:sz w:val="24"/>
        </w:rPr>
      </w:pPr>
      <w:r w:rsidRPr="00E667B9">
        <w:rPr>
          <w:b w:val="0"/>
          <w:bCs/>
          <w:sz w:val="24"/>
        </w:rPr>
        <w:t>ТЕРСКОГО МУНИЦИПАЛЬНОГО РАЙОНА  КАБАРДИНО-БАЛКАРСКОЙ РЕСПУБЛИКИ</w:t>
      </w:r>
    </w:p>
    <w:p w:rsidR="00E667B9" w:rsidRPr="00E667B9" w:rsidRDefault="008502ED" w:rsidP="00E667B9">
      <w:r>
        <w:pict>
          <v:line id="_x0000_s1026" style="position:absolute;z-index:251657216" from="-6.95pt,6.65pt" to="461.65pt,6.65pt" o:allowincell="f"/>
        </w:pict>
      </w:r>
      <w:r>
        <w:pict>
          <v:line id="_x0000_s1027" style="position:absolute;z-index:251658240" from="-6.95pt,8.65pt" to="461.65pt,8.65pt" o:allowincell="f"/>
        </w:pict>
      </w:r>
      <w:r w:rsidR="00E667B9" w:rsidRPr="00E667B9">
        <w:t xml:space="preserve">   </w:t>
      </w:r>
    </w:p>
    <w:p w:rsidR="00E667B9" w:rsidRPr="00E667B9" w:rsidRDefault="00E667B9" w:rsidP="00E667B9">
      <w:r w:rsidRPr="00E667B9">
        <w:t xml:space="preserve">        361214 с. Терекское, ул. Блаева 1, КБР, Россия.                                                                                          </w:t>
      </w:r>
    </w:p>
    <w:p w:rsidR="00E667B9" w:rsidRPr="00E667B9" w:rsidRDefault="00E667B9" w:rsidP="00E667B9">
      <w:pPr>
        <w:jc w:val="center"/>
      </w:pPr>
    </w:p>
    <w:p w:rsidR="00E667B9" w:rsidRPr="00E667B9" w:rsidRDefault="0007577E" w:rsidP="00E667B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01.07</w:t>
      </w:r>
      <w:r w:rsidR="00424216">
        <w:rPr>
          <w:b/>
          <w:sz w:val="28"/>
          <w:szCs w:val="28"/>
        </w:rPr>
        <w:t>.2021</w:t>
      </w:r>
      <w:r w:rsidR="00E667B9" w:rsidRPr="006E4407">
        <w:rPr>
          <w:b/>
          <w:sz w:val="28"/>
          <w:szCs w:val="28"/>
        </w:rPr>
        <w:t xml:space="preserve"> г.</w:t>
      </w:r>
    </w:p>
    <w:p w:rsidR="00E667B9" w:rsidRPr="00E667B9" w:rsidRDefault="00E667B9" w:rsidP="00E667B9">
      <w:pPr>
        <w:tabs>
          <w:tab w:val="center" w:pos="4677"/>
        </w:tabs>
        <w:rPr>
          <w:b/>
          <w:sz w:val="28"/>
          <w:szCs w:val="28"/>
        </w:rPr>
      </w:pPr>
      <w:r w:rsidRPr="00E667B9">
        <w:rPr>
          <w:b/>
          <w:sz w:val="28"/>
          <w:szCs w:val="28"/>
        </w:rPr>
        <w:tab/>
        <w:t xml:space="preserve">Постановление № </w:t>
      </w:r>
      <w:r w:rsidR="0007577E">
        <w:rPr>
          <w:b/>
          <w:sz w:val="28"/>
          <w:szCs w:val="28"/>
        </w:rPr>
        <w:t>22</w:t>
      </w:r>
      <w:r w:rsidRPr="00E667B9">
        <w:rPr>
          <w:b/>
          <w:sz w:val="28"/>
          <w:szCs w:val="28"/>
          <w:u w:val="single"/>
        </w:rPr>
        <w:t xml:space="preserve">-П_ </w:t>
      </w:r>
      <w:r w:rsidRPr="00E667B9">
        <w:rPr>
          <w:b/>
          <w:sz w:val="28"/>
          <w:szCs w:val="28"/>
        </w:rPr>
        <w:t xml:space="preserve">  </w:t>
      </w:r>
    </w:p>
    <w:p w:rsidR="00E667B9" w:rsidRPr="00E667B9" w:rsidRDefault="00E667B9" w:rsidP="00E667B9">
      <w:pPr>
        <w:jc w:val="center"/>
        <w:rPr>
          <w:b/>
          <w:sz w:val="28"/>
          <w:szCs w:val="28"/>
        </w:rPr>
      </w:pPr>
      <w:r w:rsidRPr="00E667B9">
        <w:rPr>
          <w:b/>
          <w:sz w:val="28"/>
          <w:szCs w:val="28"/>
        </w:rPr>
        <w:t xml:space="preserve">               </w:t>
      </w:r>
      <w:proofErr w:type="spellStart"/>
      <w:r w:rsidRPr="00E667B9">
        <w:rPr>
          <w:b/>
          <w:sz w:val="28"/>
          <w:szCs w:val="28"/>
        </w:rPr>
        <w:t>Унафэ</w:t>
      </w:r>
      <w:proofErr w:type="spellEnd"/>
      <w:r w:rsidRPr="00E667B9">
        <w:rPr>
          <w:b/>
          <w:sz w:val="28"/>
          <w:szCs w:val="28"/>
        </w:rPr>
        <w:t xml:space="preserve"> № </w:t>
      </w:r>
      <w:r w:rsidR="00424216">
        <w:rPr>
          <w:b/>
          <w:sz w:val="28"/>
          <w:szCs w:val="28"/>
          <w:u w:val="single"/>
        </w:rPr>
        <w:t>_</w:t>
      </w:r>
      <w:r w:rsidR="0007577E">
        <w:rPr>
          <w:b/>
          <w:sz w:val="28"/>
          <w:szCs w:val="28"/>
          <w:u w:val="single"/>
        </w:rPr>
        <w:t>22</w:t>
      </w:r>
      <w:r w:rsidRPr="00E667B9">
        <w:rPr>
          <w:b/>
          <w:sz w:val="28"/>
          <w:szCs w:val="28"/>
          <w:u w:val="single"/>
        </w:rPr>
        <w:t>-П_</w:t>
      </w:r>
    </w:p>
    <w:p w:rsidR="00E667B9" w:rsidRPr="00E667B9" w:rsidRDefault="00E667B9" w:rsidP="00E667B9">
      <w:pPr>
        <w:jc w:val="center"/>
        <w:rPr>
          <w:b/>
          <w:sz w:val="28"/>
          <w:szCs w:val="28"/>
          <w:u w:val="single"/>
        </w:rPr>
      </w:pPr>
      <w:r w:rsidRPr="00E667B9">
        <w:rPr>
          <w:b/>
          <w:sz w:val="28"/>
          <w:szCs w:val="28"/>
        </w:rPr>
        <w:t xml:space="preserve">              </w:t>
      </w:r>
      <w:proofErr w:type="spellStart"/>
      <w:r w:rsidRPr="00E667B9">
        <w:rPr>
          <w:b/>
          <w:sz w:val="28"/>
          <w:szCs w:val="28"/>
        </w:rPr>
        <w:t>Бегими</w:t>
      </w:r>
      <w:proofErr w:type="spellEnd"/>
      <w:r w:rsidRPr="00E667B9">
        <w:rPr>
          <w:b/>
          <w:sz w:val="28"/>
          <w:szCs w:val="28"/>
        </w:rPr>
        <w:t xml:space="preserve"> №</w:t>
      </w:r>
      <w:r w:rsidR="00424216">
        <w:rPr>
          <w:b/>
          <w:sz w:val="28"/>
          <w:szCs w:val="28"/>
          <w:u w:val="single"/>
        </w:rPr>
        <w:t>_</w:t>
      </w:r>
      <w:r w:rsidR="0007577E">
        <w:rPr>
          <w:b/>
          <w:sz w:val="28"/>
          <w:szCs w:val="28"/>
          <w:u w:val="single"/>
        </w:rPr>
        <w:t>22</w:t>
      </w:r>
      <w:r w:rsidRPr="00E667B9">
        <w:rPr>
          <w:b/>
          <w:sz w:val="28"/>
          <w:szCs w:val="28"/>
          <w:u w:val="single"/>
        </w:rPr>
        <w:t>-П_</w:t>
      </w:r>
    </w:p>
    <w:p w:rsidR="006E4407" w:rsidRDefault="006E4407" w:rsidP="006E4407">
      <w:pPr>
        <w:rPr>
          <w:b/>
        </w:rPr>
      </w:pPr>
      <w:r>
        <w:rPr>
          <w:b/>
          <w:sz w:val="28"/>
          <w:szCs w:val="28"/>
        </w:rPr>
        <w:t xml:space="preserve">                                          </w:t>
      </w:r>
    </w:p>
    <w:p w:rsidR="006E4407" w:rsidRPr="007C0424" w:rsidRDefault="006E4407" w:rsidP="006E4407">
      <w:pPr>
        <w:jc w:val="center"/>
        <w:rPr>
          <w:b/>
          <w:sz w:val="28"/>
          <w:szCs w:val="28"/>
        </w:rPr>
      </w:pPr>
      <w:r w:rsidRPr="007C0424">
        <w:rPr>
          <w:b/>
          <w:sz w:val="28"/>
          <w:szCs w:val="28"/>
        </w:rPr>
        <w:t>Об утверждении актуализированн</w:t>
      </w:r>
      <w:r>
        <w:rPr>
          <w:b/>
          <w:sz w:val="28"/>
          <w:szCs w:val="28"/>
        </w:rPr>
        <w:t>ой</w:t>
      </w:r>
      <w:r w:rsidRPr="007C0424">
        <w:rPr>
          <w:b/>
          <w:sz w:val="28"/>
          <w:szCs w:val="28"/>
        </w:rPr>
        <w:t xml:space="preserve"> схем</w:t>
      </w:r>
      <w:r>
        <w:rPr>
          <w:b/>
          <w:sz w:val="28"/>
          <w:szCs w:val="28"/>
        </w:rPr>
        <w:t>ы</w:t>
      </w:r>
    </w:p>
    <w:p w:rsidR="006E4407" w:rsidRPr="007C0424" w:rsidRDefault="006E4407" w:rsidP="006E4407">
      <w:pPr>
        <w:jc w:val="center"/>
        <w:rPr>
          <w:b/>
          <w:sz w:val="28"/>
          <w:szCs w:val="28"/>
        </w:rPr>
      </w:pPr>
      <w:r w:rsidRPr="007C0424">
        <w:rPr>
          <w:b/>
          <w:sz w:val="28"/>
          <w:szCs w:val="28"/>
        </w:rPr>
        <w:t xml:space="preserve"> водоснабжения и водоотведения</w:t>
      </w:r>
    </w:p>
    <w:p w:rsidR="006E4407" w:rsidRDefault="006E4407" w:rsidP="006E4407">
      <w:pPr>
        <w:jc w:val="center"/>
        <w:rPr>
          <w:b/>
          <w:sz w:val="28"/>
          <w:szCs w:val="28"/>
        </w:rPr>
      </w:pPr>
      <w:r w:rsidRPr="007C0424">
        <w:rPr>
          <w:b/>
          <w:sz w:val="28"/>
          <w:szCs w:val="28"/>
        </w:rPr>
        <w:t xml:space="preserve">сельского поселения </w:t>
      </w:r>
      <w:r>
        <w:rPr>
          <w:b/>
          <w:sz w:val="28"/>
          <w:szCs w:val="28"/>
        </w:rPr>
        <w:t>Терекское</w:t>
      </w:r>
    </w:p>
    <w:p w:rsidR="006E4407" w:rsidRPr="007C0424" w:rsidRDefault="006E4407" w:rsidP="006E4407">
      <w:pPr>
        <w:jc w:val="center"/>
        <w:rPr>
          <w:b/>
          <w:sz w:val="28"/>
          <w:szCs w:val="28"/>
        </w:rPr>
      </w:pPr>
    </w:p>
    <w:p w:rsidR="006E4407" w:rsidRPr="003D1E0C" w:rsidRDefault="006E4407" w:rsidP="006E4407">
      <w:pPr>
        <w:ind w:firstLine="708"/>
        <w:jc w:val="both"/>
        <w:rPr>
          <w:sz w:val="28"/>
          <w:szCs w:val="28"/>
        </w:rPr>
      </w:pPr>
      <w:r w:rsidRPr="003D1E0C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 Гражданским Кодексом Российской Федерации</w:t>
      </w:r>
      <w:r w:rsidRPr="003D1E0C">
        <w:rPr>
          <w:sz w:val="28"/>
          <w:szCs w:val="28"/>
        </w:rPr>
        <w:t>,</w:t>
      </w:r>
      <w:r>
        <w:rPr>
          <w:sz w:val="28"/>
          <w:szCs w:val="28"/>
        </w:rPr>
        <w:t xml:space="preserve"> требованиями Водного Кодекса Российской Федерации, Федерального закона</w:t>
      </w:r>
      <w:r w:rsidRPr="003D1E0C">
        <w:rPr>
          <w:sz w:val="28"/>
          <w:szCs w:val="28"/>
        </w:rPr>
        <w:t xml:space="preserve"> от 07.12.2011</w:t>
      </w:r>
      <w:r w:rsidRPr="003D1E0C">
        <w:rPr>
          <w:rStyle w:val="a5"/>
          <w:rFonts w:eastAsia="Arial Unicode MS"/>
          <w:szCs w:val="28"/>
        </w:rPr>
        <w:t xml:space="preserve"> </w:t>
      </w:r>
      <w:r w:rsidRPr="003D1E0C">
        <w:rPr>
          <w:rStyle w:val="a5"/>
          <w:rFonts w:eastAsia="Arial Unicode MS"/>
          <w:b w:val="0"/>
          <w:szCs w:val="28"/>
        </w:rPr>
        <w:t>года</w:t>
      </w:r>
      <w:r w:rsidRPr="003D1E0C">
        <w:rPr>
          <w:b/>
          <w:sz w:val="28"/>
          <w:szCs w:val="28"/>
        </w:rPr>
        <w:t xml:space="preserve"> </w:t>
      </w:r>
      <w:r w:rsidRPr="003D1E0C">
        <w:rPr>
          <w:sz w:val="28"/>
          <w:szCs w:val="28"/>
        </w:rPr>
        <w:t>№416-ФЗ</w:t>
      </w:r>
      <w:r w:rsidRPr="003D1E0C">
        <w:rPr>
          <w:rStyle w:val="a5"/>
          <w:rFonts w:eastAsia="Arial Unicode MS"/>
          <w:szCs w:val="28"/>
        </w:rPr>
        <w:t xml:space="preserve"> </w:t>
      </w:r>
      <w:r w:rsidRPr="003D1E0C">
        <w:rPr>
          <w:rStyle w:val="a5"/>
          <w:rFonts w:eastAsia="Arial Unicode MS"/>
          <w:b w:val="0"/>
          <w:szCs w:val="28"/>
        </w:rPr>
        <w:t>«О</w:t>
      </w:r>
      <w:r w:rsidRPr="003D1E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водоснабжении и водоотведении», </w:t>
      </w:r>
      <w:r w:rsidRPr="003D1E0C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я </w:t>
      </w:r>
      <w:r w:rsidRPr="003D1E0C">
        <w:rPr>
          <w:sz w:val="28"/>
          <w:szCs w:val="28"/>
        </w:rPr>
        <w:t xml:space="preserve"> Правител</w:t>
      </w:r>
      <w:r>
        <w:rPr>
          <w:sz w:val="28"/>
          <w:szCs w:val="28"/>
        </w:rPr>
        <w:t xml:space="preserve">ьства Российской Федерации </w:t>
      </w:r>
      <w:r w:rsidRPr="003D1E0C">
        <w:rPr>
          <w:sz w:val="28"/>
          <w:szCs w:val="28"/>
        </w:rPr>
        <w:t xml:space="preserve">от 05.09.2013 года </w:t>
      </w:r>
      <w:r>
        <w:rPr>
          <w:sz w:val="28"/>
          <w:szCs w:val="28"/>
        </w:rPr>
        <w:t>№782</w:t>
      </w:r>
      <w:r w:rsidRPr="003D1E0C">
        <w:rPr>
          <w:sz w:val="28"/>
          <w:szCs w:val="28"/>
        </w:rPr>
        <w:t xml:space="preserve"> «О схемах водоснабжения и водоотведения»</w:t>
      </w:r>
      <w:r>
        <w:rPr>
          <w:sz w:val="28"/>
          <w:szCs w:val="28"/>
        </w:rPr>
        <w:t>, Уставом сельского поселения Терекское,</w:t>
      </w:r>
      <w:r w:rsidRPr="003D1E0C">
        <w:rPr>
          <w:sz w:val="28"/>
          <w:szCs w:val="28"/>
        </w:rPr>
        <w:t xml:space="preserve"> </w:t>
      </w:r>
      <w:r w:rsidRPr="003D1E0C">
        <w:rPr>
          <w:rStyle w:val="3pt"/>
          <w:b/>
          <w:sz w:val="28"/>
          <w:szCs w:val="28"/>
        </w:rPr>
        <w:t>постановляю:</w:t>
      </w:r>
    </w:p>
    <w:p w:rsidR="006E4407" w:rsidRPr="00FF6E9B" w:rsidRDefault="006E4407" w:rsidP="006E44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FF6E9B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актуализированную схему </w:t>
      </w:r>
      <w:r w:rsidRPr="00FF6E9B">
        <w:rPr>
          <w:sz w:val="28"/>
          <w:szCs w:val="28"/>
        </w:rPr>
        <w:t xml:space="preserve">водоснабжения и водоотведения сельского поселения </w:t>
      </w:r>
      <w:r>
        <w:rPr>
          <w:sz w:val="28"/>
          <w:szCs w:val="28"/>
        </w:rPr>
        <w:t>Терекское</w:t>
      </w:r>
      <w:r w:rsidRPr="00FF6E9B">
        <w:rPr>
          <w:sz w:val="28"/>
          <w:szCs w:val="28"/>
        </w:rPr>
        <w:t xml:space="preserve"> на период до 202</w:t>
      </w:r>
      <w:r w:rsidR="00171D3A">
        <w:rPr>
          <w:sz w:val="28"/>
          <w:szCs w:val="28"/>
        </w:rPr>
        <w:t>4</w:t>
      </w:r>
      <w:r w:rsidRPr="00FF6E9B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6E4407" w:rsidRDefault="006E4407" w:rsidP="006E44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</w:t>
      </w:r>
      <w:proofErr w:type="gramStart"/>
      <w:r>
        <w:rPr>
          <w:color w:val="000000"/>
          <w:sz w:val="28"/>
          <w:szCs w:val="28"/>
        </w:rPr>
        <w:t>Разместить</w:t>
      </w:r>
      <w:proofErr w:type="gramEnd"/>
      <w:r w:rsidRPr="000215C1">
        <w:rPr>
          <w:color w:val="000000"/>
          <w:sz w:val="28"/>
          <w:szCs w:val="28"/>
        </w:rPr>
        <w:t xml:space="preserve"> настоящее постановление </w:t>
      </w:r>
      <w:r>
        <w:rPr>
          <w:color w:val="000000"/>
          <w:sz w:val="28"/>
          <w:szCs w:val="28"/>
        </w:rPr>
        <w:t xml:space="preserve">на официальном сайте Терского муниципального района КБР в сети Интернет </w:t>
      </w:r>
      <w:r w:rsidRPr="00805D26">
        <w:rPr>
          <w:color w:val="000000"/>
          <w:sz w:val="28"/>
          <w:szCs w:val="28"/>
          <w:u w:val="single"/>
        </w:rPr>
        <w:t>/</w:t>
      </w:r>
      <w:r w:rsidRPr="00805D26">
        <w:rPr>
          <w:color w:val="000000"/>
          <w:sz w:val="28"/>
          <w:szCs w:val="28"/>
          <w:u w:val="single"/>
          <w:lang w:val="en-US"/>
        </w:rPr>
        <w:t>http</w:t>
      </w:r>
      <w:r w:rsidRPr="00805D26">
        <w:rPr>
          <w:color w:val="000000"/>
          <w:sz w:val="28"/>
          <w:szCs w:val="28"/>
          <w:u w:val="single"/>
        </w:rPr>
        <w:t>://</w:t>
      </w:r>
      <w:proofErr w:type="spellStart"/>
      <w:r w:rsidRPr="00805D26">
        <w:rPr>
          <w:color w:val="000000"/>
          <w:sz w:val="28"/>
          <w:szCs w:val="28"/>
          <w:u w:val="single"/>
          <w:lang w:val="en-US"/>
        </w:rPr>
        <w:t>te</w:t>
      </w:r>
      <w:proofErr w:type="spellEnd"/>
      <w:r w:rsidRPr="00805D26">
        <w:rPr>
          <w:color w:val="000000"/>
          <w:sz w:val="28"/>
          <w:szCs w:val="28"/>
          <w:u w:val="single"/>
        </w:rPr>
        <w:t>.</w:t>
      </w:r>
      <w:proofErr w:type="spellStart"/>
      <w:r w:rsidRPr="00805D26">
        <w:rPr>
          <w:color w:val="000000"/>
          <w:sz w:val="28"/>
          <w:szCs w:val="28"/>
          <w:u w:val="single"/>
          <w:lang w:val="en-US"/>
        </w:rPr>
        <w:t>adm</w:t>
      </w:r>
      <w:proofErr w:type="spellEnd"/>
      <w:r w:rsidRPr="00805D26">
        <w:rPr>
          <w:color w:val="000000"/>
          <w:sz w:val="28"/>
          <w:szCs w:val="28"/>
          <w:u w:val="single"/>
        </w:rPr>
        <w:t>-</w:t>
      </w:r>
      <w:proofErr w:type="spellStart"/>
      <w:r w:rsidRPr="00805D26">
        <w:rPr>
          <w:color w:val="000000"/>
          <w:sz w:val="28"/>
          <w:szCs w:val="28"/>
          <w:u w:val="single"/>
          <w:lang w:val="en-US"/>
        </w:rPr>
        <w:t>kbr</w:t>
      </w:r>
      <w:proofErr w:type="spellEnd"/>
      <w:r w:rsidRPr="00805D26">
        <w:rPr>
          <w:color w:val="000000"/>
          <w:sz w:val="28"/>
          <w:szCs w:val="28"/>
          <w:u w:val="single"/>
        </w:rPr>
        <w:t>.</w:t>
      </w:r>
      <w:proofErr w:type="spellStart"/>
      <w:r w:rsidRPr="00805D26">
        <w:rPr>
          <w:color w:val="000000"/>
          <w:sz w:val="28"/>
          <w:szCs w:val="28"/>
          <w:u w:val="single"/>
          <w:lang w:val="en-US"/>
        </w:rPr>
        <w:t>ru</w:t>
      </w:r>
      <w:proofErr w:type="spellEnd"/>
      <w:r w:rsidRPr="00805D26">
        <w:rPr>
          <w:color w:val="000000"/>
          <w:sz w:val="28"/>
          <w:szCs w:val="28"/>
          <w:u w:val="single"/>
        </w:rPr>
        <w:t>/</w:t>
      </w:r>
      <w:r w:rsidRPr="00805D26">
        <w:rPr>
          <w:color w:val="000000"/>
          <w:sz w:val="28"/>
          <w:szCs w:val="28"/>
        </w:rPr>
        <w:t>.</w:t>
      </w:r>
    </w:p>
    <w:p w:rsidR="006E4407" w:rsidRPr="005D74CB" w:rsidRDefault="006E4407" w:rsidP="006E44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3.Постановление</w:t>
      </w:r>
      <w:r w:rsidR="00424216">
        <w:rPr>
          <w:sz w:val="28"/>
          <w:szCs w:val="28"/>
        </w:rPr>
        <w:t xml:space="preserve"> главы местной администрации № 14-п от 24.05.2018</w:t>
      </w:r>
      <w:r>
        <w:rPr>
          <w:sz w:val="28"/>
          <w:szCs w:val="28"/>
        </w:rPr>
        <w:t>г.</w:t>
      </w:r>
      <w:r w:rsidRPr="005D74C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50E7B">
        <w:rPr>
          <w:sz w:val="28"/>
          <w:szCs w:val="28"/>
        </w:rPr>
        <w:t xml:space="preserve">Об утверждении схем теплоснабжения, водоснабжения и водоотведения сельского поселения </w:t>
      </w:r>
      <w:r>
        <w:rPr>
          <w:sz w:val="28"/>
          <w:szCs w:val="28"/>
        </w:rPr>
        <w:t xml:space="preserve">Терекское» считать </w:t>
      </w:r>
      <w:r w:rsidRPr="005D74CB">
        <w:rPr>
          <w:sz w:val="28"/>
          <w:szCs w:val="28"/>
        </w:rPr>
        <w:t>утратившим силу.</w:t>
      </w:r>
    </w:p>
    <w:p w:rsidR="006E4407" w:rsidRDefault="006E4407" w:rsidP="006E440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D74C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</w:t>
      </w:r>
      <w:r w:rsidRPr="000215C1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постано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вления оставляю за собой. </w:t>
      </w:r>
    </w:p>
    <w:p w:rsidR="006E4407" w:rsidRPr="005D74CB" w:rsidRDefault="006E4407" w:rsidP="006E44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5.Настоящее постановление вступает в силу с момента его подписания.</w:t>
      </w:r>
    </w:p>
    <w:p w:rsidR="00454FB6" w:rsidRPr="00E667B9" w:rsidRDefault="00454FB6" w:rsidP="006E4407">
      <w:pPr>
        <w:ind w:left="-567"/>
        <w:jc w:val="both"/>
        <w:rPr>
          <w:sz w:val="28"/>
          <w:szCs w:val="28"/>
        </w:rPr>
      </w:pPr>
    </w:p>
    <w:p w:rsidR="00486EC5" w:rsidRDefault="00486EC5" w:rsidP="00486EC5">
      <w:pPr>
        <w:rPr>
          <w:sz w:val="28"/>
          <w:szCs w:val="28"/>
        </w:rPr>
      </w:pPr>
    </w:p>
    <w:p w:rsidR="00171D3A" w:rsidRDefault="00171D3A" w:rsidP="00486EC5">
      <w:pPr>
        <w:rPr>
          <w:sz w:val="28"/>
          <w:szCs w:val="28"/>
        </w:rPr>
      </w:pPr>
    </w:p>
    <w:p w:rsidR="00171D3A" w:rsidRDefault="00171D3A" w:rsidP="00486EC5">
      <w:pPr>
        <w:rPr>
          <w:sz w:val="28"/>
          <w:szCs w:val="28"/>
        </w:rPr>
      </w:pPr>
    </w:p>
    <w:p w:rsidR="00486EC5" w:rsidRDefault="00486EC5" w:rsidP="00486EC5">
      <w:pPr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 w:rsidR="00454FB6" w:rsidRPr="00454FB6" w:rsidRDefault="00486EC5" w:rsidP="00486EC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Терекское                                                                  З.С.Ханиев</w:t>
      </w:r>
    </w:p>
    <w:p w:rsidR="00454FB6" w:rsidRPr="00454FB6" w:rsidRDefault="00454FB6" w:rsidP="00454FB6">
      <w:pPr>
        <w:ind w:left="-567"/>
        <w:jc w:val="both"/>
        <w:rPr>
          <w:sz w:val="28"/>
          <w:szCs w:val="28"/>
        </w:rPr>
      </w:pPr>
    </w:p>
    <w:sectPr w:rsidR="00454FB6" w:rsidRPr="00454FB6" w:rsidSect="006E440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7544"/>
    <w:multiLevelType w:val="multilevel"/>
    <w:tmpl w:val="04A470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360E77"/>
    <w:multiLevelType w:val="multilevel"/>
    <w:tmpl w:val="2ACA0D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6003C0"/>
    <w:multiLevelType w:val="multilevel"/>
    <w:tmpl w:val="0216526A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02340C"/>
    <w:multiLevelType w:val="multilevel"/>
    <w:tmpl w:val="D674A6C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923C0"/>
    <w:rsid w:val="00043E86"/>
    <w:rsid w:val="00044340"/>
    <w:rsid w:val="0007577E"/>
    <w:rsid w:val="00171D3A"/>
    <w:rsid w:val="001923C0"/>
    <w:rsid w:val="001D7D2D"/>
    <w:rsid w:val="002C02C9"/>
    <w:rsid w:val="00316543"/>
    <w:rsid w:val="0032562E"/>
    <w:rsid w:val="00424216"/>
    <w:rsid w:val="00454FB6"/>
    <w:rsid w:val="00486EC5"/>
    <w:rsid w:val="004A19A6"/>
    <w:rsid w:val="006E4407"/>
    <w:rsid w:val="00722440"/>
    <w:rsid w:val="00812C47"/>
    <w:rsid w:val="008502ED"/>
    <w:rsid w:val="009101AD"/>
    <w:rsid w:val="00A102D1"/>
    <w:rsid w:val="00A37688"/>
    <w:rsid w:val="00C66E22"/>
    <w:rsid w:val="00CF7DCA"/>
    <w:rsid w:val="00DA3B83"/>
    <w:rsid w:val="00E56D2A"/>
    <w:rsid w:val="00E61486"/>
    <w:rsid w:val="00E667B9"/>
    <w:rsid w:val="00F60938"/>
    <w:rsid w:val="00F67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D2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667B9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E667B9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D7D2D"/>
    <w:rPr>
      <w:sz w:val="24"/>
      <w:szCs w:val="24"/>
      <w:lang w:eastAsia="ru-RU"/>
    </w:rPr>
  </w:style>
  <w:style w:type="character" w:customStyle="1" w:styleId="a4">
    <w:name w:val="Основной текст_"/>
    <w:basedOn w:val="a0"/>
    <w:link w:val="3"/>
    <w:rsid w:val="00454FB6"/>
    <w:rPr>
      <w:spacing w:val="4"/>
      <w:shd w:val="clear" w:color="auto" w:fill="FFFFFF"/>
    </w:rPr>
  </w:style>
  <w:style w:type="paragraph" w:customStyle="1" w:styleId="3">
    <w:name w:val="Основной текст3"/>
    <w:basedOn w:val="a"/>
    <w:link w:val="a4"/>
    <w:rsid w:val="00454FB6"/>
    <w:pPr>
      <w:widowControl w:val="0"/>
      <w:shd w:val="clear" w:color="auto" w:fill="FFFFFF"/>
      <w:spacing w:before="300" w:line="317" w:lineRule="exact"/>
      <w:ind w:hanging="580"/>
      <w:jc w:val="both"/>
    </w:pPr>
    <w:rPr>
      <w:spacing w:val="4"/>
      <w:sz w:val="20"/>
      <w:szCs w:val="20"/>
      <w:lang w:eastAsia="en-US"/>
    </w:rPr>
  </w:style>
  <w:style w:type="character" w:customStyle="1" w:styleId="30">
    <w:name w:val="Основной текст (3)_"/>
    <w:basedOn w:val="a0"/>
    <w:link w:val="31"/>
    <w:rsid w:val="00454FB6"/>
    <w:rPr>
      <w:rFonts w:ascii="Calibri" w:eastAsia="Calibri" w:hAnsi="Calibri" w:cs="Calibri"/>
      <w:spacing w:val="5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454FB6"/>
    <w:pPr>
      <w:widowControl w:val="0"/>
      <w:shd w:val="clear" w:color="auto" w:fill="FFFFFF"/>
      <w:spacing w:before="300" w:line="336" w:lineRule="exact"/>
      <w:ind w:firstLine="540"/>
    </w:pPr>
    <w:rPr>
      <w:rFonts w:ascii="Calibri" w:eastAsia="Calibri" w:hAnsi="Calibri" w:cs="Calibri"/>
      <w:spacing w:val="5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E667B9"/>
    <w:rPr>
      <w:rFonts w:eastAsia="Arial Unicode MS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E667B9"/>
    <w:rPr>
      <w:rFonts w:eastAsia="Arial Unicode MS"/>
      <w:b/>
      <w:sz w:val="28"/>
      <w:lang w:eastAsia="ru-RU"/>
    </w:rPr>
  </w:style>
  <w:style w:type="character" w:customStyle="1" w:styleId="a5">
    <w:name w:val="Основной текст + Полужирный"/>
    <w:basedOn w:val="a0"/>
    <w:rsid w:val="006E4407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3pt">
    <w:name w:val="Основной текст + Интервал 3 pt"/>
    <w:basedOn w:val="a0"/>
    <w:rsid w:val="006E4407"/>
    <w:rPr>
      <w:rFonts w:ascii="Times New Roman" w:hAnsi="Times New Roman" w:cs="Times New Roman"/>
      <w:spacing w:val="70"/>
      <w:sz w:val="26"/>
      <w:szCs w:val="26"/>
      <w:shd w:val="clear" w:color="auto" w:fill="FFFFFF"/>
    </w:rPr>
  </w:style>
  <w:style w:type="paragraph" w:customStyle="1" w:styleId="ConsPlusNormal">
    <w:name w:val="ConsPlusNormal"/>
    <w:rsid w:val="006E440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2C02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02C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D2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D7D2D"/>
    <w:rPr>
      <w:sz w:val="24"/>
      <w:szCs w:val="24"/>
      <w:lang w:eastAsia="ru-RU"/>
    </w:rPr>
  </w:style>
  <w:style w:type="character" w:customStyle="1" w:styleId="a4">
    <w:name w:val="Основной текст_"/>
    <w:basedOn w:val="a0"/>
    <w:link w:val="3"/>
    <w:rsid w:val="00454FB6"/>
    <w:rPr>
      <w:spacing w:val="4"/>
      <w:shd w:val="clear" w:color="auto" w:fill="FFFFFF"/>
    </w:rPr>
  </w:style>
  <w:style w:type="paragraph" w:customStyle="1" w:styleId="3">
    <w:name w:val="Основной текст3"/>
    <w:basedOn w:val="a"/>
    <w:link w:val="a4"/>
    <w:rsid w:val="00454FB6"/>
    <w:pPr>
      <w:widowControl w:val="0"/>
      <w:shd w:val="clear" w:color="auto" w:fill="FFFFFF"/>
      <w:spacing w:before="300" w:line="317" w:lineRule="exact"/>
      <w:ind w:hanging="580"/>
      <w:jc w:val="both"/>
    </w:pPr>
    <w:rPr>
      <w:spacing w:val="4"/>
      <w:sz w:val="20"/>
      <w:szCs w:val="20"/>
      <w:lang w:eastAsia="en-US"/>
    </w:rPr>
  </w:style>
  <w:style w:type="character" w:customStyle="1" w:styleId="30">
    <w:name w:val="Основной текст (3)_"/>
    <w:basedOn w:val="a0"/>
    <w:link w:val="31"/>
    <w:rsid w:val="00454FB6"/>
    <w:rPr>
      <w:rFonts w:ascii="Calibri" w:eastAsia="Calibri" w:hAnsi="Calibri" w:cs="Calibri"/>
      <w:spacing w:val="5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454FB6"/>
    <w:pPr>
      <w:widowControl w:val="0"/>
      <w:shd w:val="clear" w:color="auto" w:fill="FFFFFF"/>
      <w:spacing w:before="300" w:line="336" w:lineRule="exact"/>
      <w:ind w:firstLine="540"/>
    </w:pPr>
    <w:rPr>
      <w:rFonts w:ascii="Calibri" w:eastAsia="Calibri" w:hAnsi="Calibri" w:cs="Calibri"/>
      <w:spacing w:val="5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22</cp:revision>
  <cp:lastPrinted>2021-06-30T11:40:00Z</cp:lastPrinted>
  <dcterms:created xsi:type="dcterms:W3CDTF">2017-11-01T14:23:00Z</dcterms:created>
  <dcterms:modified xsi:type="dcterms:W3CDTF">2021-06-30T11:40:00Z</dcterms:modified>
</cp:coreProperties>
</file>