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8533F1" w:rsidTr="001D6D37">
        <w:trPr>
          <w:trHeight w:val="1268"/>
        </w:trPr>
        <w:tc>
          <w:tcPr>
            <w:tcW w:w="3828" w:type="dxa"/>
          </w:tcPr>
          <w:p w:rsidR="008533F1" w:rsidRPr="00184BC9" w:rsidRDefault="008533F1" w:rsidP="001D6D37">
            <w:pPr>
              <w:jc w:val="center"/>
            </w:pPr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Терекскэ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къуажэм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админстрацэм</w:t>
            </w:r>
            <w:proofErr w:type="spellEnd"/>
          </w:p>
          <w:p w:rsidR="008533F1" w:rsidRPr="00184BC9" w:rsidRDefault="008533F1" w:rsidP="001D6D37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proofErr w:type="gramStart"/>
            <w:r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8533F1" w:rsidRPr="00184BC9" w:rsidRDefault="008533F1" w:rsidP="001D6D37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36334469" r:id="rId6"/>
              </w:object>
            </w:r>
          </w:p>
        </w:tc>
        <w:tc>
          <w:tcPr>
            <w:tcW w:w="3827" w:type="dxa"/>
          </w:tcPr>
          <w:p w:rsidR="008533F1" w:rsidRPr="00184BC9" w:rsidRDefault="008533F1" w:rsidP="001D6D37">
            <w:pPr>
              <w:jc w:val="center"/>
            </w:pPr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8533F1" w:rsidRPr="00184BC9" w:rsidRDefault="008533F1" w:rsidP="001D6D37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Терекское</w:t>
            </w:r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8533F1" w:rsidRPr="00184BC9" w:rsidRDefault="008533F1" w:rsidP="001D6D37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8533F1" w:rsidRDefault="008533F1" w:rsidP="008533F1"/>
    <w:p w:rsidR="008533F1" w:rsidRPr="008533F1" w:rsidRDefault="008533F1" w:rsidP="008533F1">
      <w:pPr>
        <w:jc w:val="center"/>
        <w:rPr>
          <w:b/>
        </w:rPr>
      </w:pPr>
      <w:r w:rsidRPr="008533F1">
        <w:rPr>
          <w:b/>
        </w:rPr>
        <w:t>МУ «МЕСТНАЯ АДМИНИСТРАЦИЯ СЕЛЬСКОГО ПОСЕЛЕНИЯ ТЕРЕКСКОЕ»</w:t>
      </w:r>
    </w:p>
    <w:p w:rsidR="008533F1" w:rsidRPr="008533F1" w:rsidRDefault="008533F1" w:rsidP="008533F1">
      <w:pPr>
        <w:jc w:val="center"/>
        <w:rPr>
          <w:b/>
          <w:bCs/>
        </w:rPr>
      </w:pPr>
      <w:r w:rsidRPr="008533F1">
        <w:rPr>
          <w:b/>
          <w:bCs/>
        </w:rPr>
        <w:t>ТЕРСКОГО МУНИЦИПАЛЬНОГО РАЙОНА  КАБАРДИНО-БАЛКАРСКОЙ РЕСПУБЛИКИ</w:t>
      </w:r>
    </w:p>
    <w:p w:rsidR="008533F1" w:rsidRDefault="002C4C70" w:rsidP="008533F1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8533F1">
        <w:t xml:space="preserve">   </w:t>
      </w:r>
    </w:p>
    <w:p w:rsidR="008533F1" w:rsidRDefault="008533F1" w:rsidP="008533F1">
      <w:r>
        <w:t xml:space="preserve">        361214 с. Терекское, ул. Блаева 1, КБР, Россия.        </w:t>
      </w:r>
    </w:p>
    <w:p w:rsidR="008533F1" w:rsidRPr="00DC528E" w:rsidRDefault="008533F1" w:rsidP="008533F1">
      <w:pPr>
        <w:tabs>
          <w:tab w:val="left" w:pos="7980"/>
          <w:tab w:val="left" w:pos="8475"/>
        </w:tabs>
        <w:rPr>
          <w:b/>
          <w:u w:val="single"/>
        </w:rPr>
      </w:pPr>
      <w:r>
        <w:tab/>
      </w:r>
      <w:r>
        <w:tab/>
      </w:r>
    </w:p>
    <w:p w:rsidR="008533F1" w:rsidRPr="00B942BC" w:rsidRDefault="008533F1" w:rsidP="008533F1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0F7F5A">
        <w:rPr>
          <w:b/>
          <w:sz w:val="28"/>
          <w:szCs w:val="28"/>
          <w:u w:val="single"/>
        </w:rPr>
        <w:t>2-п</w:t>
      </w:r>
    </w:p>
    <w:p w:rsidR="008533F1" w:rsidRPr="00B942BC" w:rsidRDefault="008533F1" w:rsidP="008533F1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0F7F5A">
        <w:rPr>
          <w:b/>
          <w:sz w:val="28"/>
          <w:szCs w:val="28"/>
          <w:u w:val="single"/>
        </w:rPr>
        <w:t>2-п</w:t>
      </w:r>
    </w:p>
    <w:p w:rsidR="008533F1" w:rsidRPr="00B942BC" w:rsidRDefault="008533F1" w:rsidP="008533F1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0F7F5A">
        <w:rPr>
          <w:b/>
          <w:sz w:val="28"/>
          <w:szCs w:val="28"/>
          <w:u w:val="single"/>
        </w:rPr>
        <w:t xml:space="preserve"> 2-п</w:t>
      </w:r>
    </w:p>
    <w:p w:rsidR="008533F1" w:rsidRDefault="008533F1" w:rsidP="008533F1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8533F1" w:rsidRPr="000F7F5A" w:rsidRDefault="008533F1" w:rsidP="008533F1">
      <w:pPr>
        <w:rPr>
          <w:b/>
          <w:bCs/>
          <w:color w:val="000000" w:themeColor="text1"/>
        </w:rPr>
      </w:pPr>
      <w:r w:rsidRPr="000F7F5A">
        <w:rPr>
          <w:b/>
        </w:rPr>
        <w:t>«</w:t>
      </w:r>
      <w:r w:rsidR="000F7F5A" w:rsidRPr="000F7F5A">
        <w:rPr>
          <w:b/>
        </w:rPr>
        <w:t>30</w:t>
      </w:r>
      <w:r w:rsidRPr="000F7F5A">
        <w:rPr>
          <w:b/>
        </w:rPr>
        <w:t xml:space="preserve">» </w:t>
      </w:r>
      <w:r w:rsidR="000F7F5A" w:rsidRPr="000F7F5A">
        <w:rPr>
          <w:b/>
        </w:rPr>
        <w:t>января 2023</w:t>
      </w:r>
      <w:r w:rsidRPr="000F7F5A">
        <w:rPr>
          <w:b/>
        </w:rPr>
        <w:t xml:space="preserve"> г.                                         </w:t>
      </w:r>
      <w:r w:rsidR="000F7F5A" w:rsidRPr="000F7F5A">
        <w:rPr>
          <w:b/>
        </w:rPr>
        <w:t xml:space="preserve">                 </w:t>
      </w:r>
      <w:r w:rsidRPr="000F7F5A">
        <w:rPr>
          <w:b/>
        </w:rPr>
        <w:t xml:space="preserve">                </w:t>
      </w:r>
      <w:r w:rsidR="000F7F5A" w:rsidRPr="000F7F5A">
        <w:rPr>
          <w:b/>
        </w:rPr>
        <w:t xml:space="preserve">     </w:t>
      </w:r>
      <w:r w:rsidRPr="000F7F5A">
        <w:rPr>
          <w:b/>
        </w:rPr>
        <w:t xml:space="preserve"> с.п.Терекское</w:t>
      </w:r>
    </w:p>
    <w:p w:rsidR="00A35071" w:rsidRDefault="00A35071" w:rsidP="00415416">
      <w:pPr>
        <w:jc w:val="center"/>
        <w:rPr>
          <w:b/>
          <w:bCs/>
          <w:sz w:val="28"/>
          <w:szCs w:val="28"/>
        </w:rPr>
      </w:pPr>
    </w:p>
    <w:p w:rsidR="00415416" w:rsidRPr="00A35071" w:rsidRDefault="000F7F5A" w:rsidP="00415416">
      <w:pPr>
        <w:jc w:val="center"/>
        <w:rPr>
          <w:b/>
          <w:bCs/>
        </w:rPr>
      </w:pPr>
      <w:r>
        <w:rPr>
          <w:b/>
          <w:bCs/>
        </w:rPr>
        <w:t>«</w:t>
      </w:r>
      <w:r w:rsidR="00415416" w:rsidRPr="00A35071">
        <w:rPr>
          <w:b/>
          <w:bCs/>
        </w:rPr>
        <w:t xml:space="preserve">Об утверждении Положения о постоянно </w:t>
      </w:r>
      <w:proofErr w:type="gramStart"/>
      <w:r w:rsidR="00415416" w:rsidRPr="00A35071">
        <w:rPr>
          <w:b/>
          <w:bCs/>
        </w:rPr>
        <w:t>действующей</w:t>
      </w:r>
      <w:proofErr w:type="gramEnd"/>
      <w:r w:rsidR="00415416" w:rsidRPr="00A35071">
        <w:rPr>
          <w:b/>
          <w:bCs/>
        </w:rPr>
        <w:t xml:space="preserve">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общественной комиссии по контролю организации питания </w:t>
      </w:r>
    </w:p>
    <w:p w:rsidR="00A35071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>в муниципальных общеобразовательных организациях</w:t>
      </w:r>
    </w:p>
    <w:p w:rsidR="00415416" w:rsidRPr="00A35071" w:rsidRDefault="00A35071" w:rsidP="00415416">
      <w:pPr>
        <w:jc w:val="center"/>
        <w:rPr>
          <w:bCs/>
          <w:i/>
        </w:rPr>
      </w:pPr>
      <w:r w:rsidRPr="00A35071">
        <w:rPr>
          <w:b/>
          <w:bCs/>
        </w:rPr>
        <w:t xml:space="preserve"> сельского поселения </w:t>
      </w:r>
      <w:r w:rsidR="008533F1">
        <w:rPr>
          <w:b/>
          <w:bCs/>
        </w:rPr>
        <w:t>Терекское</w:t>
      </w:r>
      <w:r w:rsidR="000F7F5A">
        <w:rPr>
          <w:b/>
          <w:bCs/>
        </w:rPr>
        <w:t>»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В целях совершенствования системы организации,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организациях: 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 Утвердить Положение о постоянно действующей общественной комиссии по контролю организации питания в муниципальных общеобразовательных организациях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rPr>
          <w:bCs/>
          <w:i/>
        </w:rPr>
        <w:t xml:space="preserve"> </w:t>
      </w:r>
      <w:r w:rsidRPr="00A35071">
        <w:t xml:space="preserve">(далее - Положение), согласно приложению 1 к настоящему постановлению. </w:t>
      </w:r>
    </w:p>
    <w:p w:rsidR="00415416" w:rsidRPr="00A35071" w:rsidRDefault="00415416" w:rsidP="00415416">
      <w:pPr>
        <w:jc w:val="both"/>
      </w:pPr>
      <w:r w:rsidRPr="00A35071">
        <w:t xml:space="preserve">       2. Утвердить состав постоянно действующей общественной комиссии по контролю организации питания в муниципальных общеобразовательных организациях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, согласно приложению 2 к настоящему постановлению. </w:t>
      </w:r>
    </w:p>
    <w:p w:rsidR="00415416" w:rsidRPr="00A35071" w:rsidRDefault="00415416" w:rsidP="00415416">
      <w:pPr>
        <w:ind w:firstLine="539"/>
        <w:jc w:val="both"/>
      </w:pPr>
      <w:r w:rsidRPr="00A35071">
        <w:t xml:space="preserve"> 3. Настоящее постановление подлежит размещению в сети «Интернет» на официальном сайте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="00A35071" w:rsidRPr="00A35071">
        <w:rPr>
          <w:bCs/>
          <w:i/>
        </w:rPr>
        <w:t xml:space="preserve"> </w:t>
      </w:r>
      <w:r w:rsidRPr="00A35071">
        <w:t xml:space="preserve">Кабардино-Балкарской Республики. </w:t>
      </w:r>
      <w:bookmarkStart w:id="0" w:name="_GoBack"/>
      <w:bookmarkEnd w:id="0"/>
    </w:p>
    <w:p w:rsidR="00415416" w:rsidRPr="00A35071" w:rsidRDefault="00415416" w:rsidP="00415416">
      <w:pPr>
        <w:ind w:firstLine="539"/>
        <w:jc w:val="both"/>
      </w:pPr>
      <w:r w:rsidRPr="00A35071">
        <w:t xml:space="preserve">4. Настоящее постановление вступает в </w:t>
      </w:r>
      <w:r w:rsidR="00001B2F">
        <w:t xml:space="preserve">законную </w:t>
      </w:r>
      <w:r w:rsidRPr="00A35071">
        <w:t xml:space="preserve">силу со дня его официального опубликования. </w:t>
      </w:r>
    </w:p>
    <w:p w:rsidR="00415416" w:rsidRDefault="00415416" w:rsidP="00415416">
      <w:pPr>
        <w:jc w:val="right"/>
        <w:rPr>
          <w:sz w:val="28"/>
          <w:szCs w:val="28"/>
        </w:rPr>
      </w:pPr>
    </w:p>
    <w:p w:rsidR="00415416" w:rsidRDefault="00415416" w:rsidP="00415416">
      <w:pPr>
        <w:jc w:val="right"/>
        <w:rPr>
          <w:sz w:val="28"/>
          <w:szCs w:val="28"/>
        </w:rPr>
      </w:pPr>
    </w:p>
    <w:p w:rsidR="00A35071" w:rsidRPr="00163B5C" w:rsidRDefault="000F7F5A" w:rsidP="00A35071">
      <w:r>
        <w:t>И.о</w:t>
      </w:r>
      <w:proofErr w:type="gramStart"/>
      <w:r>
        <w:t>.г</w:t>
      </w:r>
      <w:proofErr w:type="gramEnd"/>
      <w:r>
        <w:t>лавы</w:t>
      </w:r>
      <w:r w:rsidR="00A35071" w:rsidRPr="00163B5C">
        <w:t xml:space="preserve"> местной администрации</w:t>
      </w:r>
      <w:r w:rsidR="00A35071" w:rsidRPr="00163B5C">
        <w:rPr>
          <w:lang w:eastAsia="ru-RU"/>
        </w:rPr>
        <w:t xml:space="preserve"> </w:t>
      </w:r>
      <w:r w:rsidR="00A35071" w:rsidRPr="00163B5C">
        <w:rPr>
          <w:lang w:eastAsia="ru-RU"/>
        </w:rPr>
        <w:br/>
        <w:t xml:space="preserve">сельского  поселения  </w:t>
      </w:r>
      <w:r w:rsidR="008533F1">
        <w:t>Терекское</w:t>
      </w:r>
    </w:p>
    <w:p w:rsidR="00A35071" w:rsidRPr="00163B5C" w:rsidRDefault="00A35071" w:rsidP="00A35071">
      <w:r w:rsidRPr="00163B5C">
        <w:t xml:space="preserve">Терского муниципального района КБР                                         </w:t>
      </w:r>
      <w:r w:rsidR="000F7F5A">
        <w:t xml:space="preserve">                  </w:t>
      </w:r>
      <w:proofErr w:type="spellStart"/>
      <w:r w:rsidR="000F7F5A">
        <w:t>А.М.Макоев</w:t>
      </w:r>
      <w:proofErr w:type="spellEnd"/>
      <w:r w:rsidRPr="00163B5C">
        <w:t xml:space="preserve">      </w:t>
      </w:r>
    </w:p>
    <w:p w:rsidR="00415416" w:rsidRDefault="00415416" w:rsidP="00415416">
      <w:pPr>
        <w:jc w:val="right"/>
        <w:rPr>
          <w:sz w:val="28"/>
          <w:szCs w:val="28"/>
        </w:rPr>
      </w:pPr>
    </w:p>
    <w:p w:rsidR="00A35071" w:rsidRDefault="00A35071" w:rsidP="00415416">
      <w:pPr>
        <w:jc w:val="right"/>
        <w:rPr>
          <w:sz w:val="28"/>
          <w:szCs w:val="28"/>
        </w:rPr>
      </w:pPr>
    </w:p>
    <w:p w:rsidR="00415416" w:rsidRDefault="00415416" w:rsidP="00415416">
      <w:pPr>
        <w:pStyle w:val="a5"/>
        <w:ind w:left="0"/>
        <w:jc w:val="both"/>
        <w:rPr>
          <w:rFonts w:eastAsiaTheme="minorHAnsi"/>
          <w:sz w:val="28"/>
          <w:szCs w:val="28"/>
        </w:rPr>
      </w:pPr>
    </w:p>
    <w:p w:rsidR="00415416" w:rsidRDefault="00415416" w:rsidP="00415416">
      <w:pPr>
        <w:jc w:val="both"/>
        <w:rPr>
          <w:sz w:val="28"/>
          <w:szCs w:val="28"/>
        </w:rPr>
      </w:pPr>
    </w:p>
    <w:p w:rsidR="00415416" w:rsidRDefault="00415416" w:rsidP="00415416">
      <w:pPr>
        <w:jc w:val="both"/>
        <w:rPr>
          <w:sz w:val="28"/>
          <w:szCs w:val="28"/>
        </w:rPr>
      </w:pPr>
    </w:p>
    <w:p w:rsidR="00415416" w:rsidRDefault="00415416" w:rsidP="00415416">
      <w:pPr>
        <w:jc w:val="both"/>
        <w:rPr>
          <w:sz w:val="28"/>
          <w:szCs w:val="28"/>
        </w:rPr>
      </w:pPr>
    </w:p>
    <w:p w:rsidR="00415416" w:rsidRDefault="00415416" w:rsidP="00415416">
      <w:pPr>
        <w:jc w:val="both"/>
        <w:rPr>
          <w:sz w:val="28"/>
          <w:szCs w:val="28"/>
        </w:rPr>
      </w:pPr>
    </w:p>
    <w:p w:rsidR="00A35071" w:rsidRDefault="00A35071" w:rsidP="00415416">
      <w:pPr>
        <w:jc w:val="both"/>
        <w:rPr>
          <w:sz w:val="28"/>
          <w:szCs w:val="28"/>
        </w:rPr>
      </w:pPr>
    </w:p>
    <w:p w:rsidR="00A35071" w:rsidRDefault="00A35071" w:rsidP="00415416">
      <w:pPr>
        <w:jc w:val="both"/>
        <w:rPr>
          <w:sz w:val="28"/>
          <w:szCs w:val="28"/>
        </w:rPr>
      </w:pPr>
    </w:p>
    <w:p w:rsidR="00A35071" w:rsidRDefault="00A35071" w:rsidP="00415416">
      <w:pPr>
        <w:jc w:val="both"/>
        <w:rPr>
          <w:sz w:val="28"/>
          <w:szCs w:val="28"/>
        </w:rPr>
      </w:pPr>
    </w:p>
    <w:p w:rsidR="00415416" w:rsidRDefault="00415416" w:rsidP="004154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415416" w:rsidRDefault="00415416" w:rsidP="00415416">
      <w:pPr>
        <w:jc w:val="right"/>
        <w:rPr>
          <w:sz w:val="28"/>
          <w:szCs w:val="28"/>
        </w:rPr>
      </w:pPr>
    </w:p>
    <w:p w:rsidR="00415416" w:rsidRPr="00A35071" w:rsidRDefault="00415416" w:rsidP="00415416">
      <w:pPr>
        <w:jc w:val="right"/>
      </w:pPr>
      <w:r w:rsidRPr="00A35071">
        <w:t xml:space="preserve">Приложение № 1 </w:t>
      </w:r>
    </w:p>
    <w:p w:rsidR="00415416" w:rsidRPr="00A35071" w:rsidRDefault="00415416" w:rsidP="00415416">
      <w:pPr>
        <w:jc w:val="right"/>
      </w:pPr>
      <w:r w:rsidRPr="00A35071">
        <w:t xml:space="preserve">к Постановлению </w:t>
      </w:r>
      <w:r w:rsidR="00A35071" w:rsidRPr="00A35071">
        <w:t xml:space="preserve">местной </w:t>
      </w:r>
      <w:r w:rsidRPr="00A35071">
        <w:t xml:space="preserve">администрации </w:t>
      </w:r>
    </w:p>
    <w:p w:rsidR="00A35071" w:rsidRPr="00A35071" w:rsidRDefault="00A35071" w:rsidP="00415416">
      <w:pPr>
        <w:jc w:val="right"/>
        <w:rPr>
          <w:bCs/>
        </w:rPr>
      </w:pPr>
      <w:r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</w:p>
    <w:p w:rsidR="00A35071" w:rsidRPr="00A35071" w:rsidRDefault="00A35071" w:rsidP="00415416">
      <w:pPr>
        <w:jc w:val="right"/>
        <w:rPr>
          <w:bCs/>
          <w:i/>
        </w:rPr>
      </w:pPr>
      <w:r w:rsidRPr="00A35071">
        <w:rPr>
          <w:bCs/>
        </w:rPr>
        <w:t>Терского муниципального района КБР</w:t>
      </w:r>
      <w:r w:rsidRPr="00A35071">
        <w:rPr>
          <w:bCs/>
          <w:i/>
        </w:rPr>
        <w:t xml:space="preserve"> </w:t>
      </w:r>
    </w:p>
    <w:p w:rsidR="00415416" w:rsidRPr="000F7F5A" w:rsidRDefault="00415416" w:rsidP="00415416">
      <w:pPr>
        <w:jc w:val="right"/>
        <w:rPr>
          <w:bCs/>
        </w:rPr>
      </w:pPr>
      <w:r w:rsidRPr="000F7F5A">
        <w:rPr>
          <w:bCs/>
        </w:rPr>
        <w:t xml:space="preserve">от </w:t>
      </w:r>
      <w:r w:rsidR="000F7F5A" w:rsidRPr="000F7F5A">
        <w:rPr>
          <w:bCs/>
        </w:rPr>
        <w:t>30</w:t>
      </w:r>
      <w:r w:rsidR="000F7F5A">
        <w:rPr>
          <w:bCs/>
        </w:rPr>
        <w:t>.01.</w:t>
      </w:r>
      <w:r w:rsidR="000F7F5A" w:rsidRPr="000F7F5A">
        <w:rPr>
          <w:bCs/>
        </w:rPr>
        <w:t>2023</w:t>
      </w:r>
      <w:r w:rsidRPr="000F7F5A">
        <w:rPr>
          <w:bCs/>
        </w:rPr>
        <w:t xml:space="preserve">  № </w:t>
      </w:r>
      <w:r w:rsidR="000F7F5A">
        <w:rPr>
          <w:bCs/>
        </w:rPr>
        <w:t>2-п</w:t>
      </w:r>
    </w:p>
    <w:p w:rsidR="00415416" w:rsidRPr="00A35071" w:rsidRDefault="00415416" w:rsidP="00415416">
      <w:pPr>
        <w:jc w:val="right"/>
        <w:rPr>
          <w:i/>
        </w:rPr>
      </w:pPr>
    </w:p>
    <w:p w:rsidR="00415416" w:rsidRPr="00A35071" w:rsidRDefault="00415416" w:rsidP="00415416">
      <w:pPr>
        <w:jc w:val="both"/>
        <w:rPr>
          <w:i/>
        </w:rPr>
      </w:pPr>
      <w:r w:rsidRPr="00A35071">
        <w:rPr>
          <w:i/>
        </w:rPr>
        <w:t xml:space="preserve">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ПОЛОЖЕНИЕ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о постоянно действующей общественной комиссии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по контролю организации питания в </w:t>
      </w:r>
      <w:proofErr w:type="gramStart"/>
      <w:r w:rsidRPr="00A35071">
        <w:rPr>
          <w:b/>
          <w:bCs/>
        </w:rPr>
        <w:t>муниципальных</w:t>
      </w:r>
      <w:proofErr w:type="gramEnd"/>
      <w:r w:rsidRPr="00A35071">
        <w:rPr>
          <w:b/>
          <w:bCs/>
        </w:rPr>
        <w:t xml:space="preserve"> </w:t>
      </w:r>
    </w:p>
    <w:p w:rsidR="00415416" w:rsidRDefault="00415416" w:rsidP="00A35071">
      <w:pPr>
        <w:jc w:val="center"/>
        <w:rPr>
          <w:b/>
          <w:bCs/>
        </w:rPr>
      </w:pPr>
      <w:r w:rsidRPr="00A35071">
        <w:rPr>
          <w:b/>
          <w:bCs/>
        </w:rPr>
        <w:t xml:space="preserve">общеобразовательных </w:t>
      </w:r>
      <w:proofErr w:type="gramStart"/>
      <w:r w:rsidRPr="00A35071">
        <w:rPr>
          <w:b/>
          <w:bCs/>
        </w:rPr>
        <w:t>организациях</w:t>
      </w:r>
      <w:proofErr w:type="gramEnd"/>
      <w:r w:rsidRPr="00A35071">
        <w:rPr>
          <w:b/>
          <w:bCs/>
        </w:rPr>
        <w:t xml:space="preserve"> </w:t>
      </w:r>
      <w:r w:rsidR="00A35071" w:rsidRPr="00A35071">
        <w:rPr>
          <w:b/>
          <w:bCs/>
        </w:rPr>
        <w:t xml:space="preserve">сельского поселения </w:t>
      </w:r>
      <w:r w:rsidR="008533F1">
        <w:rPr>
          <w:b/>
          <w:bCs/>
        </w:rPr>
        <w:t>Терекское</w:t>
      </w:r>
    </w:p>
    <w:p w:rsidR="00A35071" w:rsidRPr="00A35071" w:rsidRDefault="00A35071" w:rsidP="00A35071">
      <w:pPr>
        <w:jc w:val="center"/>
      </w:pPr>
    </w:p>
    <w:p w:rsidR="00415416" w:rsidRPr="00A35071" w:rsidRDefault="00415416" w:rsidP="00415416">
      <w:pPr>
        <w:jc w:val="center"/>
      </w:pPr>
      <w:r w:rsidRPr="00A35071">
        <w:rPr>
          <w:b/>
          <w:bCs/>
        </w:rPr>
        <w:t>1. Общие положения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jc w:val="both"/>
      </w:pPr>
      <w:r w:rsidRPr="00A35071">
        <w:t xml:space="preserve">1.1. Постоянно действующая общественная комиссия по контролю организации питания в муниципальных общеобразовательных организациях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 (далее - комиссия) создана в целях совершенствования системы организации, улучшения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организациях, эффективного использования средств, направленных на питание обучающихся.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1.2. В своей деятельности комиссия руководствуется законодательством Российской Федерации, Кабардино-Балкарской Республики, нормативными правовыми актами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rPr>
          <w:bCs/>
          <w:i/>
        </w:rPr>
        <w:t xml:space="preserve"> </w:t>
      </w:r>
      <w:r w:rsidRPr="00A35071">
        <w:t xml:space="preserve">и настоящим Положением.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1.3. В состав комиссии входят представители структурных подразделений администрации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, представители муниципальных учреждений, родительской общественности, депутаты районного Совета, сельских поселений, представители средств массовой информации.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1.4. Состав комиссии утверждается постановлением </w:t>
      </w:r>
      <w:r w:rsidR="00A35071">
        <w:t xml:space="preserve">местной </w:t>
      </w:r>
      <w:r w:rsidRPr="00A35071">
        <w:t xml:space="preserve">администрации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="00A35071">
        <w:rPr>
          <w:bCs/>
        </w:rPr>
        <w:t>.</w:t>
      </w:r>
      <w:r w:rsidRPr="00A35071">
        <w:t xml:space="preserve">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1.5. Комиссию возглавляет председатель, который организует ее работу, подписывает протоколы заседаний комиссии, иные мероприятия, связанные с работой комиссии, и несет ответственность за организацию ее работы.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1.6. В работе комиссии могут принимать участие эксперты и специалисты. 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jc w:val="center"/>
      </w:pPr>
      <w:r w:rsidRPr="00A35071">
        <w:rPr>
          <w:b/>
          <w:bCs/>
        </w:rPr>
        <w:t>2. Основные задачи и функции комиссии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2.1. Основными задачами комиссии являются мониторинг организации питания в муниципальных общеобразовательных организациях, контроль порядка организации и качества питания обучающихся и воспитанников.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2.2. Основные функции комиссии: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1) рассмотрение вопросов общего состояния и развития питания в муниципальных общеобразовательных организациях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rPr>
          <w:bCs/>
          <w:i/>
        </w:rPr>
        <w:t>;</w:t>
      </w:r>
      <w:r w:rsidRPr="00A35071">
        <w:t xml:space="preserve">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2) реализация посредством принятия решения приоритетных направлений развития питания в муниципальных общеобразовательных организациях района, повышение уровня культуры обслуживания обучающихся и воспитанников;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3) вынесение рекомендаций муниципальным общеобразовательным организациям по формированию системы контроля качества кулинарной продукции, ее разнообразия, рационального использования сырья и продуктов на пищеблоках организаций;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4) принятие мер, направленных на предупреждение негативных процессов в питании в муниципальных общеобразовательных организациях;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5) внесение предложений главе района по реконструкции действующих пищеблоков общеобразовательных организаций.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2.3. Комиссия имеет право: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1) осуществлять контроль порядка организации и качества питания обучающихся и воспитанников; </w:t>
      </w:r>
    </w:p>
    <w:p w:rsidR="00415416" w:rsidRPr="00A35071" w:rsidRDefault="00415416" w:rsidP="00415416">
      <w:pPr>
        <w:ind w:firstLine="540"/>
        <w:jc w:val="both"/>
      </w:pPr>
      <w:r w:rsidRPr="00A35071">
        <w:lastRenderedPageBreak/>
        <w:t xml:space="preserve">2) при проведении мероприятий </w:t>
      </w:r>
      <w:proofErr w:type="gramStart"/>
      <w:r w:rsidRPr="00A35071">
        <w:t>контроля за</w:t>
      </w:r>
      <w:proofErr w:type="gramEnd"/>
      <w:r w:rsidRPr="00A35071">
        <w:t xml:space="preserve"> организацией питания детей в общеобразовательных организациях оценивать: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соответствие реализуемых блюд утвержденному меню;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условия соблюдения правил личной гигиены </w:t>
      </w:r>
      <w:proofErr w:type="gramStart"/>
      <w:r w:rsidRPr="00A35071">
        <w:t>обучающимися</w:t>
      </w:r>
      <w:proofErr w:type="gramEnd"/>
      <w:r w:rsidRPr="00A35071">
        <w:t xml:space="preserve">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наличие и состояние санитарной одежды у сотрудников, осуществляющих раздачу готовых блюд;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объем и вид пищевых отходов после приема пищи;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- информирование родителей и детей о здоровом питании;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3) заслушивать отчет руководителей по вопросам общего состояния и развития питания, качества кулинарной продукции, ее разнообразия, рационального использования сырья и продуктов на пищеблоках в муниципальных общеобразовательных организациях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;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4) обращаться с предложениями в представительный орган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, к депутатам представительного органа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t xml:space="preserve">, руководителям отраслевых (функциональных) органов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rPr>
          <w:bCs/>
          <w:i/>
        </w:rPr>
        <w:t xml:space="preserve"> </w:t>
      </w:r>
      <w:r w:rsidRPr="00A35071">
        <w:t xml:space="preserve">по вопросам работы комиссии в пределах своей компетенции. 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jc w:val="center"/>
      </w:pPr>
      <w:r w:rsidRPr="00A35071">
        <w:rPr>
          <w:b/>
          <w:bCs/>
        </w:rPr>
        <w:t>3. Организационно-техническое обеспечение</w:t>
      </w:r>
    </w:p>
    <w:p w:rsidR="00415416" w:rsidRPr="00A35071" w:rsidRDefault="00415416" w:rsidP="00415416">
      <w:pPr>
        <w:jc w:val="center"/>
      </w:pPr>
      <w:r w:rsidRPr="00A35071">
        <w:rPr>
          <w:b/>
          <w:bCs/>
        </w:rPr>
        <w:t>деятельности комиссии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3.1. Организационно-техническое обеспечение деятельности комиссии осуществляет </w:t>
      </w:r>
      <w:r w:rsidR="008533F1">
        <w:t>местная администрация сельского поселения Терекское</w:t>
      </w:r>
      <w:r w:rsidRPr="00A35071">
        <w:t xml:space="preserve">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3.2. Секретарь комиссии осуществляет документационное обеспечение деятельности комиссии, организует и координирует текущую работу, организует контроль исполнения решений и поручений комиссии, организует заседания. </w:t>
      </w:r>
    </w:p>
    <w:p w:rsidR="00415416" w:rsidRPr="00A35071" w:rsidRDefault="00415416" w:rsidP="00415416">
      <w:pPr>
        <w:ind w:firstLine="540"/>
        <w:jc w:val="both"/>
      </w:pPr>
      <w:r w:rsidRPr="00A35071">
        <w:t xml:space="preserve">3.3. Заседания комиссий проводятся по мере необходимости, но не реже одного раза в квартал и считаются правомочными, если на них присутствуют не менее 2/3 ее членов. </w:t>
      </w:r>
    </w:p>
    <w:p w:rsidR="00415416" w:rsidRPr="00A35071" w:rsidRDefault="00415416" w:rsidP="00415416">
      <w:pPr>
        <w:ind w:firstLine="540"/>
        <w:jc w:val="both"/>
      </w:pPr>
      <w:r w:rsidRPr="00A35071">
        <w:t>3.4. 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председатель. Протокол подписывается председателем и секретарем и направляется всем членам комиссии и исполнителям. Решение носит рекомендательный характер и направляется для рассмотрения Главе</w:t>
      </w:r>
      <w:r w:rsidR="00A35071">
        <w:t xml:space="preserve"> местной администрации Терского муниципального района КБР</w:t>
      </w:r>
      <w:r w:rsidRPr="00A35071">
        <w:t xml:space="preserve">, иным должностным лицам </w:t>
      </w:r>
      <w:r w:rsidR="00A35071"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  <w:r w:rsidRPr="00A35071">
        <w:rPr>
          <w:bCs/>
          <w:i/>
        </w:rPr>
        <w:t>.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Default="00415416" w:rsidP="00415416">
      <w:pPr>
        <w:jc w:val="both"/>
      </w:pPr>
    </w:p>
    <w:p w:rsidR="000F7F5A" w:rsidRDefault="000F7F5A" w:rsidP="00415416">
      <w:pPr>
        <w:jc w:val="both"/>
      </w:pPr>
    </w:p>
    <w:p w:rsidR="000F7F5A" w:rsidRDefault="000F7F5A" w:rsidP="00415416">
      <w:pPr>
        <w:jc w:val="both"/>
      </w:pPr>
    </w:p>
    <w:p w:rsidR="000F7F5A" w:rsidRDefault="000F7F5A" w:rsidP="00415416">
      <w:pPr>
        <w:jc w:val="both"/>
      </w:pPr>
    </w:p>
    <w:p w:rsidR="00C82172" w:rsidRPr="00A35071" w:rsidRDefault="00C82172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415416" w:rsidRPr="00A35071" w:rsidRDefault="00415416" w:rsidP="00415416">
      <w:pPr>
        <w:jc w:val="both"/>
      </w:pPr>
    </w:p>
    <w:p w:rsidR="00A35071" w:rsidRPr="00A35071" w:rsidRDefault="00A35071" w:rsidP="00A35071">
      <w:pPr>
        <w:jc w:val="right"/>
      </w:pPr>
      <w:r w:rsidRPr="00A35071">
        <w:t xml:space="preserve">Приложение № </w:t>
      </w:r>
      <w:r>
        <w:t>2</w:t>
      </w:r>
      <w:r w:rsidRPr="00A35071">
        <w:t xml:space="preserve"> </w:t>
      </w:r>
    </w:p>
    <w:p w:rsidR="00A35071" w:rsidRPr="00A35071" w:rsidRDefault="00A35071" w:rsidP="00A35071">
      <w:pPr>
        <w:jc w:val="right"/>
      </w:pPr>
      <w:r w:rsidRPr="00A35071">
        <w:t xml:space="preserve">к Постановлению местной администрации </w:t>
      </w:r>
    </w:p>
    <w:p w:rsidR="00A35071" w:rsidRPr="00A35071" w:rsidRDefault="00A35071" w:rsidP="00A35071">
      <w:pPr>
        <w:jc w:val="right"/>
        <w:rPr>
          <w:bCs/>
        </w:rPr>
      </w:pPr>
      <w:r w:rsidRPr="00A35071">
        <w:rPr>
          <w:bCs/>
        </w:rPr>
        <w:t xml:space="preserve">сельского поселения </w:t>
      </w:r>
      <w:r w:rsidR="008533F1">
        <w:rPr>
          <w:bCs/>
        </w:rPr>
        <w:t>Терекское</w:t>
      </w:r>
    </w:p>
    <w:p w:rsidR="00A35071" w:rsidRPr="00A35071" w:rsidRDefault="00A35071" w:rsidP="00A35071">
      <w:pPr>
        <w:jc w:val="right"/>
        <w:rPr>
          <w:bCs/>
          <w:i/>
        </w:rPr>
      </w:pPr>
      <w:r w:rsidRPr="00A35071">
        <w:rPr>
          <w:bCs/>
        </w:rPr>
        <w:t>Терского муниципального района КБР</w:t>
      </w:r>
      <w:r w:rsidRPr="00A35071">
        <w:rPr>
          <w:bCs/>
          <w:i/>
        </w:rPr>
        <w:t xml:space="preserve"> </w:t>
      </w:r>
    </w:p>
    <w:p w:rsidR="00415416" w:rsidRPr="00A35071" w:rsidRDefault="00A35071" w:rsidP="00A35071">
      <w:pPr>
        <w:jc w:val="right"/>
        <w:rPr>
          <w:bCs/>
          <w:u w:val="single"/>
        </w:rPr>
      </w:pPr>
      <w:r w:rsidRPr="00A35071">
        <w:rPr>
          <w:bCs/>
        </w:rPr>
        <w:t xml:space="preserve">от  </w:t>
      </w:r>
      <w:r w:rsidR="000F7F5A">
        <w:rPr>
          <w:bCs/>
        </w:rPr>
        <w:t xml:space="preserve">30.01.2023 </w:t>
      </w:r>
      <w:r w:rsidRPr="00A35071">
        <w:rPr>
          <w:bCs/>
        </w:rPr>
        <w:t xml:space="preserve"> № </w:t>
      </w:r>
      <w:r w:rsidR="000F7F5A" w:rsidRPr="000F7F5A">
        <w:rPr>
          <w:bCs/>
        </w:rPr>
        <w:t>2-п</w:t>
      </w:r>
    </w:p>
    <w:p w:rsidR="00415416" w:rsidRPr="00A35071" w:rsidRDefault="00415416" w:rsidP="00415416">
      <w:pPr>
        <w:jc w:val="right"/>
      </w:pPr>
    </w:p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СОСТАВ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постоянно действующей общественной комиссии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по контролю организации питания в </w:t>
      </w:r>
      <w:proofErr w:type="gramStart"/>
      <w:r w:rsidRPr="00A35071">
        <w:rPr>
          <w:b/>
          <w:bCs/>
        </w:rPr>
        <w:t>муниципальных</w:t>
      </w:r>
      <w:proofErr w:type="gramEnd"/>
      <w:r w:rsidRPr="00A35071">
        <w:rPr>
          <w:b/>
          <w:bCs/>
        </w:rPr>
        <w:t xml:space="preserve"> </w:t>
      </w:r>
    </w:p>
    <w:p w:rsidR="00415416" w:rsidRPr="00A35071" w:rsidRDefault="00415416" w:rsidP="00415416">
      <w:pPr>
        <w:jc w:val="center"/>
        <w:rPr>
          <w:b/>
          <w:bCs/>
        </w:rPr>
      </w:pPr>
      <w:r w:rsidRPr="00A35071">
        <w:rPr>
          <w:b/>
          <w:bCs/>
        </w:rPr>
        <w:t xml:space="preserve">общеобразовательных </w:t>
      </w:r>
      <w:proofErr w:type="gramStart"/>
      <w:r w:rsidRPr="00A35071">
        <w:rPr>
          <w:b/>
          <w:bCs/>
        </w:rPr>
        <w:t>организациях</w:t>
      </w:r>
      <w:proofErr w:type="gramEnd"/>
      <w:r w:rsidRPr="00A35071">
        <w:rPr>
          <w:b/>
          <w:bCs/>
        </w:rPr>
        <w:t xml:space="preserve"> </w:t>
      </w:r>
      <w:r w:rsidR="00A35071" w:rsidRPr="00A35071">
        <w:rPr>
          <w:b/>
          <w:bCs/>
        </w:rPr>
        <w:t xml:space="preserve">сельского поселения </w:t>
      </w:r>
      <w:r w:rsidR="008533F1">
        <w:rPr>
          <w:b/>
          <w:bCs/>
        </w:rPr>
        <w:t>Терекское</w:t>
      </w:r>
    </w:p>
    <w:p w:rsidR="00415416" w:rsidRPr="00A35071" w:rsidRDefault="00415416" w:rsidP="00415416">
      <w:pPr>
        <w:jc w:val="both"/>
      </w:pPr>
      <w:r w:rsidRPr="00A35071"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"/>
        <w:gridCol w:w="9054"/>
      </w:tblGrid>
      <w:tr w:rsidR="00415416" w:rsidRPr="00A35071" w:rsidTr="0041541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A35071" w:rsidRDefault="00415416">
            <w:pPr>
              <w:spacing w:after="160"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83010D" w:rsidRDefault="000F7F5A" w:rsidP="000F7F5A">
            <w:pPr>
              <w:spacing w:after="100"/>
              <w:jc w:val="both"/>
            </w:pPr>
            <w:r>
              <w:t>Ханиев З.С.</w:t>
            </w:r>
            <w:r w:rsidR="00415416" w:rsidRPr="0083010D">
              <w:t xml:space="preserve">- председатель комиссии, </w:t>
            </w:r>
            <w:r>
              <w:t>глава местной администрации с.п.Терекское</w:t>
            </w:r>
          </w:p>
        </w:tc>
      </w:tr>
      <w:tr w:rsidR="00415416" w:rsidRPr="00A35071" w:rsidTr="0041541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A35071" w:rsidRDefault="00415416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83010D" w:rsidRDefault="000F7F5A" w:rsidP="000F7F5A">
            <w:pPr>
              <w:spacing w:after="100"/>
              <w:jc w:val="both"/>
            </w:pPr>
            <w:r>
              <w:t>Хамова З.А.</w:t>
            </w:r>
            <w:r w:rsidR="00415416" w:rsidRPr="0083010D">
              <w:t>- заместитель председателя комиссии</w:t>
            </w:r>
            <w:r>
              <w:t>, директор МКОУ СОШ с.п.Терекское</w:t>
            </w:r>
          </w:p>
        </w:tc>
      </w:tr>
      <w:tr w:rsidR="00415416" w:rsidRPr="00A35071" w:rsidTr="0041541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A35071" w:rsidRDefault="00415416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83010D" w:rsidRDefault="000F7F5A" w:rsidP="000F7F5A">
            <w:pPr>
              <w:spacing w:after="100"/>
              <w:jc w:val="both"/>
            </w:pPr>
            <w:proofErr w:type="spellStart"/>
            <w:r>
              <w:t>Нибежева</w:t>
            </w:r>
            <w:proofErr w:type="spellEnd"/>
            <w:r>
              <w:t xml:space="preserve"> М.И.</w:t>
            </w:r>
            <w:r w:rsidR="00415416" w:rsidRPr="0083010D">
              <w:t>- секретарь комиссии</w:t>
            </w:r>
            <w:r>
              <w:t>, председатель профсоюзной организации МКОУ СОШ с.п.Терекское</w:t>
            </w:r>
          </w:p>
        </w:tc>
      </w:tr>
      <w:tr w:rsidR="00415416" w:rsidRPr="00A35071" w:rsidTr="00415416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416" w:rsidRPr="0083010D" w:rsidRDefault="00415416" w:rsidP="000F7F5A">
            <w:pPr>
              <w:spacing w:after="100"/>
              <w:jc w:val="center"/>
            </w:pPr>
            <w:r w:rsidRPr="0083010D">
              <w:t>Члены комиссии</w:t>
            </w:r>
            <w:proofErr w:type="gramStart"/>
            <w:r w:rsidRPr="0083010D">
              <w:t xml:space="preserve"> </w:t>
            </w:r>
            <w:r w:rsidR="000F7F5A">
              <w:t>:</w:t>
            </w:r>
            <w:proofErr w:type="gramEnd"/>
            <w:r w:rsidR="000F7F5A">
              <w:t xml:space="preserve"> </w:t>
            </w:r>
            <w:proofErr w:type="spellStart"/>
            <w:r w:rsidR="000F7F5A">
              <w:t>Хапова</w:t>
            </w:r>
            <w:proofErr w:type="spellEnd"/>
            <w:r w:rsidR="000F7F5A">
              <w:t xml:space="preserve"> Ю.А.- местной специалист администрации с.п.Терекское</w:t>
            </w:r>
          </w:p>
        </w:tc>
      </w:tr>
    </w:tbl>
    <w:p w:rsidR="00415416" w:rsidRPr="00A35071" w:rsidRDefault="00415416" w:rsidP="00415416">
      <w:pPr>
        <w:jc w:val="both"/>
      </w:pPr>
      <w:r w:rsidRPr="00A35071">
        <w:t xml:space="preserve">  </w:t>
      </w:r>
    </w:p>
    <w:p w:rsidR="00415416" w:rsidRPr="00A35071" w:rsidRDefault="00415416" w:rsidP="00415416">
      <w:pPr>
        <w:rPr>
          <w:rFonts w:eastAsiaTheme="minorHAnsi"/>
        </w:rPr>
      </w:pPr>
    </w:p>
    <w:p w:rsidR="00163B5C" w:rsidRPr="00A35071" w:rsidRDefault="00163B5C" w:rsidP="00163B5C"/>
    <w:sectPr w:rsidR="00163B5C" w:rsidRPr="00A35071" w:rsidSect="00A3507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3578E"/>
    <w:multiLevelType w:val="hybridMultilevel"/>
    <w:tmpl w:val="352895EE"/>
    <w:lvl w:ilvl="0" w:tplc="712AE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B5C"/>
    <w:rsid w:val="00001B2F"/>
    <w:rsid w:val="00012E0B"/>
    <w:rsid w:val="00030BAB"/>
    <w:rsid w:val="00045BA8"/>
    <w:rsid w:val="000F7F5A"/>
    <w:rsid w:val="001043BB"/>
    <w:rsid w:val="00163B5C"/>
    <w:rsid w:val="00190E4E"/>
    <w:rsid w:val="001D063C"/>
    <w:rsid w:val="001D7ECC"/>
    <w:rsid w:val="001F5CE2"/>
    <w:rsid w:val="001F6BC9"/>
    <w:rsid w:val="002A4FA6"/>
    <w:rsid w:val="002C4C70"/>
    <w:rsid w:val="002F3F99"/>
    <w:rsid w:val="00321DBD"/>
    <w:rsid w:val="00336E2F"/>
    <w:rsid w:val="003F6B80"/>
    <w:rsid w:val="003F70C2"/>
    <w:rsid w:val="00415416"/>
    <w:rsid w:val="00431792"/>
    <w:rsid w:val="00440B5F"/>
    <w:rsid w:val="00505C57"/>
    <w:rsid w:val="00542591"/>
    <w:rsid w:val="0055662C"/>
    <w:rsid w:val="005806C0"/>
    <w:rsid w:val="005B657C"/>
    <w:rsid w:val="005E31C9"/>
    <w:rsid w:val="00635970"/>
    <w:rsid w:val="00637942"/>
    <w:rsid w:val="00646214"/>
    <w:rsid w:val="00690B00"/>
    <w:rsid w:val="006C0C31"/>
    <w:rsid w:val="006C3D8F"/>
    <w:rsid w:val="006C7C20"/>
    <w:rsid w:val="0070649A"/>
    <w:rsid w:val="00734C7C"/>
    <w:rsid w:val="00747372"/>
    <w:rsid w:val="00762567"/>
    <w:rsid w:val="007A1E98"/>
    <w:rsid w:val="0083010D"/>
    <w:rsid w:val="00844BF3"/>
    <w:rsid w:val="008533F1"/>
    <w:rsid w:val="00871CED"/>
    <w:rsid w:val="008A3763"/>
    <w:rsid w:val="008A5BC4"/>
    <w:rsid w:val="00992447"/>
    <w:rsid w:val="009D55AB"/>
    <w:rsid w:val="00A35071"/>
    <w:rsid w:val="00B4704D"/>
    <w:rsid w:val="00B72461"/>
    <w:rsid w:val="00B84D75"/>
    <w:rsid w:val="00BA1A3B"/>
    <w:rsid w:val="00BF4F20"/>
    <w:rsid w:val="00C01C27"/>
    <w:rsid w:val="00C5287D"/>
    <w:rsid w:val="00C82172"/>
    <w:rsid w:val="00CE4E25"/>
    <w:rsid w:val="00D5607D"/>
    <w:rsid w:val="00DA7A1A"/>
    <w:rsid w:val="00DE18B3"/>
    <w:rsid w:val="00E6676F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63B5C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3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B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163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163B5C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B5C"/>
    <w:pPr>
      <w:widowControl w:val="0"/>
      <w:shd w:val="clear" w:color="auto" w:fill="FFFFFF"/>
      <w:suppressAutoHyphens w:val="0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1">
    <w:name w:val="Заголовок №2_"/>
    <w:link w:val="22"/>
    <w:locked/>
    <w:rsid w:val="00163B5C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163B5C"/>
    <w:pPr>
      <w:widowControl w:val="0"/>
      <w:shd w:val="clear" w:color="auto" w:fill="FFFFFF"/>
      <w:suppressAutoHyphens w:val="0"/>
      <w:spacing w:before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customStyle="1" w:styleId="Heading1">
    <w:name w:val="Heading 1"/>
    <w:basedOn w:val="a"/>
    <w:uiPriority w:val="1"/>
    <w:qFormat/>
    <w:rsid w:val="00163B5C"/>
    <w:pPr>
      <w:widowControl w:val="0"/>
      <w:suppressAutoHyphens w:val="0"/>
      <w:autoSpaceDE w:val="0"/>
      <w:autoSpaceDN w:val="0"/>
      <w:spacing w:line="322" w:lineRule="exact"/>
      <w:ind w:left="169" w:right="582"/>
      <w:jc w:val="center"/>
      <w:outlineLvl w:val="1"/>
    </w:pPr>
    <w:rPr>
      <w:b/>
      <w:bCs/>
      <w:sz w:val="28"/>
      <w:szCs w:val="28"/>
      <w:lang w:eastAsia="en-US"/>
    </w:rPr>
  </w:style>
  <w:style w:type="character" w:styleId="a4">
    <w:name w:val="Hyperlink"/>
    <w:basedOn w:val="a0"/>
    <w:semiHidden/>
    <w:unhideWhenUsed/>
    <w:rsid w:val="00871C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CE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533F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2023-01-27T11:21:00Z</cp:lastPrinted>
  <dcterms:created xsi:type="dcterms:W3CDTF">2022-10-27T06:46:00Z</dcterms:created>
  <dcterms:modified xsi:type="dcterms:W3CDTF">2023-01-27T11:21:00Z</dcterms:modified>
</cp:coreProperties>
</file>