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73"/>
        <w:tblW w:w="0" w:type="auto"/>
        <w:tblBorders>
          <w:top w:val="double" w:sz="4" w:space="0" w:color="auto"/>
          <w:left w:val="double" w:sz="4" w:space="0" w:color="auto"/>
          <w:bottom w:val="double" w:sz="4" w:space="0" w:color="auto"/>
          <w:right w:val="double" w:sz="4" w:space="0" w:color="auto"/>
        </w:tblBorders>
        <w:tblLayout w:type="fixed"/>
        <w:tblLook w:val="0000"/>
      </w:tblPr>
      <w:tblGrid>
        <w:gridCol w:w="3828"/>
        <w:gridCol w:w="1701"/>
        <w:gridCol w:w="3827"/>
      </w:tblGrid>
      <w:tr w:rsidR="002254F7" w:rsidRPr="00F23CA4" w:rsidTr="002254F7">
        <w:trPr>
          <w:trHeight w:val="1767"/>
        </w:trPr>
        <w:tc>
          <w:tcPr>
            <w:tcW w:w="3828" w:type="dxa"/>
            <w:tcBorders>
              <w:top w:val="double" w:sz="4" w:space="0" w:color="auto"/>
              <w:left w:val="double" w:sz="4" w:space="0" w:color="auto"/>
              <w:bottom w:val="double" w:sz="4" w:space="0" w:color="auto"/>
              <w:right w:val="double" w:sz="4" w:space="0" w:color="auto"/>
            </w:tcBorders>
          </w:tcPr>
          <w:p w:rsidR="002254F7" w:rsidRPr="001C3A1F" w:rsidRDefault="002254F7" w:rsidP="002254F7">
            <w:pPr>
              <w:pStyle w:val="aa"/>
              <w:jc w:val="center"/>
              <w:rPr>
                <w:sz w:val="22"/>
                <w:szCs w:val="22"/>
              </w:rPr>
            </w:pPr>
          </w:p>
          <w:p w:rsidR="002254F7" w:rsidRPr="001C3A1F" w:rsidRDefault="002254F7" w:rsidP="002254F7">
            <w:pPr>
              <w:pStyle w:val="aa"/>
              <w:jc w:val="center"/>
              <w:rPr>
                <w:sz w:val="22"/>
                <w:szCs w:val="22"/>
              </w:rPr>
            </w:pPr>
            <w:r w:rsidRPr="001C3A1F">
              <w:rPr>
                <w:sz w:val="22"/>
                <w:szCs w:val="22"/>
              </w:rPr>
              <w:t>Къэбэрдей Балъкъэр Республикэм</w:t>
            </w:r>
          </w:p>
          <w:p w:rsidR="002254F7" w:rsidRPr="001C3A1F" w:rsidRDefault="002254F7" w:rsidP="002254F7">
            <w:pPr>
              <w:pStyle w:val="aa"/>
              <w:jc w:val="center"/>
              <w:rPr>
                <w:sz w:val="22"/>
                <w:szCs w:val="22"/>
              </w:rPr>
            </w:pPr>
            <w:r w:rsidRPr="001C3A1F">
              <w:rPr>
                <w:sz w:val="22"/>
                <w:szCs w:val="22"/>
              </w:rPr>
              <w:t>щыщ Тэрч районым хыхьэ</w:t>
            </w:r>
          </w:p>
          <w:p w:rsidR="002254F7" w:rsidRPr="001C3A1F" w:rsidRDefault="002254F7" w:rsidP="002254F7">
            <w:pPr>
              <w:pStyle w:val="aa"/>
              <w:jc w:val="center"/>
              <w:rPr>
                <w:sz w:val="22"/>
                <w:szCs w:val="22"/>
              </w:rPr>
            </w:pPr>
            <w:r w:rsidRPr="001C3A1F">
              <w:rPr>
                <w:sz w:val="22"/>
                <w:szCs w:val="22"/>
              </w:rPr>
              <w:t>Терекскэ къуажэм админстрацэм</w:t>
            </w:r>
          </w:p>
          <w:p w:rsidR="002254F7" w:rsidRPr="001C3A1F" w:rsidRDefault="002254F7" w:rsidP="002254F7">
            <w:pPr>
              <w:pStyle w:val="aa"/>
              <w:jc w:val="center"/>
              <w:rPr>
                <w:sz w:val="22"/>
                <w:szCs w:val="22"/>
              </w:rPr>
            </w:pPr>
            <w:r w:rsidRPr="001C3A1F">
              <w:rPr>
                <w:sz w:val="22"/>
                <w:szCs w:val="22"/>
              </w:rPr>
              <w:t xml:space="preserve">и </w:t>
            </w:r>
            <w:r w:rsidRPr="001C3A1F">
              <w:rPr>
                <w:sz w:val="22"/>
                <w:szCs w:val="22"/>
                <w:lang w:val="en-US"/>
              </w:rPr>
              <w:t>I</w:t>
            </w:r>
            <w:r w:rsidRPr="001C3A1F">
              <w:rPr>
                <w:sz w:val="22"/>
                <w:szCs w:val="22"/>
              </w:rPr>
              <w:t>этащхьэ</w:t>
            </w:r>
          </w:p>
        </w:tc>
        <w:tc>
          <w:tcPr>
            <w:tcW w:w="1701" w:type="dxa"/>
            <w:tcBorders>
              <w:top w:val="double" w:sz="4" w:space="0" w:color="auto"/>
              <w:left w:val="double" w:sz="4" w:space="0" w:color="auto"/>
              <w:bottom w:val="double" w:sz="4" w:space="0" w:color="auto"/>
              <w:right w:val="double" w:sz="4" w:space="0" w:color="auto"/>
            </w:tcBorders>
          </w:tcPr>
          <w:p w:rsidR="002254F7" w:rsidRPr="001C3A1F" w:rsidRDefault="002254F7" w:rsidP="002254F7">
            <w:pPr>
              <w:pStyle w:val="aa"/>
              <w:jc w:val="center"/>
              <w:rPr>
                <w:sz w:val="22"/>
                <w:szCs w:val="22"/>
              </w:rPr>
            </w:pPr>
            <w:r w:rsidRPr="001C3A1F">
              <w:rPr>
                <w:sz w:val="22"/>
                <w:szCs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8" o:title=""/>
                </v:shape>
                <o:OLEObject Type="Embed" ProgID="Unknown" ShapeID="_x0000_i1025" DrawAspect="Content" ObjectID="_1837752018" r:id="rId9"/>
              </w:object>
            </w:r>
          </w:p>
        </w:tc>
        <w:tc>
          <w:tcPr>
            <w:tcW w:w="3827" w:type="dxa"/>
            <w:tcBorders>
              <w:top w:val="double" w:sz="4" w:space="0" w:color="auto"/>
              <w:left w:val="double" w:sz="4" w:space="0" w:color="auto"/>
              <w:bottom w:val="double" w:sz="4" w:space="0" w:color="auto"/>
              <w:right w:val="double" w:sz="4" w:space="0" w:color="auto"/>
            </w:tcBorders>
          </w:tcPr>
          <w:p w:rsidR="002254F7" w:rsidRPr="001C3A1F" w:rsidRDefault="002254F7" w:rsidP="002254F7">
            <w:pPr>
              <w:pStyle w:val="aa"/>
              <w:jc w:val="center"/>
              <w:rPr>
                <w:sz w:val="22"/>
                <w:szCs w:val="22"/>
              </w:rPr>
            </w:pPr>
          </w:p>
          <w:p w:rsidR="002254F7" w:rsidRPr="001C3A1F" w:rsidRDefault="002254F7" w:rsidP="002254F7">
            <w:pPr>
              <w:pStyle w:val="aa"/>
              <w:jc w:val="center"/>
              <w:rPr>
                <w:sz w:val="22"/>
                <w:szCs w:val="22"/>
              </w:rPr>
            </w:pPr>
            <w:r w:rsidRPr="001C3A1F">
              <w:rPr>
                <w:sz w:val="22"/>
                <w:szCs w:val="22"/>
              </w:rPr>
              <w:t>Къабарты-Малкъар Республиканы</w:t>
            </w:r>
          </w:p>
          <w:p w:rsidR="002254F7" w:rsidRPr="001C3A1F" w:rsidRDefault="002254F7" w:rsidP="002254F7">
            <w:pPr>
              <w:pStyle w:val="aa"/>
              <w:jc w:val="center"/>
              <w:rPr>
                <w:sz w:val="22"/>
                <w:szCs w:val="22"/>
              </w:rPr>
            </w:pPr>
            <w:r w:rsidRPr="001C3A1F">
              <w:rPr>
                <w:sz w:val="22"/>
                <w:szCs w:val="22"/>
              </w:rPr>
              <w:t>Терк районуну Терекское</w:t>
            </w:r>
          </w:p>
          <w:p w:rsidR="002254F7" w:rsidRPr="001C3A1F" w:rsidRDefault="002254F7" w:rsidP="002254F7">
            <w:pPr>
              <w:pStyle w:val="aa"/>
              <w:jc w:val="center"/>
              <w:rPr>
                <w:sz w:val="22"/>
                <w:szCs w:val="22"/>
              </w:rPr>
            </w:pPr>
            <w:r w:rsidRPr="001C3A1F">
              <w:rPr>
                <w:sz w:val="22"/>
                <w:szCs w:val="22"/>
              </w:rPr>
              <w:t>элини мекхеме</w:t>
            </w:r>
          </w:p>
          <w:p w:rsidR="002254F7" w:rsidRPr="001C3A1F" w:rsidRDefault="002254F7" w:rsidP="002254F7">
            <w:pPr>
              <w:pStyle w:val="aa"/>
              <w:jc w:val="center"/>
              <w:rPr>
                <w:sz w:val="22"/>
                <w:szCs w:val="22"/>
              </w:rPr>
            </w:pPr>
            <w:r w:rsidRPr="001C3A1F">
              <w:rPr>
                <w:sz w:val="22"/>
                <w:szCs w:val="22"/>
              </w:rPr>
              <w:t>администрациясыны башчысы</w:t>
            </w:r>
          </w:p>
        </w:tc>
      </w:tr>
    </w:tbl>
    <w:p w:rsidR="001C3A1F" w:rsidRPr="002254F7" w:rsidRDefault="001C3A1F" w:rsidP="001C3A1F">
      <w:pPr>
        <w:pStyle w:val="aa"/>
        <w:rPr>
          <w:b/>
        </w:rPr>
      </w:pPr>
    </w:p>
    <w:p w:rsidR="001C3A1F" w:rsidRPr="002254F7" w:rsidRDefault="001C3A1F" w:rsidP="001C3A1F">
      <w:pPr>
        <w:pStyle w:val="aa"/>
        <w:jc w:val="center"/>
        <w:rPr>
          <w:b/>
          <w:bCs/>
        </w:rPr>
      </w:pPr>
      <w:r w:rsidRPr="002254F7">
        <w:rPr>
          <w:b/>
          <w:bCs/>
        </w:rPr>
        <w:t>МУНИЦИПАЛЬНОЕ УЧРЕЖДЕНИЕ «МЕСТНАЯ АДМИНИСТРАЦИЯ     СЕЛЬСКОГО ПОСЕЛЕНИЯ ТЕРЕКСКОЕ» ТЕРСКОГО МУНИЦИПАЛЬНОГО   РАЙОНА КАБАРДИНО-БАЛКАРСКОЙ РЕСПУБЛИКИ</w:t>
      </w:r>
    </w:p>
    <w:p w:rsidR="001C3A1F" w:rsidRPr="002254F7" w:rsidRDefault="00C21C93" w:rsidP="001C3A1F">
      <w:pPr>
        <w:pStyle w:val="aa"/>
      </w:pPr>
      <w:r>
        <w:pict>
          <v:line id="_x0000_s1026" style="position:absolute;z-index:251660288" from="-6.95pt,6.65pt" to="461.65pt,6.65pt" o:allowincell="f"/>
        </w:pict>
      </w:r>
      <w:r>
        <w:pict>
          <v:line id="_x0000_s1027" style="position:absolute;z-index:251661312" from="-6.95pt,8.65pt" to="461.65pt,8.65pt" o:allowincell="f"/>
        </w:pict>
      </w:r>
    </w:p>
    <w:p w:rsidR="001C3A1F" w:rsidRPr="002552D3" w:rsidRDefault="001C3A1F" w:rsidP="001C3A1F">
      <w:pPr>
        <w:pStyle w:val="aa"/>
        <w:rPr>
          <w:b/>
          <w:sz w:val="22"/>
          <w:szCs w:val="22"/>
        </w:rPr>
      </w:pPr>
      <w:r w:rsidRPr="002552D3">
        <w:rPr>
          <w:b/>
          <w:bCs/>
          <w:sz w:val="22"/>
          <w:szCs w:val="22"/>
        </w:rPr>
        <w:t xml:space="preserve">   361214 КБР, Терский район, с. Терекское, ул. Блаева,1. Тел. 8(86632)  77-4-31, факс- 77-4-46.</w:t>
      </w:r>
      <w:r w:rsidRPr="002552D3">
        <w:rPr>
          <w:b/>
          <w:sz w:val="22"/>
          <w:szCs w:val="22"/>
        </w:rPr>
        <w:t xml:space="preserve">  </w:t>
      </w:r>
    </w:p>
    <w:p w:rsidR="001C3A1F" w:rsidRPr="002254F7" w:rsidRDefault="001C3A1F" w:rsidP="001C3A1F">
      <w:pPr>
        <w:pStyle w:val="aa"/>
        <w:tabs>
          <w:tab w:val="left" w:pos="708"/>
          <w:tab w:val="left" w:pos="8130"/>
        </w:tabs>
        <w:jc w:val="right"/>
        <w:rPr>
          <w:b/>
          <w:u w:val="single"/>
        </w:rPr>
      </w:pPr>
      <w:r w:rsidRPr="002254F7">
        <w:tab/>
      </w:r>
    </w:p>
    <w:p w:rsidR="001C3A1F" w:rsidRPr="002254F7" w:rsidRDefault="002552D3" w:rsidP="001C3A1F">
      <w:pPr>
        <w:pStyle w:val="aa"/>
        <w:rPr>
          <w:b/>
        </w:rPr>
      </w:pPr>
      <w:r>
        <w:t>15.04.2026.</w:t>
      </w:r>
      <w:r w:rsidR="001C3A1F" w:rsidRPr="002254F7">
        <w:t xml:space="preserve">                                                                                                           с. Терекское</w:t>
      </w:r>
    </w:p>
    <w:p w:rsidR="001C3A1F" w:rsidRPr="002254F7" w:rsidRDefault="002552D3" w:rsidP="001C3A1F">
      <w:pPr>
        <w:pStyle w:val="aa"/>
        <w:jc w:val="center"/>
        <w:rPr>
          <w:b/>
        </w:rPr>
      </w:pPr>
      <w:r>
        <w:rPr>
          <w:b/>
        </w:rPr>
        <w:t>ПОСТАНОВЛЕНИЕ  № 15</w:t>
      </w:r>
      <w:r w:rsidR="001C3A1F" w:rsidRPr="002254F7">
        <w:rPr>
          <w:b/>
        </w:rPr>
        <w:t>-п</w:t>
      </w:r>
    </w:p>
    <w:p w:rsidR="001C3A1F" w:rsidRPr="002254F7" w:rsidRDefault="001C3A1F" w:rsidP="001C3A1F">
      <w:pPr>
        <w:pStyle w:val="aa"/>
        <w:jc w:val="center"/>
        <w:rPr>
          <w:b/>
        </w:rPr>
      </w:pPr>
      <w:r w:rsidRPr="002254F7">
        <w:rPr>
          <w:b/>
        </w:rPr>
        <w:t xml:space="preserve">БЕГИМ                      № </w:t>
      </w:r>
      <w:r w:rsidR="002552D3">
        <w:rPr>
          <w:b/>
        </w:rPr>
        <w:t>15</w:t>
      </w:r>
      <w:r w:rsidRPr="002254F7">
        <w:rPr>
          <w:b/>
        </w:rPr>
        <w:t xml:space="preserve"> -п</w:t>
      </w:r>
    </w:p>
    <w:p w:rsidR="001C3A1F" w:rsidRDefault="001C3A1F" w:rsidP="001C3A1F">
      <w:pPr>
        <w:pStyle w:val="aa"/>
        <w:jc w:val="center"/>
        <w:rPr>
          <w:b/>
        </w:rPr>
      </w:pPr>
      <w:r w:rsidRPr="002254F7">
        <w:rPr>
          <w:b/>
        </w:rPr>
        <w:t xml:space="preserve">ПОСТАНОВЛЕНЭ    № </w:t>
      </w:r>
      <w:r w:rsidR="002552D3">
        <w:rPr>
          <w:b/>
        </w:rPr>
        <w:t>15</w:t>
      </w:r>
      <w:r w:rsidRPr="002254F7">
        <w:rPr>
          <w:b/>
        </w:rPr>
        <w:t xml:space="preserve"> -п</w:t>
      </w:r>
    </w:p>
    <w:p w:rsidR="00FB0592" w:rsidRPr="002254F7" w:rsidRDefault="00FB0592" w:rsidP="001C3A1F">
      <w:pPr>
        <w:pStyle w:val="aa"/>
        <w:jc w:val="center"/>
        <w:rPr>
          <w:b/>
        </w:rPr>
      </w:pPr>
    </w:p>
    <w:p w:rsidR="00D46C50" w:rsidRDefault="007642BA" w:rsidP="00EC1DB3">
      <w:pPr>
        <w:ind w:left="567" w:right="566"/>
        <w:jc w:val="center"/>
        <w:rPr>
          <w:b/>
          <w:sz w:val="24"/>
          <w:szCs w:val="24"/>
        </w:rPr>
      </w:pPr>
      <w:r w:rsidRPr="002254F7">
        <w:rPr>
          <w:b/>
          <w:sz w:val="24"/>
          <w:szCs w:val="24"/>
        </w:rPr>
        <w:t xml:space="preserve">Об утверждении порядка выявления, пресечения самовольного строительства и принятия мер по сносу самовольных построек </w:t>
      </w:r>
      <w:r w:rsidR="00795086" w:rsidRPr="002254F7">
        <w:rPr>
          <w:b/>
          <w:sz w:val="24"/>
          <w:szCs w:val="24"/>
        </w:rPr>
        <w:br/>
      </w:r>
      <w:r w:rsidRPr="002254F7">
        <w:rPr>
          <w:b/>
          <w:sz w:val="24"/>
          <w:szCs w:val="24"/>
        </w:rPr>
        <w:t>на территории</w:t>
      </w:r>
      <w:r w:rsidR="001C3A1F" w:rsidRPr="002254F7">
        <w:rPr>
          <w:b/>
          <w:sz w:val="24"/>
          <w:szCs w:val="24"/>
        </w:rPr>
        <w:t xml:space="preserve"> сельского поселения Терекское</w:t>
      </w:r>
      <w:r w:rsidRPr="002254F7">
        <w:rPr>
          <w:b/>
          <w:sz w:val="24"/>
          <w:szCs w:val="24"/>
        </w:rPr>
        <w:t xml:space="preserve"> </w:t>
      </w:r>
      <w:r w:rsidR="001C3A1F" w:rsidRPr="002254F7">
        <w:rPr>
          <w:b/>
          <w:sz w:val="24"/>
          <w:szCs w:val="24"/>
        </w:rPr>
        <w:t>Терского муниципального района Кабардино-Балкарской Республики</w:t>
      </w:r>
    </w:p>
    <w:p w:rsidR="00FB0592" w:rsidRPr="002254F7" w:rsidRDefault="00FB0592" w:rsidP="00EC1DB3">
      <w:pPr>
        <w:ind w:left="567" w:right="566"/>
        <w:jc w:val="center"/>
        <w:rPr>
          <w:b/>
          <w:sz w:val="24"/>
          <w:szCs w:val="24"/>
        </w:rPr>
      </w:pPr>
    </w:p>
    <w:p w:rsidR="00795086" w:rsidRDefault="00D04A5C" w:rsidP="00795086">
      <w:pPr>
        <w:ind w:firstLine="708"/>
        <w:jc w:val="both"/>
        <w:rPr>
          <w:b/>
          <w:sz w:val="24"/>
          <w:szCs w:val="24"/>
        </w:rPr>
      </w:pPr>
      <w:r w:rsidRPr="002254F7">
        <w:rPr>
          <w:sz w:val="24"/>
          <w:szCs w:val="24"/>
        </w:rPr>
        <w:t>В целях предотвращения самовольного строительства на территории</w:t>
      </w:r>
      <w:r w:rsidR="001C3A1F" w:rsidRPr="002254F7">
        <w:rPr>
          <w:sz w:val="24"/>
          <w:szCs w:val="24"/>
        </w:rPr>
        <w:t xml:space="preserve"> сельского поселения Терекское</w:t>
      </w:r>
      <w:r w:rsidRPr="002254F7">
        <w:rPr>
          <w:rFonts w:eastAsia="Calibri"/>
          <w:sz w:val="24"/>
          <w:szCs w:val="24"/>
        </w:rPr>
        <w:t xml:space="preserve"> </w:t>
      </w:r>
      <w:r w:rsidR="001C3A1F" w:rsidRPr="002254F7">
        <w:rPr>
          <w:rFonts w:eastAsia="Calibri"/>
          <w:sz w:val="24"/>
          <w:szCs w:val="24"/>
        </w:rPr>
        <w:t>Терского муниципального района Кабардино-Балкарской Республики</w:t>
      </w:r>
      <w:r w:rsidRPr="002254F7">
        <w:rPr>
          <w:sz w:val="24"/>
          <w:szCs w:val="24"/>
        </w:rPr>
        <w:t>,</w:t>
      </w:r>
      <w:r w:rsidRPr="002254F7">
        <w:rPr>
          <w:rFonts w:eastAsia="Calibri"/>
          <w:sz w:val="24"/>
          <w:szCs w:val="24"/>
        </w:rPr>
        <w:t xml:space="preserve"> принятия мер к сносу самовольно возведенных объектов,</w:t>
      </w:r>
      <w:r w:rsidRPr="002254F7">
        <w:rPr>
          <w:sz w:val="24"/>
          <w:szCs w:val="24"/>
        </w:rPr>
        <w:t xml:space="preserve"> на основании статьи 222 Гражданского кодекса Российской Федерации, положений Градостроительного кодекса Российской Федерации, Земельного кодекса Российской Федерации, Федерального закона</w:t>
      </w:r>
      <w:r w:rsidR="001C3A1F" w:rsidRPr="002254F7">
        <w:rPr>
          <w:sz w:val="24"/>
          <w:szCs w:val="24"/>
        </w:rPr>
        <w:t xml:space="preserve"> от 20 марта 2025</w:t>
      </w:r>
      <w:r w:rsidRPr="002254F7">
        <w:rPr>
          <w:sz w:val="24"/>
          <w:szCs w:val="24"/>
        </w:rPr>
        <w:t xml:space="preserve">г. № 33-ФЗ «Об общих принципах организации местного самоуправления в единой системе публичной власти», </w:t>
      </w:r>
      <w:r w:rsidR="00795086" w:rsidRPr="002254F7">
        <w:rPr>
          <w:rFonts w:eastAsia="Calibri"/>
          <w:sz w:val="24"/>
          <w:szCs w:val="24"/>
        </w:rPr>
        <w:t>Устава</w:t>
      </w:r>
      <w:r w:rsidR="001C3A1F" w:rsidRPr="002254F7">
        <w:rPr>
          <w:rFonts w:eastAsia="Calibri"/>
          <w:sz w:val="24"/>
          <w:szCs w:val="24"/>
        </w:rPr>
        <w:t xml:space="preserve"> сельского поселения Терекское</w:t>
      </w:r>
      <w:r w:rsidRPr="002254F7">
        <w:rPr>
          <w:rFonts w:eastAsia="Calibri"/>
          <w:sz w:val="24"/>
          <w:szCs w:val="24"/>
        </w:rPr>
        <w:t xml:space="preserve"> </w:t>
      </w:r>
      <w:r w:rsidR="001C3A1F" w:rsidRPr="002254F7">
        <w:rPr>
          <w:rFonts w:eastAsia="Calibri"/>
          <w:sz w:val="24"/>
          <w:szCs w:val="24"/>
        </w:rPr>
        <w:t>Терского муниципального района Кабардино-Балкарской Республики</w:t>
      </w:r>
      <w:r w:rsidR="00795086" w:rsidRPr="002254F7">
        <w:rPr>
          <w:rFonts w:eastAsia="Calibri"/>
          <w:sz w:val="24"/>
          <w:szCs w:val="24"/>
        </w:rPr>
        <w:t>,</w:t>
      </w:r>
      <w:r w:rsidR="001C3A1F" w:rsidRPr="002254F7">
        <w:rPr>
          <w:sz w:val="24"/>
          <w:szCs w:val="24"/>
        </w:rPr>
        <w:t xml:space="preserve"> </w:t>
      </w:r>
      <w:r w:rsidR="00BE7947" w:rsidRPr="002254F7">
        <w:rPr>
          <w:b/>
          <w:sz w:val="24"/>
          <w:szCs w:val="24"/>
        </w:rPr>
        <w:t>п о с т а н о в л я ю:</w:t>
      </w:r>
    </w:p>
    <w:p w:rsidR="00BF60B6" w:rsidRPr="002254F7" w:rsidRDefault="00BF60B6" w:rsidP="00795086">
      <w:pPr>
        <w:ind w:firstLine="708"/>
        <w:jc w:val="both"/>
        <w:rPr>
          <w:sz w:val="24"/>
          <w:szCs w:val="24"/>
        </w:rPr>
      </w:pPr>
      <w:r>
        <w:rPr>
          <w:sz w:val="24"/>
          <w:szCs w:val="24"/>
        </w:rPr>
        <w:t>1.</w:t>
      </w:r>
      <w:r w:rsidRPr="002254F7">
        <w:rPr>
          <w:sz w:val="24"/>
          <w:szCs w:val="24"/>
        </w:rPr>
        <w:t>Утвердить Порядок выявления, пресечения самовольного строительства и принятия мер по сносу самовольных построек на территории сельского поселения Терекское Терского муниципального района Кабардино-Балкарской Республики, согласно приложению 3 к настоящему постановлению.</w:t>
      </w:r>
    </w:p>
    <w:p w:rsidR="005D0311" w:rsidRPr="002254F7" w:rsidRDefault="00BF60B6" w:rsidP="005D0311">
      <w:pPr>
        <w:ind w:firstLine="708"/>
        <w:jc w:val="both"/>
        <w:rPr>
          <w:sz w:val="24"/>
          <w:szCs w:val="24"/>
        </w:rPr>
      </w:pPr>
      <w:r>
        <w:rPr>
          <w:sz w:val="24"/>
          <w:szCs w:val="24"/>
        </w:rPr>
        <w:t>2</w:t>
      </w:r>
      <w:r w:rsidR="00795086" w:rsidRPr="002254F7">
        <w:rPr>
          <w:sz w:val="24"/>
          <w:szCs w:val="24"/>
        </w:rPr>
        <w:t xml:space="preserve">.Создать комиссию </w:t>
      </w:r>
      <w:r w:rsidR="00795086" w:rsidRPr="002254F7">
        <w:rPr>
          <w:sz w:val="24"/>
          <w:szCs w:val="24"/>
          <w:shd w:val="clear" w:color="auto" w:fill="FFFFFF"/>
        </w:rPr>
        <w:t xml:space="preserve">по </w:t>
      </w:r>
      <w:r w:rsidR="00F65FEB" w:rsidRPr="002254F7">
        <w:rPr>
          <w:sz w:val="24"/>
          <w:szCs w:val="24"/>
          <w:shd w:val="clear" w:color="auto" w:fill="FFFFFF"/>
        </w:rPr>
        <w:t xml:space="preserve">выявлению, </w:t>
      </w:r>
      <w:r w:rsidR="00795086" w:rsidRPr="002254F7">
        <w:rPr>
          <w:sz w:val="24"/>
          <w:szCs w:val="24"/>
          <w:shd w:val="clear" w:color="auto" w:fill="FFFFFF"/>
        </w:rPr>
        <w:t xml:space="preserve">пресечению самовольного строительства и </w:t>
      </w:r>
      <w:r w:rsidR="00795086" w:rsidRPr="002254F7">
        <w:rPr>
          <w:sz w:val="24"/>
          <w:szCs w:val="24"/>
        </w:rPr>
        <w:t xml:space="preserve">принятию мер по сносу самовольных построек </w:t>
      </w:r>
      <w:r w:rsidR="00795086" w:rsidRPr="002254F7">
        <w:rPr>
          <w:rFonts w:eastAsia="Calibri"/>
          <w:sz w:val="24"/>
          <w:szCs w:val="24"/>
        </w:rPr>
        <w:t>на территории</w:t>
      </w:r>
      <w:r w:rsidR="001C3A1F" w:rsidRPr="002254F7">
        <w:rPr>
          <w:rFonts w:eastAsia="Calibri"/>
          <w:sz w:val="24"/>
          <w:szCs w:val="24"/>
        </w:rPr>
        <w:t xml:space="preserve"> сельского поселения Терекское</w:t>
      </w:r>
      <w:r w:rsidR="00795086" w:rsidRPr="002254F7">
        <w:rPr>
          <w:rFonts w:eastAsia="Calibri"/>
          <w:sz w:val="24"/>
          <w:szCs w:val="24"/>
        </w:rPr>
        <w:t xml:space="preserve"> </w:t>
      </w:r>
      <w:r w:rsidR="001C3A1F" w:rsidRPr="002254F7">
        <w:rPr>
          <w:rFonts w:eastAsia="Calibri"/>
          <w:sz w:val="24"/>
          <w:szCs w:val="24"/>
        </w:rPr>
        <w:t>Терского муниципального района Кабардино-Балкарской Республики</w:t>
      </w:r>
      <w:r w:rsidR="00795086" w:rsidRPr="002254F7">
        <w:rPr>
          <w:sz w:val="24"/>
          <w:szCs w:val="24"/>
        </w:rPr>
        <w:t xml:space="preserve"> и утвердить ее состав согласно приложению 1 к настоящему постановлению.</w:t>
      </w:r>
      <w:bookmarkStart w:id="0" w:name="sub_104"/>
    </w:p>
    <w:p w:rsidR="005D0311" w:rsidRPr="002254F7" w:rsidRDefault="00BF60B6" w:rsidP="005D0311">
      <w:pPr>
        <w:ind w:firstLine="708"/>
        <w:jc w:val="both"/>
        <w:rPr>
          <w:sz w:val="24"/>
          <w:szCs w:val="24"/>
        </w:rPr>
      </w:pPr>
      <w:r>
        <w:rPr>
          <w:sz w:val="24"/>
          <w:szCs w:val="24"/>
        </w:rPr>
        <w:t>3</w:t>
      </w:r>
      <w:r w:rsidR="001C3A1F" w:rsidRPr="002254F7">
        <w:rPr>
          <w:sz w:val="24"/>
          <w:szCs w:val="24"/>
        </w:rPr>
        <w:t>.</w:t>
      </w:r>
      <w:r w:rsidR="00795086" w:rsidRPr="002254F7">
        <w:rPr>
          <w:sz w:val="24"/>
          <w:szCs w:val="24"/>
        </w:rPr>
        <w:t xml:space="preserve">Утвердить </w:t>
      </w:r>
      <w:r w:rsidR="00795086" w:rsidRPr="002254F7">
        <w:rPr>
          <w:bCs/>
          <w:sz w:val="24"/>
          <w:szCs w:val="24"/>
        </w:rPr>
        <w:t xml:space="preserve">Положение о комиссии </w:t>
      </w:r>
      <w:r w:rsidR="00F65FEB" w:rsidRPr="002254F7">
        <w:rPr>
          <w:sz w:val="24"/>
          <w:szCs w:val="24"/>
          <w:shd w:val="clear" w:color="auto" w:fill="FFFFFF"/>
        </w:rPr>
        <w:t xml:space="preserve">по выявлению, </w:t>
      </w:r>
      <w:r w:rsidR="005D0311" w:rsidRPr="002254F7">
        <w:rPr>
          <w:sz w:val="24"/>
          <w:szCs w:val="24"/>
          <w:shd w:val="clear" w:color="auto" w:fill="FFFFFF"/>
        </w:rPr>
        <w:t xml:space="preserve">пресечению самовольного строительства и </w:t>
      </w:r>
      <w:r w:rsidR="005D0311" w:rsidRPr="002254F7">
        <w:rPr>
          <w:sz w:val="24"/>
          <w:szCs w:val="24"/>
        </w:rPr>
        <w:t xml:space="preserve">принятию мер по сносу самовольных построек </w:t>
      </w:r>
      <w:r w:rsidR="005D0311" w:rsidRPr="002254F7">
        <w:rPr>
          <w:rFonts w:eastAsia="Calibri"/>
          <w:sz w:val="24"/>
          <w:szCs w:val="24"/>
        </w:rPr>
        <w:t>на территории</w:t>
      </w:r>
      <w:r w:rsidR="001C3A1F" w:rsidRPr="002254F7">
        <w:rPr>
          <w:rFonts w:eastAsia="Calibri"/>
          <w:sz w:val="24"/>
          <w:szCs w:val="24"/>
        </w:rPr>
        <w:t xml:space="preserve"> сельского поселения Терекское</w:t>
      </w:r>
      <w:r w:rsidR="005D0311" w:rsidRPr="002254F7">
        <w:rPr>
          <w:rFonts w:eastAsia="Calibri"/>
          <w:sz w:val="24"/>
          <w:szCs w:val="24"/>
        </w:rPr>
        <w:t xml:space="preserve"> </w:t>
      </w:r>
      <w:r w:rsidR="001C3A1F" w:rsidRPr="002254F7">
        <w:rPr>
          <w:rFonts w:eastAsia="Calibri"/>
          <w:sz w:val="24"/>
          <w:szCs w:val="24"/>
        </w:rPr>
        <w:t>Терского муниципального района Кабардино-Балкарской Республики</w:t>
      </w:r>
      <w:r w:rsidR="00795086" w:rsidRPr="002254F7">
        <w:rPr>
          <w:sz w:val="24"/>
          <w:szCs w:val="24"/>
        </w:rPr>
        <w:t xml:space="preserve"> согласно приложению 2 к настоящему постановлению.</w:t>
      </w:r>
    </w:p>
    <w:p w:rsidR="005D0311" w:rsidRPr="002254F7" w:rsidRDefault="005D0311" w:rsidP="005D0311">
      <w:pPr>
        <w:ind w:firstLine="709"/>
        <w:jc w:val="both"/>
        <w:rPr>
          <w:sz w:val="24"/>
          <w:szCs w:val="24"/>
        </w:rPr>
      </w:pPr>
      <w:r w:rsidRPr="002254F7">
        <w:rPr>
          <w:sz w:val="24"/>
          <w:szCs w:val="24"/>
        </w:rPr>
        <w:t>4</w:t>
      </w:r>
      <w:bookmarkEnd w:id="0"/>
      <w:r w:rsidR="001C3A1F" w:rsidRPr="002254F7">
        <w:rPr>
          <w:sz w:val="24"/>
          <w:szCs w:val="24"/>
        </w:rPr>
        <w:t>. Обнародовать настоящее</w:t>
      </w:r>
      <w:r w:rsidRPr="002254F7">
        <w:rPr>
          <w:sz w:val="24"/>
          <w:szCs w:val="24"/>
        </w:rPr>
        <w:t xml:space="preserve"> постановления путем размещения на официальном сайте </w:t>
      </w:r>
      <w:r w:rsidR="001C3A1F" w:rsidRPr="002254F7">
        <w:rPr>
          <w:sz w:val="24"/>
          <w:szCs w:val="24"/>
        </w:rPr>
        <w:t>местной администрации сельского поселения Терекское</w:t>
      </w:r>
      <w:r w:rsidRPr="002254F7">
        <w:rPr>
          <w:bCs/>
          <w:sz w:val="24"/>
          <w:szCs w:val="24"/>
        </w:rPr>
        <w:t xml:space="preserve"> </w:t>
      </w:r>
      <w:r w:rsidRPr="002254F7">
        <w:rPr>
          <w:sz w:val="24"/>
          <w:szCs w:val="24"/>
        </w:rPr>
        <w:t>в информационно-телекоммуникационной сети Интернет.</w:t>
      </w:r>
    </w:p>
    <w:p w:rsidR="005D0311" w:rsidRPr="002254F7" w:rsidRDefault="005D0311" w:rsidP="005D0311">
      <w:pPr>
        <w:tabs>
          <w:tab w:val="left" w:pos="851"/>
        </w:tabs>
        <w:ind w:firstLine="709"/>
        <w:jc w:val="both"/>
        <w:rPr>
          <w:sz w:val="24"/>
          <w:szCs w:val="24"/>
        </w:rPr>
      </w:pPr>
      <w:r w:rsidRPr="002254F7">
        <w:rPr>
          <w:sz w:val="24"/>
          <w:szCs w:val="24"/>
        </w:rPr>
        <w:t xml:space="preserve">5.Контроль за выполнением настоящего постановления оставляю </w:t>
      </w:r>
      <w:r w:rsidRPr="002254F7">
        <w:rPr>
          <w:sz w:val="24"/>
          <w:szCs w:val="24"/>
        </w:rPr>
        <w:br/>
        <w:t>за собой.</w:t>
      </w:r>
    </w:p>
    <w:p w:rsidR="00147891" w:rsidRPr="002254F7" w:rsidRDefault="001C3A1F" w:rsidP="005D0311">
      <w:pPr>
        <w:pStyle w:val="af7"/>
        <w:spacing w:after="0"/>
        <w:ind w:firstLine="708"/>
        <w:jc w:val="both"/>
        <w:rPr>
          <w:sz w:val="24"/>
          <w:szCs w:val="24"/>
        </w:rPr>
      </w:pPr>
      <w:r w:rsidRPr="002254F7">
        <w:rPr>
          <w:sz w:val="24"/>
          <w:szCs w:val="24"/>
        </w:rPr>
        <w:t>6.</w:t>
      </w:r>
      <w:r w:rsidR="005D0311" w:rsidRPr="002254F7">
        <w:rPr>
          <w:sz w:val="24"/>
          <w:szCs w:val="24"/>
        </w:rPr>
        <w:t>Постановление вступает в силу после его официального обнародования</w:t>
      </w:r>
      <w:r w:rsidR="00147891" w:rsidRPr="002254F7">
        <w:rPr>
          <w:sz w:val="24"/>
          <w:szCs w:val="24"/>
        </w:rPr>
        <w:t>.</w:t>
      </w:r>
    </w:p>
    <w:p w:rsidR="002254F7" w:rsidRDefault="002254F7" w:rsidP="001C3A1F">
      <w:pPr>
        <w:pStyle w:val="ConsPlusNonformat"/>
        <w:rPr>
          <w:rFonts w:ascii="Times New Roman" w:hAnsi="Times New Roman" w:cs="Times New Roman"/>
          <w:sz w:val="24"/>
          <w:szCs w:val="24"/>
        </w:rPr>
      </w:pPr>
    </w:p>
    <w:p w:rsidR="002552D3" w:rsidRPr="00781026" w:rsidRDefault="002552D3" w:rsidP="002552D3">
      <w:pPr>
        <w:pStyle w:val="aa"/>
        <w:rPr>
          <w:rStyle w:val="afd"/>
        </w:rPr>
      </w:pPr>
    </w:p>
    <w:p w:rsidR="002552D3" w:rsidRPr="00781026" w:rsidRDefault="002552D3" w:rsidP="002552D3">
      <w:pPr>
        <w:pStyle w:val="aa"/>
      </w:pPr>
      <w:r>
        <w:t>И.о.главы</w:t>
      </w:r>
      <w:r w:rsidRPr="00781026">
        <w:t xml:space="preserve"> местной администрации</w:t>
      </w:r>
    </w:p>
    <w:p w:rsidR="002552D3" w:rsidRPr="00781026" w:rsidRDefault="002552D3" w:rsidP="002552D3">
      <w:pPr>
        <w:pStyle w:val="aa"/>
      </w:pPr>
      <w:r w:rsidRPr="00781026">
        <w:t>сельского поселения Терекское</w:t>
      </w:r>
    </w:p>
    <w:p w:rsidR="002552D3" w:rsidRPr="00781026" w:rsidRDefault="002552D3" w:rsidP="002552D3">
      <w:pPr>
        <w:pStyle w:val="aa"/>
      </w:pPr>
      <w:r w:rsidRPr="00781026">
        <w:t xml:space="preserve">Терского муниципального района КБР                                  </w:t>
      </w:r>
      <w:r>
        <w:t xml:space="preserve">        А.М.Макоев</w:t>
      </w:r>
    </w:p>
    <w:p w:rsidR="002552D3" w:rsidRPr="00781026" w:rsidRDefault="002552D3" w:rsidP="002552D3">
      <w:pPr>
        <w:tabs>
          <w:tab w:val="left" w:pos="708"/>
          <w:tab w:val="center" w:pos="4677"/>
          <w:tab w:val="right" w:pos="9355"/>
        </w:tabs>
        <w:jc w:val="right"/>
        <w:rPr>
          <w:color w:val="000000"/>
          <w:sz w:val="24"/>
          <w:szCs w:val="24"/>
        </w:rPr>
      </w:pPr>
    </w:p>
    <w:p w:rsidR="00BF60B6" w:rsidRPr="002254F7" w:rsidRDefault="00BF60B6" w:rsidP="00BF60B6">
      <w:pPr>
        <w:shd w:val="clear" w:color="auto" w:fill="FFFFFF"/>
        <w:ind w:left="5245"/>
        <w:rPr>
          <w:sz w:val="24"/>
          <w:szCs w:val="24"/>
        </w:rPr>
      </w:pPr>
      <w:r w:rsidRPr="002254F7">
        <w:rPr>
          <w:spacing w:val="4"/>
          <w:sz w:val="24"/>
          <w:szCs w:val="24"/>
        </w:rPr>
        <w:lastRenderedPageBreak/>
        <w:t xml:space="preserve">Приложение </w:t>
      </w:r>
      <w:r>
        <w:rPr>
          <w:spacing w:val="4"/>
          <w:sz w:val="24"/>
          <w:szCs w:val="24"/>
        </w:rPr>
        <w:t>1</w:t>
      </w:r>
    </w:p>
    <w:p w:rsidR="00BF60B6" w:rsidRPr="002254F7" w:rsidRDefault="00BF60B6" w:rsidP="00BF60B6">
      <w:pPr>
        <w:shd w:val="clear" w:color="auto" w:fill="FFFFFF"/>
        <w:ind w:left="5245"/>
        <w:rPr>
          <w:sz w:val="24"/>
          <w:szCs w:val="24"/>
        </w:rPr>
      </w:pPr>
      <w:r w:rsidRPr="002254F7">
        <w:rPr>
          <w:spacing w:val="3"/>
          <w:sz w:val="24"/>
          <w:szCs w:val="24"/>
        </w:rPr>
        <w:t>УТВЕРЖДЕН</w:t>
      </w:r>
    </w:p>
    <w:p w:rsidR="00BF60B6" w:rsidRPr="002254F7" w:rsidRDefault="00BF60B6" w:rsidP="00BF60B6">
      <w:pPr>
        <w:shd w:val="clear" w:color="auto" w:fill="FFFFFF"/>
        <w:spacing w:line="307" w:lineRule="exact"/>
        <w:ind w:left="5245"/>
        <w:rPr>
          <w:bCs/>
          <w:sz w:val="24"/>
          <w:szCs w:val="24"/>
        </w:rPr>
      </w:pPr>
      <w:r w:rsidRPr="002254F7">
        <w:rPr>
          <w:spacing w:val="1"/>
          <w:sz w:val="24"/>
          <w:szCs w:val="24"/>
        </w:rPr>
        <w:t>постановлением местной администрации сельского поселения Терекское</w:t>
      </w:r>
    </w:p>
    <w:p w:rsidR="00BF60B6" w:rsidRPr="002254F7" w:rsidRDefault="00BF60B6" w:rsidP="00BF60B6">
      <w:pPr>
        <w:shd w:val="clear" w:color="auto" w:fill="FFFFFF"/>
        <w:spacing w:line="307" w:lineRule="exact"/>
        <w:ind w:left="5245"/>
        <w:rPr>
          <w:spacing w:val="1"/>
          <w:sz w:val="24"/>
          <w:szCs w:val="24"/>
        </w:rPr>
      </w:pPr>
      <w:r w:rsidRPr="002254F7">
        <w:rPr>
          <w:bCs/>
          <w:sz w:val="24"/>
          <w:szCs w:val="24"/>
        </w:rPr>
        <w:t xml:space="preserve">Терского муниципального района </w:t>
      </w:r>
    </w:p>
    <w:p w:rsidR="00BF60B6" w:rsidRPr="002254F7" w:rsidRDefault="00BF60B6" w:rsidP="00BF60B6">
      <w:pPr>
        <w:shd w:val="clear" w:color="auto" w:fill="FFFFFF"/>
        <w:spacing w:line="307" w:lineRule="exact"/>
        <w:ind w:left="5245"/>
        <w:rPr>
          <w:sz w:val="24"/>
          <w:szCs w:val="24"/>
        </w:rPr>
      </w:pPr>
      <w:r w:rsidRPr="002254F7">
        <w:rPr>
          <w:spacing w:val="1"/>
          <w:sz w:val="24"/>
          <w:szCs w:val="24"/>
        </w:rPr>
        <w:t>от</w:t>
      </w:r>
      <w:r w:rsidR="002552D3">
        <w:rPr>
          <w:spacing w:val="1"/>
          <w:sz w:val="24"/>
          <w:szCs w:val="24"/>
        </w:rPr>
        <w:t xml:space="preserve"> 15.04.</w:t>
      </w:r>
      <w:r w:rsidRPr="002254F7">
        <w:rPr>
          <w:spacing w:val="1"/>
          <w:sz w:val="24"/>
          <w:szCs w:val="24"/>
        </w:rPr>
        <w:t>2026</w:t>
      </w:r>
      <w:r w:rsidR="002552D3">
        <w:rPr>
          <w:spacing w:val="1"/>
          <w:sz w:val="24"/>
          <w:szCs w:val="24"/>
        </w:rPr>
        <w:t xml:space="preserve"> </w:t>
      </w:r>
      <w:r w:rsidRPr="002254F7">
        <w:rPr>
          <w:spacing w:val="1"/>
          <w:sz w:val="24"/>
          <w:szCs w:val="24"/>
        </w:rPr>
        <w:t xml:space="preserve"> № </w:t>
      </w:r>
      <w:r w:rsidR="002552D3">
        <w:rPr>
          <w:spacing w:val="1"/>
          <w:sz w:val="24"/>
          <w:szCs w:val="24"/>
        </w:rPr>
        <w:t>15-п</w:t>
      </w: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ind w:left="567" w:right="566"/>
        <w:jc w:val="center"/>
        <w:rPr>
          <w:rFonts w:eastAsia="Calibri"/>
          <w:b/>
          <w:sz w:val="24"/>
          <w:szCs w:val="24"/>
        </w:rPr>
      </w:pPr>
      <w:r w:rsidRPr="002254F7">
        <w:rPr>
          <w:rFonts w:eastAsia="Calibri"/>
          <w:b/>
          <w:sz w:val="24"/>
          <w:szCs w:val="24"/>
        </w:rPr>
        <w:t>ПОРЯДОК</w:t>
      </w:r>
    </w:p>
    <w:p w:rsidR="00BF60B6" w:rsidRPr="002254F7" w:rsidRDefault="00BF60B6" w:rsidP="00BF60B6">
      <w:pPr>
        <w:ind w:left="567" w:right="566"/>
        <w:jc w:val="center"/>
        <w:rPr>
          <w:rFonts w:eastAsia="Calibri"/>
          <w:b/>
          <w:sz w:val="24"/>
          <w:szCs w:val="24"/>
        </w:rPr>
      </w:pPr>
      <w:r w:rsidRPr="002254F7">
        <w:rPr>
          <w:rFonts w:eastAsia="Calibri"/>
          <w:b/>
          <w:sz w:val="24"/>
          <w:szCs w:val="24"/>
        </w:rPr>
        <w:t>выявления, пресечения самовольного строительства и принятия мер по сносу самовольных построек на территории сельского поселения Терекское Терского муниципального района Кабардино-Балкарской Республики</w:t>
      </w:r>
    </w:p>
    <w:p w:rsidR="00BF60B6" w:rsidRPr="002254F7" w:rsidRDefault="00BF60B6" w:rsidP="00BF60B6">
      <w:pPr>
        <w:jc w:val="center"/>
        <w:rPr>
          <w:b/>
          <w:sz w:val="24"/>
          <w:szCs w:val="24"/>
        </w:rPr>
      </w:pPr>
    </w:p>
    <w:p w:rsidR="00BF60B6" w:rsidRPr="002254F7" w:rsidRDefault="00BF60B6" w:rsidP="00BF60B6">
      <w:pPr>
        <w:widowControl/>
        <w:autoSpaceDE/>
        <w:autoSpaceDN/>
        <w:adjustRightInd/>
        <w:jc w:val="center"/>
        <w:rPr>
          <w:b/>
          <w:sz w:val="24"/>
          <w:szCs w:val="24"/>
        </w:rPr>
      </w:pPr>
      <w:r w:rsidRPr="002254F7">
        <w:rPr>
          <w:b/>
          <w:sz w:val="24"/>
          <w:szCs w:val="24"/>
        </w:rPr>
        <w:t>1. Общие положения</w:t>
      </w:r>
    </w:p>
    <w:p w:rsidR="00BF60B6" w:rsidRPr="002254F7" w:rsidRDefault="00BF60B6" w:rsidP="00BF60B6">
      <w:pPr>
        <w:ind w:left="720"/>
        <w:rPr>
          <w:b/>
          <w:sz w:val="24"/>
          <w:szCs w:val="24"/>
        </w:rPr>
      </w:pPr>
    </w:p>
    <w:p w:rsidR="00BF60B6" w:rsidRPr="002254F7" w:rsidRDefault="00BF60B6" w:rsidP="00BF60B6">
      <w:pPr>
        <w:ind w:firstLine="540"/>
        <w:jc w:val="both"/>
        <w:rPr>
          <w:sz w:val="24"/>
          <w:szCs w:val="24"/>
        </w:rPr>
      </w:pPr>
      <w:r w:rsidRPr="002254F7">
        <w:rPr>
          <w:sz w:val="24"/>
          <w:szCs w:val="24"/>
        </w:rPr>
        <w:tab/>
        <w:t>1.1. Настоящий Порядок выявления, пресечения самовольного строительства и принятия мер по сносу самовольных построек на территории сельского поселения Терекское Терского муниципального района Кабардино-Балкарской Республики (далее – Порядок) регламентирует процедуры выявления, пресечения самовольного строительства и принятия мер по сносу самовольных построек на территории сельского поселения Терекское Терского муниципального района .</w:t>
      </w:r>
    </w:p>
    <w:p w:rsidR="00BF60B6" w:rsidRPr="002254F7" w:rsidRDefault="00BF60B6" w:rsidP="00BF60B6">
      <w:pPr>
        <w:rPr>
          <w:sz w:val="24"/>
          <w:szCs w:val="24"/>
        </w:rPr>
      </w:pPr>
    </w:p>
    <w:p w:rsidR="00BF60B6" w:rsidRPr="002254F7" w:rsidRDefault="00BF60B6" w:rsidP="00BF60B6">
      <w:pPr>
        <w:jc w:val="center"/>
        <w:rPr>
          <w:b/>
          <w:sz w:val="24"/>
          <w:szCs w:val="24"/>
        </w:rPr>
      </w:pPr>
      <w:r w:rsidRPr="002254F7">
        <w:rPr>
          <w:b/>
          <w:sz w:val="24"/>
          <w:szCs w:val="24"/>
        </w:rPr>
        <w:t>2. Порядок выявления и пресечения самовольного строительства</w:t>
      </w:r>
    </w:p>
    <w:p w:rsidR="00BF60B6" w:rsidRPr="002254F7" w:rsidRDefault="00BF60B6" w:rsidP="00BF60B6">
      <w:pPr>
        <w:ind w:firstLine="720"/>
        <w:jc w:val="center"/>
        <w:rPr>
          <w:sz w:val="24"/>
          <w:szCs w:val="24"/>
        </w:rPr>
      </w:pPr>
    </w:p>
    <w:p w:rsidR="00BF60B6" w:rsidRPr="002254F7" w:rsidRDefault="00BF60B6" w:rsidP="00BF60B6">
      <w:pPr>
        <w:ind w:firstLine="708"/>
        <w:jc w:val="both"/>
        <w:rPr>
          <w:sz w:val="24"/>
          <w:szCs w:val="24"/>
        </w:rPr>
      </w:pPr>
      <w:r w:rsidRPr="002254F7">
        <w:rPr>
          <w:sz w:val="24"/>
          <w:szCs w:val="24"/>
        </w:rPr>
        <w:t>2.1. В целях выявления объектов самовольного строительства администрацией сельского поселения Терекское Терского муниципального района  создается комиссия по вопросам самовольного строительства на территории сельского поселения Терекское Терского муниципального района  (далее - комиссия).</w:t>
      </w:r>
    </w:p>
    <w:p w:rsidR="00BF60B6" w:rsidRPr="002254F7" w:rsidRDefault="00BF60B6" w:rsidP="00BF60B6">
      <w:pPr>
        <w:ind w:firstLine="708"/>
        <w:jc w:val="both"/>
        <w:rPr>
          <w:sz w:val="24"/>
          <w:szCs w:val="24"/>
        </w:rPr>
      </w:pPr>
      <w:r w:rsidRPr="002254F7">
        <w:rPr>
          <w:sz w:val="24"/>
          <w:szCs w:val="24"/>
        </w:rPr>
        <w:t xml:space="preserve">2.2. Выявление объектов самовольного строительства осуществляется комиссией путем объезда (обхода) территории, а также в ходе осмотра объектов, проводимых на основании сообщений органов государственной власти, органов местного самоуправления, организаций и граждан о фактах незаконного строительства (реконструкции) объектов. </w:t>
      </w:r>
    </w:p>
    <w:p w:rsidR="00BF60B6" w:rsidRPr="002254F7" w:rsidRDefault="00BF60B6" w:rsidP="00BF60B6">
      <w:pPr>
        <w:ind w:firstLine="708"/>
        <w:jc w:val="both"/>
        <w:rPr>
          <w:sz w:val="24"/>
          <w:szCs w:val="24"/>
        </w:rPr>
      </w:pPr>
      <w:r w:rsidRPr="002254F7">
        <w:rPr>
          <w:sz w:val="24"/>
          <w:szCs w:val="24"/>
        </w:rPr>
        <w:t xml:space="preserve">2.3. При поступлении в администрацию сельского поселения Терекское Терского муниципального района  сообщений о фактах незаконного строительства (реконструкции) объекта, комиссия в течение 10 (десяти) рабочих дней со дня регистрации сообщения должна произвести проверку факта, указанного в таком сообщении.  </w:t>
      </w:r>
    </w:p>
    <w:p w:rsidR="00BF60B6" w:rsidRPr="002254F7" w:rsidRDefault="00BF60B6" w:rsidP="00BF60B6">
      <w:pPr>
        <w:ind w:firstLine="708"/>
        <w:jc w:val="both"/>
        <w:rPr>
          <w:sz w:val="24"/>
          <w:szCs w:val="24"/>
        </w:rPr>
      </w:pPr>
      <w:r w:rsidRPr="002254F7">
        <w:rPr>
          <w:sz w:val="24"/>
          <w:szCs w:val="24"/>
        </w:rPr>
        <w:t>2.4. В процессе объезда (обхода) комиссия осуществляет внешний осмотр и фото- или видеосъемку земельных участков, расположенных на них построенных (строящихся), реконструированных (реконструируемых) или используемых объектов (далее – объекты), действий третьих лиц по строительству, реконструкции или использованию таких объектов, в отношении которых сведения о предоставлении земельных участков под строительство и (или) сведения о выдаче разрешений на строительство (реконструкцию) таких объектов в местной администрации сельского поселения Терекское Терского муниципального района  отсутствуют.</w:t>
      </w:r>
    </w:p>
    <w:p w:rsidR="00BF60B6" w:rsidRPr="002254F7" w:rsidRDefault="00BF60B6" w:rsidP="00BF60B6">
      <w:pPr>
        <w:ind w:firstLine="708"/>
        <w:jc w:val="both"/>
        <w:rPr>
          <w:sz w:val="24"/>
          <w:szCs w:val="24"/>
        </w:rPr>
      </w:pPr>
      <w:r w:rsidRPr="002254F7">
        <w:rPr>
          <w:sz w:val="24"/>
          <w:szCs w:val="24"/>
        </w:rPr>
        <w:t>При проверке сообщения о факте незаконного строительства (реконструкции) комиссия осуществляет внешний осмотр и фото- или видеосъемку земельных участков, расположенных на них объектов, действий третьих лиц по строительству, реконструкции или использованию таких объектов, указанных в сообщении о факте незаконного строительства (реконструкции).</w:t>
      </w:r>
    </w:p>
    <w:p w:rsidR="00BF60B6" w:rsidRPr="002254F7" w:rsidRDefault="00BF60B6" w:rsidP="00BF60B6">
      <w:pPr>
        <w:ind w:firstLine="708"/>
        <w:jc w:val="both"/>
        <w:rPr>
          <w:sz w:val="24"/>
          <w:szCs w:val="24"/>
        </w:rPr>
      </w:pPr>
      <w:r w:rsidRPr="002254F7">
        <w:rPr>
          <w:sz w:val="24"/>
          <w:szCs w:val="24"/>
        </w:rPr>
        <w:t xml:space="preserve">2.5. После завершения обхода (объезда) или проверки сообщения о факте незаконного строительства (реконструкции) комиссия в течение 5 (пяти) рабочих дней со дня проведения указанных мероприятий осуществляет в отношении каждого осмотренного комиссией </w:t>
      </w:r>
      <w:r w:rsidRPr="002254F7">
        <w:rPr>
          <w:sz w:val="24"/>
          <w:szCs w:val="24"/>
        </w:rPr>
        <w:lastRenderedPageBreak/>
        <w:t>земельного участка и находящегося на нем объекта сбор следующих документов и сведений:</w:t>
      </w:r>
    </w:p>
    <w:p w:rsidR="00BF60B6" w:rsidRPr="002254F7" w:rsidRDefault="00BF60B6" w:rsidP="00BF60B6">
      <w:pPr>
        <w:ind w:firstLine="708"/>
        <w:jc w:val="both"/>
        <w:rPr>
          <w:sz w:val="24"/>
          <w:szCs w:val="24"/>
        </w:rPr>
      </w:pPr>
      <w:r w:rsidRPr="002254F7">
        <w:rPr>
          <w:sz w:val="24"/>
          <w:szCs w:val="24"/>
        </w:rPr>
        <w:t>а) о правообладателе земельного участка и целях предоставления земельного  Участка;</w:t>
      </w:r>
    </w:p>
    <w:p w:rsidR="00BF60B6" w:rsidRPr="002254F7" w:rsidRDefault="00BF60B6" w:rsidP="00BF60B6">
      <w:pPr>
        <w:ind w:firstLine="708"/>
        <w:jc w:val="both"/>
        <w:rPr>
          <w:sz w:val="24"/>
          <w:szCs w:val="24"/>
        </w:rPr>
      </w:pPr>
      <w:r w:rsidRPr="002254F7">
        <w:rPr>
          <w:sz w:val="24"/>
          <w:szCs w:val="24"/>
        </w:rPr>
        <w:t>б) о необходимости получения разрешения на строительство для производимых на земельном участке работ;</w:t>
      </w:r>
    </w:p>
    <w:p w:rsidR="00BF60B6" w:rsidRPr="002254F7" w:rsidRDefault="00BF60B6" w:rsidP="00BF60B6">
      <w:pPr>
        <w:ind w:firstLine="708"/>
        <w:jc w:val="both"/>
        <w:rPr>
          <w:sz w:val="24"/>
          <w:szCs w:val="24"/>
        </w:rPr>
      </w:pPr>
      <w:r w:rsidRPr="002254F7">
        <w:rPr>
          <w:sz w:val="24"/>
          <w:szCs w:val="24"/>
        </w:rPr>
        <w:t>в) о наличии разрешения на строительство (реконструкцию) объекта и акта ввода объекта в эксплуатацию, в случае, если такое разрешение или акт требуются;</w:t>
      </w:r>
    </w:p>
    <w:p w:rsidR="00BF60B6" w:rsidRPr="002254F7" w:rsidRDefault="00BF60B6" w:rsidP="00BF60B6">
      <w:pPr>
        <w:ind w:firstLine="708"/>
        <w:jc w:val="both"/>
        <w:rPr>
          <w:sz w:val="24"/>
          <w:szCs w:val="24"/>
        </w:rPr>
      </w:pPr>
      <w:r w:rsidRPr="002254F7">
        <w:rPr>
          <w:sz w:val="24"/>
          <w:szCs w:val="24"/>
        </w:rPr>
        <w:t>г) о правообладателе (застройщике) объекта;</w:t>
      </w:r>
    </w:p>
    <w:p w:rsidR="00BF60B6" w:rsidRPr="002254F7" w:rsidRDefault="00BF60B6" w:rsidP="00BF60B6">
      <w:pPr>
        <w:ind w:firstLine="708"/>
        <w:jc w:val="both"/>
        <w:rPr>
          <w:sz w:val="24"/>
          <w:szCs w:val="24"/>
        </w:rPr>
      </w:pPr>
      <w:r w:rsidRPr="002254F7">
        <w:rPr>
          <w:sz w:val="24"/>
          <w:szCs w:val="24"/>
        </w:rPr>
        <w:t>д) о расположении объекта относительно зон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BF60B6" w:rsidRPr="002254F7" w:rsidRDefault="00BF60B6" w:rsidP="00BF60B6">
      <w:pPr>
        <w:ind w:firstLine="708"/>
        <w:jc w:val="both"/>
        <w:rPr>
          <w:sz w:val="24"/>
          <w:szCs w:val="24"/>
        </w:rPr>
      </w:pPr>
      <w:r w:rsidRPr="002254F7">
        <w:rPr>
          <w:sz w:val="24"/>
          <w:szCs w:val="24"/>
        </w:rPr>
        <w:t>е) о соответствии объекта виду разрешенного использования земельного участка, иным градостроительным нормам и правилам.</w:t>
      </w:r>
    </w:p>
    <w:p w:rsidR="00BF60B6" w:rsidRPr="002254F7" w:rsidRDefault="00BF60B6" w:rsidP="00BF60B6">
      <w:pPr>
        <w:ind w:firstLine="708"/>
        <w:jc w:val="both"/>
        <w:rPr>
          <w:sz w:val="24"/>
          <w:szCs w:val="24"/>
        </w:rPr>
      </w:pPr>
      <w:r w:rsidRPr="002254F7">
        <w:rPr>
          <w:sz w:val="24"/>
          <w:szCs w:val="24"/>
        </w:rPr>
        <w:t>В случае отсутствия в местной администрации сельского поселения Терекское Терского муниципального района  соответствующих документов и сведений, комиссия запрашивает такие документы и сведения в соответствующих государственных органах.</w:t>
      </w:r>
    </w:p>
    <w:p w:rsidR="00BF60B6" w:rsidRPr="002254F7" w:rsidRDefault="00BF60B6" w:rsidP="00BF60B6">
      <w:pPr>
        <w:ind w:firstLine="708"/>
        <w:jc w:val="both"/>
        <w:rPr>
          <w:sz w:val="24"/>
          <w:szCs w:val="24"/>
        </w:rPr>
      </w:pPr>
      <w:r w:rsidRPr="002254F7">
        <w:rPr>
          <w:sz w:val="24"/>
          <w:szCs w:val="24"/>
        </w:rPr>
        <w:t xml:space="preserve">2.6. По результатам обхода (объезда) или проверки сообщения о факте незаконного строительства (реконструкции) комиссией в течение 3 (трех) рабочих дней со дня получения необходимых документов и сведений, составляется протокол с указанием всех проверенных в ходе осуществления указанных мероприятий объектов по форме, согласно приложению 1 </w:t>
      </w:r>
      <w:r w:rsidRPr="002254F7">
        <w:rPr>
          <w:sz w:val="24"/>
          <w:szCs w:val="24"/>
        </w:rPr>
        <w:br/>
        <w:t xml:space="preserve">к настоящему Порядку. Протокол утверждается председателем комиссии, </w:t>
      </w:r>
      <w:r w:rsidRPr="002254F7">
        <w:rPr>
          <w:sz w:val="24"/>
          <w:szCs w:val="24"/>
        </w:rPr>
        <w:br/>
        <w:t>и подписывается членами комиссии.</w:t>
      </w:r>
    </w:p>
    <w:p w:rsidR="00BF60B6" w:rsidRPr="002254F7" w:rsidRDefault="00BF60B6" w:rsidP="00BF60B6">
      <w:pPr>
        <w:ind w:firstLine="708"/>
        <w:jc w:val="both"/>
        <w:rPr>
          <w:sz w:val="24"/>
          <w:szCs w:val="24"/>
        </w:rPr>
      </w:pPr>
      <w:r w:rsidRPr="002254F7">
        <w:rPr>
          <w:sz w:val="24"/>
          <w:szCs w:val="24"/>
        </w:rPr>
        <w:t>К протоколу приобщаются материалы фото- или видеосъемки осмотра объекта и документы, полученные в соответствии с пунктом 2.5 настоящего Порядка.</w:t>
      </w:r>
    </w:p>
    <w:p w:rsidR="00BF60B6" w:rsidRPr="002254F7" w:rsidRDefault="00BF60B6" w:rsidP="00BF60B6">
      <w:pPr>
        <w:ind w:firstLine="708"/>
        <w:jc w:val="both"/>
        <w:rPr>
          <w:sz w:val="24"/>
          <w:szCs w:val="24"/>
        </w:rPr>
      </w:pPr>
      <w:r w:rsidRPr="002254F7">
        <w:rPr>
          <w:sz w:val="24"/>
          <w:szCs w:val="24"/>
        </w:rPr>
        <w:t>В случае, если в процессе обхода (объезда) комиссией не выявлено объектов, в отношении которых сведения о предоставлении земельных участков под строительство и (или) сведения о выдаче разрешений на строительство (реконструкцию) таких объектов в местной администрации сельского поселения Терекское Терского муниципального района  отсутствуют, в протоколе указывается, что объектов самовольного строительства не выявлено.</w:t>
      </w:r>
    </w:p>
    <w:p w:rsidR="00BF60B6" w:rsidRPr="002254F7" w:rsidRDefault="00BF60B6" w:rsidP="00BF60B6">
      <w:pPr>
        <w:ind w:firstLine="708"/>
        <w:jc w:val="both"/>
        <w:rPr>
          <w:sz w:val="24"/>
          <w:szCs w:val="24"/>
        </w:rPr>
      </w:pPr>
      <w:r w:rsidRPr="002254F7">
        <w:rPr>
          <w:sz w:val="24"/>
          <w:szCs w:val="24"/>
        </w:rPr>
        <w:t>2.7. В случае если комиссией в процессе проведения мероприятий, указанных в настоящем разделе Порядка, выявлены объекты самовольного строительства (реконструкции), комиссией составляется акт осмотра объекта по форме согласно приложению 2 к настоящему Порядку. В акте осмотра объекта указываются сведения, указанные в пункте 2.5 настоящего Порядка, а также фиксируется факт производства строительных работ на момент осмотра с указанием вида таких работ. При отсутствии производства строительных работ на момент осмотра фиксируется текущее состояние осмотренного объекта и изменения объемов строительных работ, выполненных с момента предыдущего осмотра (если ранее на данном объекте уже проводился осмотр). Акт осмотра объекта утверждается председателем комиссии, и подписывается членами комиссии.</w:t>
      </w:r>
    </w:p>
    <w:p w:rsidR="00BF60B6" w:rsidRPr="002254F7" w:rsidRDefault="00BF60B6" w:rsidP="00BF60B6">
      <w:pPr>
        <w:ind w:firstLine="708"/>
        <w:jc w:val="both"/>
        <w:rPr>
          <w:sz w:val="24"/>
          <w:szCs w:val="24"/>
        </w:rPr>
      </w:pPr>
      <w:r w:rsidRPr="002254F7">
        <w:rPr>
          <w:sz w:val="24"/>
          <w:szCs w:val="24"/>
        </w:rPr>
        <w:t>К акту осмотра объекта приобщаются следующие документы, полученные комиссией в соответствии с пунктом 2.5 настоящего Порядка:</w:t>
      </w:r>
    </w:p>
    <w:p w:rsidR="00BF60B6" w:rsidRPr="002254F7" w:rsidRDefault="00BF60B6" w:rsidP="00BF60B6">
      <w:pPr>
        <w:ind w:firstLine="708"/>
        <w:jc w:val="both"/>
        <w:rPr>
          <w:sz w:val="24"/>
          <w:szCs w:val="24"/>
        </w:rPr>
      </w:pPr>
      <w:r w:rsidRPr="002254F7">
        <w:rPr>
          <w:sz w:val="24"/>
          <w:szCs w:val="24"/>
        </w:rPr>
        <w:t xml:space="preserve">а) выписки из Единого государственного реестра недвижимости (далее – ЕГРН) о зарегистрированных правах на объект, обладающий признаками самовольной постройки, и земельный участок, на котором он расположен, </w:t>
      </w:r>
      <w:r w:rsidRPr="002254F7">
        <w:rPr>
          <w:sz w:val="24"/>
          <w:szCs w:val="24"/>
        </w:rPr>
        <w:br/>
        <w:t xml:space="preserve">по состоянию на день составления акта. При отсутствии сведений в ЕГРН </w:t>
      </w:r>
      <w:r w:rsidRPr="002254F7">
        <w:rPr>
          <w:sz w:val="24"/>
          <w:szCs w:val="24"/>
        </w:rPr>
        <w:br/>
        <w:t xml:space="preserve">к акту должно быть приложено соответствующее уведомление об отсутствии сведений о зарегистрированных правах и документы, подтверждающие сведения о владельце (застройщике) объекта самовольного строительства </w:t>
      </w:r>
      <w:r w:rsidRPr="002254F7">
        <w:rPr>
          <w:sz w:val="24"/>
          <w:szCs w:val="24"/>
        </w:rPr>
        <w:br/>
        <w:t xml:space="preserve">и земельного участка, на котором такой объект расположен (в случае если владелец (застройщик) объекта самовольного строительства установлен). Такие сведения должны содержать: в отношении юридических лиц – наименование </w:t>
      </w:r>
      <w:r w:rsidRPr="002254F7">
        <w:rPr>
          <w:sz w:val="24"/>
          <w:szCs w:val="24"/>
        </w:rPr>
        <w:br/>
      </w:r>
      <w:r w:rsidRPr="002254F7">
        <w:rPr>
          <w:sz w:val="24"/>
          <w:szCs w:val="24"/>
        </w:rPr>
        <w:lastRenderedPageBreak/>
        <w:t>и местонахождение, индивидуальный номер налогоплательщика, основной государственный регистрационный номер; в отношении физических лиц фамилию, имя, отчество и адрес места жительства лица;</w:t>
      </w:r>
    </w:p>
    <w:p w:rsidR="00BF60B6" w:rsidRPr="002254F7" w:rsidRDefault="00BF60B6" w:rsidP="00BF60B6">
      <w:pPr>
        <w:ind w:firstLine="708"/>
        <w:jc w:val="both"/>
        <w:rPr>
          <w:sz w:val="24"/>
          <w:szCs w:val="24"/>
        </w:rPr>
      </w:pPr>
      <w:r w:rsidRPr="002254F7">
        <w:rPr>
          <w:sz w:val="24"/>
          <w:szCs w:val="24"/>
        </w:rPr>
        <w:t>б) копии  правоустанавливающих документов на земельный участок (при наличии);</w:t>
      </w:r>
    </w:p>
    <w:p w:rsidR="00BF60B6" w:rsidRPr="002254F7" w:rsidRDefault="00BF60B6" w:rsidP="00BF60B6">
      <w:pPr>
        <w:ind w:firstLine="708"/>
        <w:jc w:val="both"/>
        <w:rPr>
          <w:sz w:val="24"/>
          <w:szCs w:val="24"/>
        </w:rPr>
      </w:pPr>
      <w:r w:rsidRPr="002254F7">
        <w:rPr>
          <w:sz w:val="24"/>
          <w:szCs w:val="24"/>
        </w:rPr>
        <w:t>в) копии правоустанавливающих документов на объект (при наличии);</w:t>
      </w:r>
    </w:p>
    <w:p w:rsidR="00BF60B6" w:rsidRPr="002254F7" w:rsidRDefault="00BF60B6" w:rsidP="00BF60B6">
      <w:pPr>
        <w:ind w:firstLine="708"/>
        <w:jc w:val="both"/>
        <w:rPr>
          <w:sz w:val="24"/>
          <w:szCs w:val="24"/>
        </w:rPr>
      </w:pPr>
      <w:r w:rsidRPr="002254F7">
        <w:rPr>
          <w:sz w:val="24"/>
          <w:szCs w:val="24"/>
        </w:rPr>
        <w:t>г) описание объекта самовольного строительства, материалы фото- или видеосъемки, отражающие внешние характеристики и вид объекта самовольного строительства;</w:t>
      </w:r>
    </w:p>
    <w:p w:rsidR="00BF60B6" w:rsidRPr="002254F7" w:rsidRDefault="00BF60B6" w:rsidP="00BF60B6">
      <w:pPr>
        <w:ind w:firstLine="708"/>
        <w:jc w:val="both"/>
        <w:rPr>
          <w:sz w:val="24"/>
          <w:szCs w:val="24"/>
        </w:rPr>
      </w:pPr>
      <w:r w:rsidRPr="002254F7">
        <w:rPr>
          <w:sz w:val="24"/>
          <w:szCs w:val="24"/>
        </w:rPr>
        <w:t>д) документы, подтверждающие расположение объекта в зоне с особыми условиями использования территории или на территориях общего пользования в полосах отвода инженерных сетей федерального, регионального или местного значения (в случае расположения объекта на указанной территории);</w:t>
      </w:r>
    </w:p>
    <w:p w:rsidR="00BF60B6" w:rsidRPr="002254F7" w:rsidRDefault="00BF60B6" w:rsidP="00BF60B6">
      <w:pPr>
        <w:ind w:firstLine="708"/>
        <w:jc w:val="both"/>
        <w:rPr>
          <w:sz w:val="24"/>
          <w:szCs w:val="24"/>
        </w:rPr>
      </w:pPr>
      <w:r w:rsidRPr="002254F7">
        <w:rPr>
          <w:sz w:val="24"/>
          <w:szCs w:val="24"/>
        </w:rPr>
        <w:t>е) схема размещения объекта самовольного строительства на земельном участке с указанием параметров объекта.</w:t>
      </w:r>
    </w:p>
    <w:p w:rsidR="00BF60B6" w:rsidRPr="002254F7" w:rsidRDefault="00BF60B6" w:rsidP="00BF60B6">
      <w:pPr>
        <w:ind w:firstLine="708"/>
        <w:jc w:val="both"/>
        <w:rPr>
          <w:sz w:val="24"/>
          <w:szCs w:val="24"/>
        </w:rPr>
      </w:pPr>
      <w:r w:rsidRPr="002254F7">
        <w:rPr>
          <w:sz w:val="24"/>
          <w:szCs w:val="24"/>
        </w:rPr>
        <w:t xml:space="preserve">2.8. Администрация сельского поселения Терекское Терского муниципального района  в течение 3 рабочих дней со дня составления акта включает сведения об объекте в Реестр объектов самовольного строительства (далее Реестр). </w:t>
      </w:r>
    </w:p>
    <w:p w:rsidR="00BF60B6" w:rsidRPr="002254F7" w:rsidRDefault="00BF60B6" w:rsidP="00BF60B6">
      <w:pPr>
        <w:ind w:firstLine="708"/>
        <w:jc w:val="both"/>
        <w:rPr>
          <w:sz w:val="24"/>
          <w:szCs w:val="24"/>
        </w:rPr>
      </w:pPr>
      <w:r w:rsidRPr="002254F7">
        <w:rPr>
          <w:sz w:val="24"/>
          <w:szCs w:val="24"/>
        </w:rPr>
        <w:t>Реестр ведется администрацией сельского поселения Терекское Терского муниципального района  в отношении объектов, расположенных на территории соответствующего сельского поселения Терекское Терского муниципального района , в электронном виде и размещается на официальном сайте местной администрации сельского поселения Терекское Терского муниципального района  в информационно-телекоммуникационной сети «Интернет».</w:t>
      </w:r>
    </w:p>
    <w:p w:rsidR="00BF60B6" w:rsidRPr="002254F7" w:rsidRDefault="00BF60B6" w:rsidP="00BF60B6">
      <w:pPr>
        <w:ind w:firstLine="708"/>
        <w:jc w:val="both"/>
        <w:rPr>
          <w:sz w:val="24"/>
          <w:szCs w:val="24"/>
        </w:rPr>
      </w:pPr>
      <w:r w:rsidRPr="002254F7">
        <w:rPr>
          <w:sz w:val="24"/>
          <w:szCs w:val="24"/>
        </w:rPr>
        <w:t xml:space="preserve">2.9. Администрация сельского поселения Терекское Терского муниципального района  в случае, если самовольная постройка расположена на территории сельского поселения Терекское Терского муниципального района , в срок, не превышающий 20 (двадцати) рабочих дней со дня выявления объекта самовольного строительства по результатам объездов (обходов) или получения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Гражданского кодекса Российской Федерации, совершает одно из следующих действий: </w:t>
      </w:r>
    </w:p>
    <w:p w:rsidR="00BF60B6" w:rsidRPr="002254F7" w:rsidRDefault="00BF60B6" w:rsidP="00BF60B6">
      <w:pPr>
        <w:ind w:firstLine="708"/>
        <w:jc w:val="both"/>
        <w:rPr>
          <w:sz w:val="24"/>
          <w:szCs w:val="24"/>
        </w:rPr>
      </w:pPr>
      <w:r w:rsidRPr="002254F7">
        <w:rPr>
          <w:sz w:val="24"/>
          <w:szCs w:val="24"/>
        </w:rPr>
        <w:t xml:space="preserve">1) принимает решение об обращении в суд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 </w:t>
      </w:r>
    </w:p>
    <w:p w:rsidR="00BF60B6" w:rsidRPr="002254F7" w:rsidRDefault="00BF60B6" w:rsidP="00BF60B6">
      <w:pPr>
        <w:ind w:firstLine="708"/>
        <w:jc w:val="both"/>
        <w:rPr>
          <w:sz w:val="24"/>
          <w:szCs w:val="24"/>
        </w:rPr>
      </w:pPr>
      <w:r w:rsidRPr="002254F7">
        <w:rPr>
          <w:sz w:val="24"/>
          <w:szCs w:val="24"/>
        </w:rPr>
        <w:t xml:space="preserve">2) принимает решение об обращении в суд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 </w:t>
      </w:r>
    </w:p>
    <w:p w:rsidR="00BF60B6" w:rsidRPr="002254F7" w:rsidRDefault="00BF60B6" w:rsidP="00BF60B6">
      <w:pPr>
        <w:ind w:firstLine="708"/>
        <w:jc w:val="both"/>
        <w:rPr>
          <w:sz w:val="24"/>
          <w:szCs w:val="24"/>
        </w:rPr>
      </w:pPr>
      <w:r w:rsidRPr="002254F7">
        <w:rPr>
          <w:sz w:val="24"/>
          <w:szCs w:val="24"/>
        </w:rPr>
        <w:t xml:space="preserve">3) обращается в суд с иском о сносе самовольной постройки или ее приведении в соответствие с установленными требованиями; </w:t>
      </w:r>
    </w:p>
    <w:p w:rsidR="00BF60B6" w:rsidRPr="002254F7" w:rsidRDefault="00BF60B6" w:rsidP="00BF60B6">
      <w:pPr>
        <w:ind w:firstLine="708"/>
        <w:jc w:val="both"/>
        <w:rPr>
          <w:sz w:val="24"/>
          <w:szCs w:val="24"/>
        </w:rPr>
      </w:pPr>
      <w:r w:rsidRPr="002254F7">
        <w:rPr>
          <w:sz w:val="24"/>
          <w:szCs w:val="24"/>
        </w:rPr>
        <w:t xml:space="preserve">4)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w:t>
      </w:r>
      <w:r w:rsidRPr="002254F7">
        <w:rPr>
          <w:sz w:val="24"/>
          <w:szCs w:val="24"/>
        </w:rPr>
        <w:lastRenderedPageBreak/>
        <w:t xml:space="preserve">государственной власти, должностному лицу, в государственное учреждение, от которых поступило уведомление о выявлении самовольной постройки. </w:t>
      </w:r>
    </w:p>
    <w:p w:rsidR="00BF60B6" w:rsidRPr="002254F7" w:rsidRDefault="00BF60B6" w:rsidP="00BF60B6">
      <w:pPr>
        <w:ind w:firstLine="708"/>
        <w:jc w:val="both"/>
        <w:rPr>
          <w:sz w:val="24"/>
          <w:szCs w:val="24"/>
        </w:rPr>
      </w:pPr>
      <w:r w:rsidRPr="002254F7">
        <w:rPr>
          <w:sz w:val="24"/>
          <w:szCs w:val="24"/>
        </w:rPr>
        <w:t>2.10.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BF60B6" w:rsidRPr="002254F7" w:rsidRDefault="00BF60B6" w:rsidP="00BF60B6">
      <w:pPr>
        <w:rPr>
          <w:bCs/>
          <w:sz w:val="24"/>
          <w:szCs w:val="24"/>
        </w:rPr>
      </w:pPr>
    </w:p>
    <w:p w:rsidR="00BF60B6" w:rsidRPr="002254F7" w:rsidRDefault="00BF60B6" w:rsidP="00BF60B6">
      <w:pPr>
        <w:ind w:left="567" w:right="566"/>
        <w:jc w:val="center"/>
        <w:rPr>
          <w:b/>
          <w:sz w:val="24"/>
          <w:szCs w:val="24"/>
        </w:rPr>
      </w:pPr>
      <w:r w:rsidRPr="002254F7">
        <w:rPr>
          <w:b/>
          <w:sz w:val="24"/>
          <w:szCs w:val="24"/>
        </w:rPr>
        <w:t xml:space="preserve">3. Порядок организации работы, направленной на снос самовольных построек </w:t>
      </w:r>
      <w:r w:rsidRPr="002254F7">
        <w:rPr>
          <w:b/>
          <w:spacing w:val="-4"/>
          <w:sz w:val="24"/>
          <w:szCs w:val="24"/>
        </w:rPr>
        <w:t xml:space="preserve">или приведения их в соответствие </w:t>
      </w:r>
      <w:r w:rsidRPr="002254F7">
        <w:rPr>
          <w:b/>
          <w:spacing w:val="-4"/>
          <w:sz w:val="24"/>
          <w:szCs w:val="24"/>
        </w:rPr>
        <w:br/>
        <w:t>с установленными требованиями</w:t>
      </w:r>
    </w:p>
    <w:p w:rsidR="00BF60B6" w:rsidRPr="002254F7" w:rsidRDefault="00BF60B6" w:rsidP="00BF60B6">
      <w:pPr>
        <w:jc w:val="both"/>
        <w:rPr>
          <w:bCs/>
          <w:sz w:val="24"/>
          <w:szCs w:val="24"/>
        </w:rPr>
      </w:pPr>
    </w:p>
    <w:p w:rsidR="00BF60B6" w:rsidRPr="002254F7" w:rsidRDefault="00BF60B6" w:rsidP="00BF60B6">
      <w:pPr>
        <w:ind w:firstLine="708"/>
        <w:jc w:val="both"/>
        <w:rPr>
          <w:sz w:val="24"/>
          <w:szCs w:val="24"/>
        </w:rPr>
      </w:pPr>
      <w:r w:rsidRPr="002254F7">
        <w:rPr>
          <w:sz w:val="24"/>
          <w:szCs w:val="24"/>
        </w:rPr>
        <w:t>3.1. Администрация сельского поселения Терекское Терского муниципального района  в течение 7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обязана направить копию соответствующего решения лицу, осуществившему самовольную постройку, а при отсутствии у местной администрации сельского поселения Терекское Терского муниципального района  сведений о таком лице, правообладателю земельного участка, на котором создана или возведена самовольная постройка.</w:t>
      </w:r>
    </w:p>
    <w:p w:rsidR="00BF60B6" w:rsidRPr="002254F7" w:rsidRDefault="00BF60B6" w:rsidP="00BF60B6">
      <w:pPr>
        <w:ind w:firstLine="708"/>
        <w:jc w:val="both"/>
        <w:rPr>
          <w:sz w:val="24"/>
          <w:szCs w:val="24"/>
        </w:rPr>
      </w:pPr>
      <w:r w:rsidRPr="002254F7">
        <w:rPr>
          <w:sz w:val="24"/>
          <w:szCs w:val="24"/>
        </w:rPr>
        <w:t xml:space="preserve">3.2. В случае, если лица, указанные в пункте 3.1 настоящего Порядка, </w:t>
      </w:r>
      <w:r w:rsidRPr="002254F7">
        <w:rPr>
          <w:sz w:val="24"/>
          <w:szCs w:val="24"/>
        </w:rPr>
        <w:br/>
        <w:t xml:space="preserve">не были выявлены, администрация сельского поселения Терекское Терского муниципального района  в течение 7 (семи) рабочих дней со дня принятия решения о сносе самовольной постройки или ее приведении в соответствие </w:t>
      </w:r>
      <w:r w:rsidRPr="002254F7">
        <w:rPr>
          <w:sz w:val="24"/>
          <w:szCs w:val="24"/>
        </w:rPr>
        <w:br/>
        <w:t>с установленными требованиями, обязана:</w:t>
      </w:r>
    </w:p>
    <w:p w:rsidR="00BF60B6" w:rsidRPr="002254F7" w:rsidRDefault="00BF60B6" w:rsidP="00BF60B6">
      <w:pPr>
        <w:ind w:firstLine="708"/>
        <w:jc w:val="both"/>
        <w:rPr>
          <w:sz w:val="24"/>
          <w:szCs w:val="24"/>
        </w:rPr>
      </w:pPr>
      <w:r w:rsidRPr="002254F7">
        <w:rPr>
          <w:sz w:val="24"/>
          <w:szCs w:val="24"/>
        </w:rPr>
        <w:t>1) обеспечить опубликование в порядке, установленном Уставом сельского поселения Терекское Терского муниципального района , сообщения о планируемых сносе самовольной постройки или ее приведении в соответствие с установленными требованиями;</w:t>
      </w:r>
    </w:p>
    <w:p w:rsidR="00BF60B6" w:rsidRPr="002254F7" w:rsidRDefault="00BF60B6" w:rsidP="00BF60B6">
      <w:pPr>
        <w:ind w:firstLine="708"/>
        <w:jc w:val="both"/>
        <w:rPr>
          <w:sz w:val="24"/>
          <w:szCs w:val="24"/>
        </w:rPr>
      </w:pPr>
      <w:r w:rsidRPr="002254F7">
        <w:rPr>
          <w:sz w:val="24"/>
          <w:szCs w:val="24"/>
        </w:rPr>
        <w:t>2) обеспечить размещение на официальном сайте местной администрации сельского поселения Терекское Терского муниципального района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rsidR="00BF60B6" w:rsidRPr="002254F7" w:rsidRDefault="00BF60B6" w:rsidP="00BF60B6">
      <w:pPr>
        <w:ind w:firstLine="708"/>
        <w:jc w:val="both"/>
        <w:rPr>
          <w:sz w:val="24"/>
          <w:szCs w:val="24"/>
        </w:rPr>
      </w:pPr>
      <w:r w:rsidRPr="002254F7">
        <w:rPr>
          <w:sz w:val="24"/>
          <w:szCs w:val="24"/>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BF60B6" w:rsidRPr="002254F7" w:rsidRDefault="00BF60B6" w:rsidP="00BF60B6">
      <w:pPr>
        <w:ind w:firstLine="708"/>
        <w:jc w:val="both"/>
        <w:rPr>
          <w:sz w:val="24"/>
          <w:szCs w:val="24"/>
        </w:rPr>
      </w:pPr>
      <w:r w:rsidRPr="002254F7">
        <w:rPr>
          <w:sz w:val="24"/>
          <w:szCs w:val="24"/>
        </w:rPr>
        <w:t>3.3.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BF60B6" w:rsidRPr="002254F7" w:rsidRDefault="00BF60B6" w:rsidP="00BF60B6">
      <w:pPr>
        <w:ind w:firstLine="708"/>
        <w:jc w:val="both"/>
        <w:rPr>
          <w:sz w:val="24"/>
          <w:szCs w:val="24"/>
        </w:rPr>
      </w:pPr>
      <w:r w:rsidRPr="002254F7">
        <w:rPr>
          <w:sz w:val="24"/>
          <w:szCs w:val="24"/>
        </w:rPr>
        <w:t>3.4.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администрация сельского поселения Терекское Терского муниципального района  заключила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BF60B6" w:rsidRPr="002254F7" w:rsidRDefault="00BF60B6" w:rsidP="00BF60B6">
      <w:pPr>
        <w:ind w:firstLine="708"/>
        <w:jc w:val="both"/>
        <w:rPr>
          <w:sz w:val="24"/>
          <w:szCs w:val="24"/>
        </w:rPr>
      </w:pPr>
      <w:r w:rsidRPr="002254F7">
        <w:rPr>
          <w:sz w:val="24"/>
          <w:szCs w:val="24"/>
        </w:rPr>
        <w:t xml:space="preserve">3.5. В случае, если в установленный срок лицами, указанными в пункте 3.3 </w:t>
      </w:r>
      <w:r w:rsidRPr="002254F7">
        <w:rPr>
          <w:sz w:val="24"/>
          <w:szCs w:val="24"/>
        </w:rPr>
        <w:lastRenderedPageBreak/>
        <w:t xml:space="preserve">настоящего Порядка, не выполнены обязанности, предусмотренные пунктом 3.8 настоящего Порядка, при переходе прав на земельный участок обязательство по сносу самовольной постройки или ее приведению </w:t>
      </w:r>
      <w:r w:rsidRPr="002254F7">
        <w:rPr>
          <w:sz w:val="24"/>
          <w:szCs w:val="24"/>
        </w:rPr>
        <w:br/>
        <w:t xml:space="preserve">в соответствие с установленными требованиями в сроки, установленные </w:t>
      </w:r>
      <w:r w:rsidRPr="002254F7">
        <w:rPr>
          <w:sz w:val="24"/>
          <w:szCs w:val="24"/>
        </w:rPr>
        <w:br/>
        <w:t xml:space="preserve">в соответствии с Земельным кодексом Российской Федерации, переходит </w:t>
      </w:r>
      <w:r w:rsidRPr="002254F7">
        <w:rPr>
          <w:sz w:val="24"/>
          <w:szCs w:val="24"/>
        </w:rPr>
        <w:br/>
        <w:t>к новому правообладателю земельного участка.</w:t>
      </w:r>
    </w:p>
    <w:p w:rsidR="00BF60B6" w:rsidRPr="002254F7" w:rsidRDefault="00BF60B6" w:rsidP="00BF60B6">
      <w:pPr>
        <w:ind w:firstLine="708"/>
        <w:jc w:val="both"/>
        <w:rPr>
          <w:sz w:val="24"/>
          <w:szCs w:val="24"/>
        </w:rPr>
      </w:pPr>
      <w:r w:rsidRPr="002254F7">
        <w:rPr>
          <w:sz w:val="24"/>
          <w:szCs w:val="24"/>
        </w:rPr>
        <w:t>3.6. В случае, если принято решение о сносе самовольной постройки или ее приведении в соответствие с установленными требованиями, лица, указанные в пункте 3.3 настоящего Порядка, а в случаях, предусмотренных пунктами 3.4 и 3.10 настоящего Порядка, соответственно новый правообладатель земельного участка, администрация сельского поселения Терекское Терского муниципального района  по своему выбору осуществляют снос самовольной постройки или ее приведение в соответствие с установленными требованиями.</w:t>
      </w:r>
    </w:p>
    <w:p w:rsidR="00BF60B6" w:rsidRPr="002254F7" w:rsidRDefault="00BF60B6" w:rsidP="00BF60B6">
      <w:pPr>
        <w:ind w:firstLine="708"/>
        <w:jc w:val="both"/>
        <w:rPr>
          <w:sz w:val="24"/>
          <w:szCs w:val="24"/>
        </w:rPr>
      </w:pPr>
      <w:r w:rsidRPr="002254F7">
        <w:rPr>
          <w:sz w:val="24"/>
          <w:szCs w:val="24"/>
        </w:rPr>
        <w:t>3.7. Снос самовольной постройки осуществляется в соответствии со статьями 55.30 и 55.31 Градостроительного кодекса РФ. Приведение самовольной постройки в соответствие с установленными требованиями осуществляется путем ее реконструкции в порядке, установленном главой 6 Градостроительного кодекса РФ.</w:t>
      </w:r>
    </w:p>
    <w:p w:rsidR="00BF60B6" w:rsidRPr="002254F7" w:rsidRDefault="00BF60B6" w:rsidP="00BF60B6">
      <w:pPr>
        <w:ind w:firstLine="708"/>
        <w:jc w:val="both"/>
        <w:rPr>
          <w:sz w:val="24"/>
          <w:szCs w:val="24"/>
        </w:rPr>
      </w:pPr>
      <w:r w:rsidRPr="002254F7">
        <w:rPr>
          <w:sz w:val="24"/>
          <w:szCs w:val="24"/>
        </w:rPr>
        <w:t>3.8. Лица, указанные в пункте 3.3 настоящего Порядка, обязаны:</w:t>
      </w:r>
    </w:p>
    <w:p w:rsidR="00BF60B6" w:rsidRPr="002254F7" w:rsidRDefault="00BF60B6" w:rsidP="00BF60B6">
      <w:pPr>
        <w:ind w:firstLine="708"/>
        <w:jc w:val="both"/>
        <w:rPr>
          <w:sz w:val="24"/>
          <w:szCs w:val="24"/>
        </w:rPr>
      </w:pPr>
      <w:r w:rsidRPr="002254F7">
        <w:rPr>
          <w:sz w:val="24"/>
          <w:szCs w:val="24"/>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BF60B6" w:rsidRPr="002254F7" w:rsidRDefault="00BF60B6" w:rsidP="00BF60B6">
      <w:pPr>
        <w:ind w:firstLine="708"/>
        <w:jc w:val="both"/>
        <w:rPr>
          <w:sz w:val="24"/>
          <w:szCs w:val="24"/>
        </w:rPr>
      </w:pPr>
      <w:r w:rsidRPr="002254F7">
        <w:rPr>
          <w:sz w:val="24"/>
          <w:szCs w:val="24"/>
        </w:rPr>
        <w:t>2) осуществить снос самовольной постройки либо представить в администрацию сельского поселения Терекское Терского муниципального района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 в срок, установленный указанным решением для сноса самовольной постройки;</w:t>
      </w:r>
    </w:p>
    <w:p w:rsidR="00BF60B6" w:rsidRPr="002254F7" w:rsidRDefault="00BF60B6" w:rsidP="00BF60B6">
      <w:pPr>
        <w:ind w:firstLine="708"/>
        <w:jc w:val="both"/>
        <w:rPr>
          <w:sz w:val="24"/>
          <w:szCs w:val="24"/>
        </w:rPr>
      </w:pPr>
      <w:r w:rsidRPr="002254F7">
        <w:rPr>
          <w:sz w:val="24"/>
          <w:szCs w:val="24"/>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w:t>
      </w:r>
    </w:p>
    <w:p w:rsidR="00BF60B6" w:rsidRPr="002254F7" w:rsidRDefault="00BF60B6" w:rsidP="00BF60B6">
      <w:pPr>
        <w:ind w:firstLine="708"/>
        <w:jc w:val="both"/>
        <w:rPr>
          <w:sz w:val="24"/>
          <w:szCs w:val="24"/>
        </w:rPr>
      </w:pPr>
      <w:r w:rsidRPr="002254F7">
        <w:rPr>
          <w:sz w:val="24"/>
          <w:szCs w:val="24"/>
        </w:rPr>
        <w:t xml:space="preserve">3.9. В случае, если указанными в пункте 3.3 настоящего Порядка лицами в установленные сроки не выполнены обязанности, предусмотренные пунктом 3.8 настоящего Порядка, администрация сельского поселения Терекское Терского муниципального района  выполняет одно из следующих действий:  </w:t>
      </w:r>
    </w:p>
    <w:p w:rsidR="00BF60B6" w:rsidRPr="002254F7" w:rsidRDefault="00BF60B6" w:rsidP="00BF60B6">
      <w:pPr>
        <w:ind w:firstLine="708"/>
        <w:jc w:val="both"/>
        <w:rPr>
          <w:sz w:val="24"/>
          <w:szCs w:val="24"/>
        </w:rPr>
      </w:pPr>
      <w:r w:rsidRPr="002254F7">
        <w:rPr>
          <w:sz w:val="24"/>
          <w:szCs w:val="24"/>
        </w:rPr>
        <w:t>1) обращается в течение 6 (шести) месяцев со дня истечения срока, предусмотренного пунктом 3.8 настоящего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 3.10 настоящего Порядка;</w:t>
      </w:r>
    </w:p>
    <w:p w:rsidR="00BF60B6" w:rsidRPr="002254F7" w:rsidRDefault="00BF60B6" w:rsidP="00BF60B6">
      <w:pPr>
        <w:ind w:firstLine="708"/>
        <w:jc w:val="both"/>
        <w:rPr>
          <w:sz w:val="24"/>
          <w:szCs w:val="24"/>
        </w:rPr>
      </w:pPr>
      <w:r w:rsidRPr="002254F7">
        <w:rPr>
          <w:sz w:val="24"/>
          <w:szCs w:val="24"/>
        </w:rPr>
        <w:t>2) обращается в течение 6 (шести) месяцев со дня истечения срока, предусмотренного пунктом 3.8 настоящего Порядка для выполнения соответствующей обязанности, в суд с требованием об изъятии земельного участка и о его передаче в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подпунктом 3 пункта 3.10 настоящего Порядка.</w:t>
      </w:r>
    </w:p>
    <w:p w:rsidR="00BF60B6" w:rsidRPr="002254F7" w:rsidRDefault="00BF60B6" w:rsidP="00BF60B6">
      <w:pPr>
        <w:ind w:firstLine="708"/>
        <w:jc w:val="both"/>
        <w:rPr>
          <w:sz w:val="24"/>
          <w:szCs w:val="24"/>
        </w:rPr>
      </w:pPr>
      <w:r w:rsidRPr="002254F7">
        <w:rPr>
          <w:sz w:val="24"/>
          <w:szCs w:val="24"/>
        </w:rPr>
        <w:t>3.10. Снос самовольной постройки или ее приведение в соответствие с установленными требованиям осуществляется администрацией сельского поселения Терекское Терского муниципального района  в следующих случаях:</w:t>
      </w:r>
    </w:p>
    <w:p w:rsidR="00BF60B6" w:rsidRPr="002254F7" w:rsidRDefault="00BF60B6" w:rsidP="00BF60B6">
      <w:pPr>
        <w:ind w:firstLine="708"/>
        <w:jc w:val="both"/>
        <w:rPr>
          <w:sz w:val="24"/>
          <w:szCs w:val="24"/>
        </w:rPr>
      </w:pPr>
      <w:r w:rsidRPr="002254F7">
        <w:rPr>
          <w:sz w:val="24"/>
          <w:szCs w:val="24"/>
        </w:rPr>
        <w:lastRenderedPageBreak/>
        <w:t>1) в течение 2 (двух) месяцев со дня размещения на официальном сайте местной администрации сельского поселения Терекское Терского муниципального района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 3.3 настоящего Порядка, не были выявлены;</w:t>
      </w:r>
    </w:p>
    <w:p w:rsidR="00BF60B6" w:rsidRPr="002254F7" w:rsidRDefault="00BF60B6" w:rsidP="00BF60B6">
      <w:pPr>
        <w:ind w:firstLine="708"/>
        <w:jc w:val="both"/>
        <w:rPr>
          <w:sz w:val="24"/>
          <w:szCs w:val="24"/>
        </w:rPr>
      </w:pPr>
      <w:r w:rsidRPr="002254F7">
        <w:rPr>
          <w:sz w:val="24"/>
          <w:szCs w:val="24"/>
        </w:rPr>
        <w:t xml:space="preserve">2) в течение 6 (шести) месяцев со дня истечения срока, установленного решением суда или администрацией сельского поселения Терекское Терского муниципального района   о сносе самовольной постройки либо решением суда или администрацией сельского поселения Терекское Терского муниципального района  о сносе самовольной постройки или ее приведении в соответствие с установленными требованиями, лица, указанные в пункте 3.3 настоящего Порядка, не выполнили соответствующе обязанности, предусмотренные пунктом 3.8 настоящего Порядка, и земельный участок, на котором создана или возведена самовольная постройка, не предоставлен иному в пользование и (или) владение либо по результатам публичных торгов не приобретен иным лицом; </w:t>
      </w:r>
    </w:p>
    <w:p w:rsidR="00BF60B6" w:rsidRPr="002254F7" w:rsidRDefault="00BF60B6" w:rsidP="00BF60B6">
      <w:pPr>
        <w:ind w:firstLine="708"/>
        <w:jc w:val="both"/>
        <w:rPr>
          <w:sz w:val="24"/>
          <w:szCs w:val="24"/>
        </w:rPr>
      </w:pPr>
      <w:r w:rsidRPr="002254F7">
        <w:rPr>
          <w:sz w:val="24"/>
          <w:szCs w:val="24"/>
        </w:rPr>
        <w:t>3) в срок, установленный решением суда или администрацией сельского поселения Терекское Терского муниципального района  о сносе самовольной постройки, либо решением суда или администрацией сельского поселения Терекское Терского муниципального района  о сносе самовольной постройки или ее приведении в соответствие с установленными требованиями, лицами, указанными в пункте 3.3 настоящего Порядка, не выполнены соответствующие обязанности, предусмотренные пунктом 3.8,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BF60B6" w:rsidRPr="002254F7" w:rsidRDefault="00BF60B6" w:rsidP="00BF60B6">
      <w:pPr>
        <w:ind w:firstLine="708"/>
        <w:jc w:val="both"/>
        <w:rPr>
          <w:sz w:val="24"/>
          <w:szCs w:val="24"/>
        </w:rPr>
      </w:pPr>
      <w:r w:rsidRPr="002254F7">
        <w:rPr>
          <w:sz w:val="24"/>
          <w:szCs w:val="24"/>
        </w:rPr>
        <w:t>3.11. В случаях, предусмотренных подпунктами 2 и 3 пункта 3.10 настоящего Порядка, администрация сельского поселения Терекское Терского муниципального района ,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 3.3 настоящего Порядка,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требованиями. </w:t>
      </w:r>
    </w:p>
    <w:p w:rsidR="00BF60B6" w:rsidRPr="002254F7" w:rsidRDefault="00BF60B6" w:rsidP="00BF60B6">
      <w:pPr>
        <w:ind w:firstLine="540"/>
        <w:jc w:val="both"/>
        <w:rPr>
          <w:sz w:val="24"/>
          <w:szCs w:val="24"/>
        </w:rPr>
      </w:pP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rPr>
          <w:sz w:val="24"/>
          <w:szCs w:val="24"/>
        </w:rPr>
      </w:pPr>
    </w:p>
    <w:p w:rsidR="00BF60B6" w:rsidRDefault="00BF60B6" w:rsidP="00BF60B6">
      <w:pPr>
        <w:rPr>
          <w:sz w:val="24"/>
          <w:szCs w:val="24"/>
        </w:rPr>
      </w:pPr>
    </w:p>
    <w:p w:rsidR="00F54E23" w:rsidRDefault="00F54E23" w:rsidP="00BF60B6">
      <w:pPr>
        <w:rPr>
          <w:sz w:val="24"/>
          <w:szCs w:val="24"/>
        </w:rPr>
      </w:pPr>
    </w:p>
    <w:p w:rsidR="00F54E23" w:rsidRDefault="00F54E23" w:rsidP="00BF60B6">
      <w:pPr>
        <w:rPr>
          <w:sz w:val="24"/>
          <w:szCs w:val="24"/>
        </w:rPr>
      </w:pPr>
    </w:p>
    <w:p w:rsidR="00BF60B6" w:rsidRDefault="00BF60B6" w:rsidP="00BF60B6">
      <w:pPr>
        <w:rPr>
          <w:sz w:val="24"/>
          <w:szCs w:val="24"/>
        </w:rPr>
      </w:pPr>
    </w:p>
    <w:p w:rsidR="00BF60B6" w:rsidRDefault="00BF60B6" w:rsidP="00BF60B6">
      <w:pPr>
        <w:rPr>
          <w:sz w:val="24"/>
          <w:szCs w:val="24"/>
        </w:rPr>
      </w:pPr>
    </w:p>
    <w:p w:rsidR="00BF60B6" w:rsidRPr="002254F7" w:rsidRDefault="00BF60B6" w:rsidP="00BF60B6">
      <w:pPr>
        <w:shd w:val="clear" w:color="auto" w:fill="FFFFFF"/>
        <w:ind w:left="5103"/>
        <w:rPr>
          <w:sz w:val="24"/>
          <w:szCs w:val="24"/>
        </w:rPr>
      </w:pPr>
      <w:r>
        <w:rPr>
          <w:spacing w:val="4"/>
          <w:sz w:val="24"/>
          <w:szCs w:val="24"/>
        </w:rPr>
        <w:lastRenderedPageBreak/>
        <w:t>П</w:t>
      </w:r>
      <w:r w:rsidRPr="002254F7">
        <w:rPr>
          <w:spacing w:val="4"/>
          <w:sz w:val="24"/>
          <w:szCs w:val="24"/>
        </w:rPr>
        <w:t>риложение 1</w:t>
      </w:r>
    </w:p>
    <w:p w:rsidR="00BF60B6" w:rsidRPr="002254F7" w:rsidRDefault="00BF60B6" w:rsidP="00BF60B6">
      <w:pPr>
        <w:ind w:left="5103" w:right="-1"/>
        <w:rPr>
          <w:rFonts w:eastAsia="Calibri"/>
          <w:sz w:val="24"/>
          <w:szCs w:val="24"/>
        </w:rPr>
      </w:pPr>
      <w:r w:rsidRPr="002254F7">
        <w:rPr>
          <w:spacing w:val="3"/>
          <w:sz w:val="24"/>
          <w:szCs w:val="24"/>
        </w:rPr>
        <w:t>к Порядку</w:t>
      </w:r>
      <w:r w:rsidRPr="002254F7">
        <w:rPr>
          <w:rFonts w:eastAsia="Calibri"/>
          <w:sz w:val="24"/>
          <w:szCs w:val="24"/>
        </w:rPr>
        <w:t xml:space="preserve"> выявления, пресечения самовольного строительства </w:t>
      </w:r>
    </w:p>
    <w:p w:rsidR="00BF60B6" w:rsidRPr="002254F7" w:rsidRDefault="00BF60B6" w:rsidP="00BF60B6">
      <w:pPr>
        <w:ind w:left="5103" w:right="-1"/>
        <w:rPr>
          <w:rFonts w:eastAsia="Calibri"/>
          <w:sz w:val="24"/>
          <w:szCs w:val="24"/>
        </w:rPr>
      </w:pPr>
      <w:r w:rsidRPr="002254F7">
        <w:rPr>
          <w:rFonts w:eastAsia="Calibri"/>
          <w:sz w:val="24"/>
          <w:szCs w:val="24"/>
        </w:rPr>
        <w:t>и принятия мер по сносу самовольных построек на территории сельского поселения Терекское Терского муниципального района Кабардино-Балкарской Республики</w:t>
      </w:r>
    </w:p>
    <w:p w:rsidR="00BF60B6" w:rsidRPr="002254F7" w:rsidRDefault="00BF60B6" w:rsidP="00BF60B6">
      <w:pPr>
        <w:rPr>
          <w:sz w:val="24"/>
          <w:szCs w:val="24"/>
        </w:rPr>
      </w:pPr>
    </w:p>
    <w:p w:rsidR="00BF60B6" w:rsidRPr="002254F7" w:rsidRDefault="00BF60B6" w:rsidP="00BF60B6">
      <w:pPr>
        <w:jc w:val="center"/>
        <w:rPr>
          <w:b/>
          <w:sz w:val="24"/>
          <w:szCs w:val="24"/>
        </w:rPr>
      </w:pPr>
      <w:r w:rsidRPr="002254F7">
        <w:rPr>
          <w:b/>
          <w:sz w:val="24"/>
          <w:szCs w:val="24"/>
        </w:rPr>
        <w:t xml:space="preserve">ФОРМА </w:t>
      </w:r>
    </w:p>
    <w:p w:rsidR="00BF60B6" w:rsidRPr="002254F7" w:rsidRDefault="00BF60B6" w:rsidP="00BF60B6">
      <w:pPr>
        <w:jc w:val="center"/>
        <w:rPr>
          <w:b/>
          <w:sz w:val="24"/>
          <w:szCs w:val="24"/>
        </w:rPr>
      </w:pPr>
      <w:r w:rsidRPr="002254F7">
        <w:rPr>
          <w:b/>
          <w:sz w:val="24"/>
          <w:szCs w:val="24"/>
        </w:rPr>
        <w:t xml:space="preserve">протокола по результатам обхода (объезда) или проверки сообщения </w:t>
      </w:r>
      <w:r w:rsidRPr="002254F7">
        <w:rPr>
          <w:b/>
          <w:sz w:val="24"/>
          <w:szCs w:val="24"/>
        </w:rPr>
        <w:br/>
        <w:t xml:space="preserve">о факте незаконного строительства (реконструкции) </w:t>
      </w:r>
    </w:p>
    <w:p w:rsidR="00BF60B6" w:rsidRPr="002254F7" w:rsidRDefault="00BF60B6" w:rsidP="00BF60B6">
      <w:pPr>
        <w:rPr>
          <w:rFonts w:eastAsia="Calibri"/>
          <w:b/>
          <w:sz w:val="24"/>
          <w:szCs w:val="24"/>
        </w:rPr>
      </w:pPr>
    </w:p>
    <w:p w:rsidR="00BF60B6" w:rsidRPr="002254F7" w:rsidRDefault="00BF60B6" w:rsidP="00BF60B6">
      <w:pPr>
        <w:ind w:left="4678"/>
        <w:rPr>
          <w:sz w:val="24"/>
          <w:szCs w:val="24"/>
        </w:rPr>
      </w:pPr>
      <w:r w:rsidRPr="002254F7">
        <w:rPr>
          <w:sz w:val="24"/>
          <w:szCs w:val="24"/>
        </w:rPr>
        <w:t>УТВЕРЖДАЮ</w:t>
      </w:r>
    </w:p>
    <w:p w:rsidR="00BF60B6" w:rsidRPr="002254F7" w:rsidRDefault="00BF60B6" w:rsidP="00BF60B6">
      <w:pPr>
        <w:ind w:left="4678" w:right="-1"/>
        <w:rPr>
          <w:sz w:val="24"/>
          <w:szCs w:val="24"/>
        </w:rPr>
      </w:pPr>
      <w:r w:rsidRPr="002254F7">
        <w:rPr>
          <w:sz w:val="24"/>
          <w:szCs w:val="24"/>
        </w:rPr>
        <w:t xml:space="preserve">председатель комиссии по </w:t>
      </w:r>
      <w:r w:rsidRPr="002254F7">
        <w:rPr>
          <w:rFonts w:eastAsia="Calibri"/>
          <w:sz w:val="24"/>
          <w:szCs w:val="24"/>
        </w:rPr>
        <w:t>выявлению, пресечению самовольного строительства и принятия мер по сносу самовольных построек на территории сельского поселения Терекское Терского муниципального района Кабардино-Балкарской Республики</w:t>
      </w:r>
      <w:r w:rsidRPr="002254F7">
        <w:rPr>
          <w:sz w:val="24"/>
          <w:szCs w:val="24"/>
        </w:rPr>
        <w:t xml:space="preserve">                                                ___________________________________</w:t>
      </w:r>
    </w:p>
    <w:p w:rsidR="00BF60B6" w:rsidRPr="002254F7" w:rsidRDefault="00BF60B6" w:rsidP="00BF60B6">
      <w:pPr>
        <w:ind w:left="4678"/>
        <w:jc w:val="center"/>
        <w:rPr>
          <w:sz w:val="24"/>
          <w:szCs w:val="24"/>
        </w:rPr>
      </w:pPr>
      <w:r w:rsidRPr="002254F7">
        <w:rPr>
          <w:sz w:val="24"/>
          <w:szCs w:val="24"/>
        </w:rPr>
        <w:t>(Ф.И.О.)</w:t>
      </w:r>
    </w:p>
    <w:p w:rsidR="00BF60B6" w:rsidRPr="002254F7" w:rsidRDefault="00BF60B6" w:rsidP="00BF60B6">
      <w:pPr>
        <w:ind w:left="4678"/>
        <w:jc w:val="both"/>
        <w:rPr>
          <w:sz w:val="24"/>
          <w:szCs w:val="24"/>
        </w:rPr>
      </w:pPr>
      <w:r w:rsidRPr="002254F7">
        <w:rPr>
          <w:sz w:val="24"/>
          <w:szCs w:val="24"/>
        </w:rPr>
        <w:t>«_____» _______________ 20___ г.</w:t>
      </w:r>
    </w:p>
    <w:p w:rsidR="00BF60B6" w:rsidRPr="002254F7" w:rsidRDefault="00BF60B6" w:rsidP="00BF60B6">
      <w:pPr>
        <w:ind w:left="4678"/>
        <w:jc w:val="center"/>
        <w:rPr>
          <w:sz w:val="24"/>
          <w:szCs w:val="24"/>
        </w:rPr>
      </w:pPr>
      <w:r w:rsidRPr="002254F7">
        <w:rPr>
          <w:sz w:val="24"/>
          <w:szCs w:val="24"/>
        </w:rPr>
        <w:t>М.П.</w:t>
      </w:r>
    </w:p>
    <w:p w:rsidR="00BF60B6" w:rsidRPr="002254F7" w:rsidRDefault="00BF60B6" w:rsidP="00BF60B6">
      <w:pPr>
        <w:jc w:val="right"/>
        <w:rPr>
          <w:sz w:val="24"/>
          <w:szCs w:val="24"/>
        </w:rPr>
      </w:pPr>
    </w:p>
    <w:p w:rsidR="00BF60B6" w:rsidRPr="002254F7" w:rsidRDefault="00BF60B6" w:rsidP="00BF60B6">
      <w:pPr>
        <w:jc w:val="center"/>
        <w:rPr>
          <w:sz w:val="24"/>
          <w:szCs w:val="24"/>
        </w:rPr>
      </w:pPr>
      <w:r w:rsidRPr="002254F7">
        <w:rPr>
          <w:sz w:val="24"/>
          <w:szCs w:val="24"/>
        </w:rPr>
        <w:t>Протокол</w:t>
      </w:r>
    </w:p>
    <w:p w:rsidR="00BF60B6" w:rsidRPr="002254F7" w:rsidRDefault="00BF60B6" w:rsidP="00BF60B6">
      <w:pPr>
        <w:jc w:val="center"/>
        <w:rPr>
          <w:sz w:val="24"/>
          <w:szCs w:val="24"/>
        </w:rPr>
      </w:pPr>
      <w:r w:rsidRPr="002254F7">
        <w:rPr>
          <w:sz w:val="24"/>
          <w:szCs w:val="24"/>
        </w:rPr>
        <w:t xml:space="preserve">по результатам обхода (объезда) или проверки сообщения о факте незаконного строительства (реконструкции) </w:t>
      </w:r>
    </w:p>
    <w:p w:rsidR="00BF60B6" w:rsidRPr="002254F7" w:rsidRDefault="00BF60B6" w:rsidP="00BF60B6">
      <w:pPr>
        <w:rPr>
          <w:sz w:val="24"/>
          <w:szCs w:val="24"/>
        </w:rPr>
      </w:pPr>
    </w:p>
    <w:p w:rsidR="00BF60B6" w:rsidRPr="002254F7" w:rsidRDefault="00BF60B6" w:rsidP="00BF60B6">
      <w:pPr>
        <w:rPr>
          <w:sz w:val="24"/>
          <w:szCs w:val="24"/>
        </w:rPr>
      </w:pPr>
      <w:r>
        <w:rPr>
          <w:sz w:val="24"/>
          <w:szCs w:val="24"/>
        </w:rPr>
        <w:t>с.п.Терекское</w:t>
      </w:r>
      <w:r w:rsidRPr="002254F7">
        <w:rPr>
          <w:sz w:val="24"/>
          <w:szCs w:val="24"/>
        </w:rPr>
        <w:tab/>
        <w:t xml:space="preserve">                                                     «___» _____________ 20____ г.</w:t>
      </w:r>
    </w:p>
    <w:p w:rsidR="00BF60B6" w:rsidRPr="002254F7" w:rsidRDefault="00BF60B6" w:rsidP="00BF60B6">
      <w:pPr>
        <w:jc w:val="right"/>
        <w:rPr>
          <w:sz w:val="24"/>
          <w:szCs w:val="24"/>
        </w:rPr>
      </w:pPr>
    </w:p>
    <w:p w:rsidR="00BF60B6" w:rsidRPr="002254F7" w:rsidRDefault="00BF60B6" w:rsidP="00BF60B6">
      <w:pPr>
        <w:ind w:firstLine="708"/>
        <w:jc w:val="both"/>
        <w:rPr>
          <w:sz w:val="24"/>
          <w:szCs w:val="24"/>
        </w:rPr>
      </w:pPr>
      <w:r w:rsidRPr="002254F7">
        <w:rPr>
          <w:sz w:val="24"/>
          <w:szCs w:val="24"/>
        </w:rPr>
        <w:t xml:space="preserve">Члены  комиссии  по </w:t>
      </w:r>
      <w:r w:rsidRPr="002254F7">
        <w:rPr>
          <w:rFonts w:eastAsia="Calibri"/>
          <w:sz w:val="24"/>
          <w:szCs w:val="24"/>
        </w:rPr>
        <w:t>выявлению, пресечению самовольного строительства и принятия мер по сносу самовольных построек на территории сельского поселения Терекское Терского муниципального района Кабардино-Балкарской Республики</w:t>
      </w:r>
      <w:r w:rsidRPr="002254F7">
        <w:rPr>
          <w:sz w:val="24"/>
          <w:szCs w:val="24"/>
        </w:rPr>
        <w:t xml:space="preserve">  в составе:</w:t>
      </w:r>
    </w:p>
    <w:p w:rsidR="00BF60B6" w:rsidRPr="002254F7" w:rsidRDefault="00BF60B6" w:rsidP="00BF60B6">
      <w:pPr>
        <w:jc w:val="both"/>
        <w:rPr>
          <w:sz w:val="24"/>
          <w:szCs w:val="24"/>
        </w:rPr>
      </w:pPr>
      <w:r w:rsidRPr="002254F7">
        <w:rPr>
          <w:sz w:val="24"/>
          <w:szCs w:val="24"/>
        </w:rPr>
        <w:t>_______________________________________________________________________________</w:t>
      </w:r>
    </w:p>
    <w:p w:rsidR="00BF60B6" w:rsidRPr="002254F7" w:rsidRDefault="00BF60B6" w:rsidP="00BF60B6">
      <w:pPr>
        <w:jc w:val="center"/>
        <w:rPr>
          <w:sz w:val="24"/>
          <w:szCs w:val="24"/>
        </w:rPr>
      </w:pPr>
      <w:r w:rsidRPr="002254F7">
        <w:rPr>
          <w:sz w:val="24"/>
          <w:szCs w:val="24"/>
        </w:rPr>
        <w:t>(Ф.И.О., должность)</w:t>
      </w:r>
    </w:p>
    <w:p w:rsidR="00BF60B6" w:rsidRPr="002254F7" w:rsidRDefault="00BF60B6" w:rsidP="00BF60B6">
      <w:pPr>
        <w:jc w:val="center"/>
        <w:rPr>
          <w:sz w:val="24"/>
          <w:szCs w:val="24"/>
        </w:rPr>
      </w:pPr>
      <w:r w:rsidRPr="002254F7">
        <w:rPr>
          <w:sz w:val="24"/>
          <w:szCs w:val="24"/>
        </w:rPr>
        <w:t>_____________________________________________________</w:t>
      </w:r>
      <w:r>
        <w:rPr>
          <w:sz w:val="24"/>
          <w:szCs w:val="24"/>
        </w:rPr>
        <w:t>___________________________</w:t>
      </w:r>
      <w:r w:rsidRPr="002254F7">
        <w:rPr>
          <w:sz w:val="24"/>
          <w:szCs w:val="24"/>
        </w:rPr>
        <w:t>(Ф.И.О., должность)</w:t>
      </w:r>
    </w:p>
    <w:p w:rsidR="00BF60B6" w:rsidRPr="002254F7" w:rsidRDefault="00BF60B6" w:rsidP="00BF60B6">
      <w:pPr>
        <w:jc w:val="both"/>
        <w:rPr>
          <w:sz w:val="24"/>
          <w:szCs w:val="24"/>
        </w:rPr>
      </w:pPr>
      <w:r w:rsidRPr="002254F7">
        <w:rPr>
          <w:sz w:val="24"/>
          <w:szCs w:val="24"/>
        </w:rPr>
        <w:t>___________________________________________________</w:t>
      </w:r>
      <w:r>
        <w:rPr>
          <w:sz w:val="24"/>
          <w:szCs w:val="24"/>
        </w:rPr>
        <w:t>____________________________</w:t>
      </w:r>
    </w:p>
    <w:p w:rsidR="00BF60B6" w:rsidRPr="002254F7" w:rsidRDefault="00BF60B6" w:rsidP="00BF60B6">
      <w:pPr>
        <w:jc w:val="center"/>
        <w:rPr>
          <w:sz w:val="24"/>
          <w:szCs w:val="24"/>
        </w:rPr>
      </w:pPr>
      <w:r w:rsidRPr="002254F7">
        <w:rPr>
          <w:sz w:val="24"/>
          <w:szCs w:val="24"/>
        </w:rPr>
        <w:t>(Ф.И.О., должность)</w:t>
      </w:r>
    </w:p>
    <w:p w:rsidR="00BF60B6" w:rsidRPr="002254F7" w:rsidRDefault="00BF60B6" w:rsidP="00BF60B6">
      <w:pPr>
        <w:jc w:val="both"/>
        <w:rPr>
          <w:sz w:val="24"/>
          <w:szCs w:val="24"/>
        </w:rPr>
      </w:pPr>
    </w:p>
    <w:p w:rsidR="00BF60B6" w:rsidRPr="002254F7" w:rsidRDefault="00BF60B6" w:rsidP="00BF60B6">
      <w:pPr>
        <w:jc w:val="both"/>
        <w:rPr>
          <w:sz w:val="24"/>
          <w:szCs w:val="24"/>
        </w:rPr>
      </w:pPr>
      <w:r w:rsidRPr="002254F7">
        <w:rPr>
          <w:sz w:val="24"/>
          <w:szCs w:val="24"/>
        </w:rPr>
        <w:t>произвели обследование территории в границах: __________________________</w:t>
      </w:r>
    </w:p>
    <w:p w:rsidR="00BF60B6" w:rsidRPr="002254F7" w:rsidRDefault="00BF60B6" w:rsidP="00BF60B6">
      <w:pPr>
        <w:jc w:val="both"/>
        <w:rPr>
          <w:sz w:val="24"/>
          <w:szCs w:val="24"/>
        </w:rPr>
      </w:pPr>
      <w:r w:rsidRPr="002254F7">
        <w:rPr>
          <w:sz w:val="24"/>
          <w:szCs w:val="24"/>
        </w:rPr>
        <w:t>__________________________________________________________________________</w:t>
      </w:r>
      <w:r>
        <w:rPr>
          <w:sz w:val="24"/>
          <w:szCs w:val="24"/>
        </w:rPr>
        <w:t>______</w:t>
      </w:r>
    </w:p>
    <w:p w:rsidR="00BF60B6" w:rsidRPr="002254F7" w:rsidRDefault="00BF60B6" w:rsidP="00BF60B6">
      <w:pPr>
        <w:jc w:val="both"/>
        <w:rPr>
          <w:sz w:val="24"/>
          <w:szCs w:val="24"/>
        </w:rPr>
      </w:pPr>
      <w:r w:rsidRPr="002254F7">
        <w:rPr>
          <w:sz w:val="24"/>
          <w:szCs w:val="24"/>
        </w:rPr>
        <w:t>в результате обследования установлено:</w:t>
      </w:r>
    </w:p>
    <w:p w:rsidR="00BF60B6" w:rsidRPr="002254F7" w:rsidRDefault="00BF60B6" w:rsidP="00BF60B6">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8"/>
        <w:gridCol w:w="6251"/>
      </w:tblGrid>
      <w:tr w:rsidR="00BF60B6" w:rsidRPr="002254F7" w:rsidTr="00515E13">
        <w:tc>
          <w:tcPr>
            <w:tcW w:w="3388" w:type="dxa"/>
            <w:shd w:val="clear" w:color="auto" w:fill="auto"/>
          </w:tcPr>
          <w:p w:rsidR="00BF60B6" w:rsidRPr="002254F7" w:rsidRDefault="00BF60B6" w:rsidP="00515E13">
            <w:pPr>
              <w:jc w:val="both"/>
              <w:rPr>
                <w:sz w:val="24"/>
                <w:szCs w:val="24"/>
              </w:rPr>
            </w:pPr>
            <w:r w:rsidRPr="002254F7">
              <w:rPr>
                <w:sz w:val="24"/>
                <w:szCs w:val="24"/>
              </w:rPr>
              <w:t>адрес объекта</w:t>
            </w:r>
          </w:p>
        </w:tc>
        <w:tc>
          <w:tcPr>
            <w:tcW w:w="6251" w:type="dxa"/>
            <w:shd w:val="clear" w:color="auto" w:fill="auto"/>
          </w:tcPr>
          <w:p w:rsidR="00BF60B6" w:rsidRPr="002254F7" w:rsidRDefault="00BF60B6" w:rsidP="00515E13">
            <w:pPr>
              <w:jc w:val="both"/>
              <w:rPr>
                <w:sz w:val="24"/>
                <w:szCs w:val="24"/>
              </w:rPr>
            </w:pPr>
            <w:r w:rsidRPr="002254F7">
              <w:rPr>
                <w:sz w:val="24"/>
                <w:szCs w:val="24"/>
              </w:rPr>
              <w:t xml:space="preserve">признаки самовольной постройки* </w:t>
            </w:r>
          </w:p>
        </w:tc>
      </w:tr>
      <w:tr w:rsidR="00BF60B6" w:rsidRPr="002254F7" w:rsidTr="00515E13">
        <w:tc>
          <w:tcPr>
            <w:tcW w:w="3388" w:type="dxa"/>
            <w:shd w:val="clear" w:color="auto" w:fill="auto"/>
          </w:tcPr>
          <w:p w:rsidR="00BF60B6" w:rsidRPr="002254F7" w:rsidRDefault="00BF60B6" w:rsidP="00515E13">
            <w:pPr>
              <w:jc w:val="both"/>
              <w:rPr>
                <w:sz w:val="24"/>
                <w:szCs w:val="24"/>
              </w:rPr>
            </w:pPr>
          </w:p>
        </w:tc>
        <w:tc>
          <w:tcPr>
            <w:tcW w:w="6251" w:type="dxa"/>
            <w:shd w:val="clear" w:color="auto" w:fill="auto"/>
          </w:tcPr>
          <w:p w:rsidR="00BF60B6" w:rsidRPr="002254F7" w:rsidRDefault="00BF60B6" w:rsidP="00515E13">
            <w:pPr>
              <w:jc w:val="both"/>
              <w:rPr>
                <w:sz w:val="24"/>
                <w:szCs w:val="24"/>
              </w:rPr>
            </w:pPr>
            <w:r w:rsidRPr="002254F7">
              <w:rPr>
                <w:sz w:val="24"/>
                <w:szCs w:val="24"/>
              </w:rPr>
              <w:t>*если выявлены – перечислить</w:t>
            </w:r>
          </w:p>
          <w:p w:rsidR="00BF60B6" w:rsidRPr="002254F7" w:rsidRDefault="00BF60B6" w:rsidP="00515E13">
            <w:pPr>
              <w:jc w:val="both"/>
              <w:rPr>
                <w:sz w:val="24"/>
                <w:szCs w:val="24"/>
              </w:rPr>
            </w:pPr>
            <w:r w:rsidRPr="002254F7">
              <w:rPr>
                <w:sz w:val="24"/>
                <w:szCs w:val="24"/>
              </w:rPr>
              <w:t>* не выявлены</w:t>
            </w:r>
          </w:p>
        </w:tc>
      </w:tr>
    </w:tbl>
    <w:p w:rsidR="00BF60B6" w:rsidRPr="002254F7" w:rsidRDefault="00BF60B6" w:rsidP="00BF60B6">
      <w:pPr>
        <w:jc w:val="both"/>
        <w:rPr>
          <w:sz w:val="24"/>
          <w:szCs w:val="24"/>
        </w:rPr>
      </w:pPr>
    </w:p>
    <w:p w:rsidR="00BF60B6" w:rsidRPr="002254F7" w:rsidRDefault="00BF60B6" w:rsidP="00BF60B6">
      <w:pPr>
        <w:jc w:val="both"/>
        <w:rPr>
          <w:sz w:val="24"/>
          <w:szCs w:val="24"/>
        </w:rPr>
      </w:pPr>
    </w:p>
    <w:p w:rsidR="00BF60B6" w:rsidRDefault="00BF60B6" w:rsidP="00BF60B6">
      <w:pPr>
        <w:jc w:val="both"/>
        <w:rPr>
          <w:sz w:val="24"/>
          <w:szCs w:val="24"/>
        </w:rPr>
      </w:pPr>
      <w:r w:rsidRPr="002254F7">
        <w:rPr>
          <w:sz w:val="24"/>
          <w:szCs w:val="24"/>
        </w:rPr>
        <w:t>Подписи членов комиссии:</w:t>
      </w:r>
    </w:p>
    <w:p w:rsidR="00F54E23" w:rsidRDefault="00F54E23" w:rsidP="00BF60B6">
      <w:pPr>
        <w:jc w:val="both"/>
        <w:rPr>
          <w:sz w:val="24"/>
          <w:szCs w:val="24"/>
        </w:rPr>
      </w:pPr>
    </w:p>
    <w:p w:rsidR="00BF60B6" w:rsidRPr="002254F7" w:rsidRDefault="00BF60B6" w:rsidP="00BF60B6">
      <w:pPr>
        <w:shd w:val="clear" w:color="auto" w:fill="FFFFFF"/>
        <w:ind w:left="5103"/>
        <w:rPr>
          <w:sz w:val="24"/>
          <w:szCs w:val="24"/>
        </w:rPr>
      </w:pPr>
      <w:r w:rsidRPr="002254F7">
        <w:rPr>
          <w:spacing w:val="4"/>
          <w:sz w:val="24"/>
          <w:szCs w:val="24"/>
        </w:rPr>
        <w:lastRenderedPageBreak/>
        <w:t>Приложение 2</w:t>
      </w:r>
    </w:p>
    <w:p w:rsidR="00BF60B6" w:rsidRPr="002254F7" w:rsidRDefault="00BF60B6" w:rsidP="00BF60B6">
      <w:pPr>
        <w:shd w:val="clear" w:color="auto" w:fill="FFFFFF"/>
        <w:ind w:left="5103"/>
        <w:rPr>
          <w:spacing w:val="3"/>
          <w:sz w:val="24"/>
          <w:szCs w:val="24"/>
        </w:rPr>
      </w:pPr>
    </w:p>
    <w:p w:rsidR="00BF60B6" w:rsidRPr="002254F7" w:rsidRDefault="00BF60B6" w:rsidP="00BF60B6">
      <w:pPr>
        <w:ind w:left="5103" w:right="-1"/>
        <w:rPr>
          <w:rFonts w:eastAsia="Calibri"/>
          <w:sz w:val="24"/>
          <w:szCs w:val="24"/>
        </w:rPr>
      </w:pPr>
      <w:r w:rsidRPr="002254F7">
        <w:rPr>
          <w:spacing w:val="3"/>
          <w:sz w:val="24"/>
          <w:szCs w:val="24"/>
        </w:rPr>
        <w:t>к Порядку</w:t>
      </w:r>
      <w:r w:rsidRPr="002254F7">
        <w:rPr>
          <w:rFonts w:eastAsia="Calibri"/>
          <w:sz w:val="24"/>
          <w:szCs w:val="24"/>
        </w:rPr>
        <w:t xml:space="preserve"> выявления, пресечения самовольного строительства </w:t>
      </w:r>
    </w:p>
    <w:p w:rsidR="00BF60B6" w:rsidRPr="002254F7" w:rsidRDefault="00BF60B6" w:rsidP="00BF60B6">
      <w:pPr>
        <w:ind w:left="5103" w:right="-1"/>
        <w:rPr>
          <w:rFonts w:eastAsia="Calibri"/>
          <w:sz w:val="24"/>
          <w:szCs w:val="24"/>
        </w:rPr>
      </w:pPr>
      <w:r w:rsidRPr="002254F7">
        <w:rPr>
          <w:rFonts w:eastAsia="Calibri"/>
          <w:sz w:val="24"/>
          <w:szCs w:val="24"/>
        </w:rPr>
        <w:t>и принятия мер по сносу самовольных построек на территории сельского поселения Терекское Терского муниципального района Кабардино-Балкарской Республики</w:t>
      </w: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jc w:val="center"/>
        <w:rPr>
          <w:b/>
          <w:sz w:val="24"/>
          <w:szCs w:val="24"/>
        </w:rPr>
      </w:pPr>
      <w:r w:rsidRPr="002254F7">
        <w:rPr>
          <w:b/>
          <w:sz w:val="24"/>
          <w:szCs w:val="24"/>
        </w:rPr>
        <w:t xml:space="preserve">ФОРМА </w:t>
      </w:r>
    </w:p>
    <w:p w:rsidR="00BF60B6" w:rsidRPr="002254F7" w:rsidRDefault="00BF60B6" w:rsidP="00BF60B6">
      <w:pPr>
        <w:jc w:val="center"/>
        <w:rPr>
          <w:b/>
          <w:sz w:val="24"/>
          <w:szCs w:val="24"/>
        </w:rPr>
      </w:pPr>
      <w:r w:rsidRPr="002254F7">
        <w:rPr>
          <w:b/>
          <w:sz w:val="24"/>
          <w:szCs w:val="24"/>
        </w:rPr>
        <w:t xml:space="preserve">акта осмотра объекта самовольного строительства </w:t>
      </w: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ind w:left="4678"/>
        <w:rPr>
          <w:sz w:val="24"/>
          <w:szCs w:val="24"/>
        </w:rPr>
      </w:pPr>
      <w:r w:rsidRPr="002254F7">
        <w:rPr>
          <w:sz w:val="24"/>
          <w:szCs w:val="24"/>
        </w:rPr>
        <w:t>УТВЕРЖДАЮ</w:t>
      </w:r>
    </w:p>
    <w:p w:rsidR="00BF60B6" w:rsidRPr="002254F7" w:rsidRDefault="00BF60B6" w:rsidP="00BF60B6">
      <w:pPr>
        <w:ind w:left="4678" w:right="-1"/>
        <w:rPr>
          <w:sz w:val="24"/>
          <w:szCs w:val="24"/>
        </w:rPr>
      </w:pPr>
      <w:r w:rsidRPr="002254F7">
        <w:rPr>
          <w:sz w:val="24"/>
          <w:szCs w:val="24"/>
        </w:rPr>
        <w:t xml:space="preserve">председатель комиссии по </w:t>
      </w:r>
      <w:r w:rsidRPr="002254F7">
        <w:rPr>
          <w:rFonts w:eastAsia="Calibri"/>
          <w:sz w:val="24"/>
          <w:szCs w:val="24"/>
        </w:rPr>
        <w:t>выявлению, пресечению самовольного строительства и принятия мер по сносу самовольных построек на территории сельского поселения Терекское Терского муниципального района Кабардино-Балкарской Республики</w:t>
      </w:r>
      <w:r w:rsidRPr="002254F7">
        <w:rPr>
          <w:sz w:val="24"/>
          <w:szCs w:val="24"/>
        </w:rPr>
        <w:t xml:space="preserve">                                                ___________________________________</w:t>
      </w:r>
    </w:p>
    <w:p w:rsidR="00BF60B6" w:rsidRPr="002254F7" w:rsidRDefault="00BF60B6" w:rsidP="00BF60B6">
      <w:pPr>
        <w:ind w:left="4678"/>
        <w:jc w:val="center"/>
        <w:rPr>
          <w:sz w:val="24"/>
          <w:szCs w:val="24"/>
        </w:rPr>
      </w:pPr>
      <w:r w:rsidRPr="002254F7">
        <w:rPr>
          <w:sz w:val="24"/>
          <w:szCs w:val="24"/>
        </w:rPr>
        <w:t>(Ф.И.О.)</w:t>
      </w:r>
    </w:p>
    <w:p w:rsidR="00BF60B6" w:rsidRPr="002254F7" w:rsidRDefault="00BF60B6" w:rsidP="00BF60B6">
      <w:pPr>
        <w:ind w:left="4678"/>
        <w:jc w:val="both"/>
        <w:rPr>
          <w:sz w:val="24"/>
          <w:szCs w:val="24"/>
        </w:rPr>
      </w:pPr>
      <w:r w:rsidRPr="002254F7">
        <w:rPr>
          <w:sz w:val="24"/>
          <w:szCs w:val="24"/>
        </w:rPr>
        <w:t>«_____» _______________ 20___ г.</w:t>
      </w:r>
    </w:p>
    <w:p w:rsidR="00BF60B6" w:rsidRPr="002254F7" w:rsidRDefault="00BF60B6" w:rsidP="00BF60B6">
      <w:pPr>
        <w:ind w:left="4678"/>
        <w:jc w:val="center"/>
        <w:rPr>
          <w:sz w:val="24"/>
          <w:szCs w:val="24"/>
        </w:rPr>
      </w:pPr>
      <w:r w:rsidRPr="002254F7">
        <w:rPr>
          <w:sz w:val="24"/>
          <w:szCs w:val="24"/>
        </w:rPr>
        <w:t>М.П.</w:t>
      </w:r>
    </w:p>
    <w:p w:rsidR="00BF60B6" w:rsidRPr="002254F7" w:rsidRDefault="00BF60B6" w:rsidP="00BF60B6">
      <w:pPr>
        <w:rPr>
          <w:sz w:val="24"/>
          <w:szCs w:val="24"/>
        </w:rPr>
      </w:pPr>
    </w:p>
    <w:p w:rsidR="00BF60B6" w:rsidRPr="002254F7" w:rsidRDefault="00BF60B6" w:rsidP="00BF60B6">
      <w:pPr>
        <w:jc w:val="center"/>
        <w:rPr>
          <w:sz w:val="24"/>
          <w:szCs w:val="24"/>
        </w:rPr>
      </w:pPr>
      <w:r w:rsidRPr="002254F7">
        <w:rPr>
          <w:sz w:val="24"/>
          <w:szCs w:val="24"/>
        </w:rPr>
        <w:t>АКТ</w:t>
      </w:r>
    </w:p>
    <w:p w:rsidR="00BF60B6" w:rsidRPr="002254F7" w:rsidRDefault="00BF60B6" w:rsidP="00BF60B6">
      <w:pPr>
        <w:jc w:val="center"/>
        <w:rPr>
          <w:sz w:val="24"/>
          <w:szCs w:val="24"/>
        </w:rPr>
      </w:pPr>
      <w:r w:rsidRPr="002254F7">
        <w:rPr>
          <w:sz w:val="24"/>
          <w:szCs w:val="24"/>
        </w:rPr>
        <w:t>осмотра объекта самовольного строительства</w:t>
      </w:r>
    </w:p>
    <w:p w:rsidR="00BF60B6" w:rsidRPr="002254F7" w:rsidRDefault="00BF60B6" w:rsidP="00BF60B6">
      <w:pPr>
        <w:jc w:val="center"/>
        <w:rPr>
          <w:sz w:val="24"/>
          <w:szCs w:val="24"/>
        </w:rPr>
      </w:pPr>
    </w:p>
    <w:p w:rsidR="00BF60B6" w:rsidRPr="002254F7" w:rsidRDefault="00BF60B6" w:rsidP="00BF60B6">
      <w:pPr>
        <w:rPr>
          <w:sz w:val="24"/>
          <w:szCs w:val="24"/>
        </w:rPr>
      </w:pPr>
      <w:r w:rsidRPr="002254F7">
        <w:rPr>
          <w:sz w:val="24"/>
          <w:szCs w:val="24"/>
        </w:rPr>
        <w:t>пгт Мостовской</w:t>
      </w:r>
      <w:r w:rsidRPr="002254F7">
        <w:rPr>
          <w:sz w:val="24"/>
          <w:szCs w:val="24"/>
        </w:rPr>
        <w:tab/>
        <w:t xml:space="preserve">                                                     «____» _____________ 20___ г.</w:t>
      </w:r>
    </w:p>
    <w:p w:rsidR="00BF60B6" w:rsidRPr="002254F7" w:rsidRDefault="00BF60B6" w:rsidP="00BF60B6">
      <w:pPr>
        <w:jc w:val="center"/>
        <w:rPr>
          <w:sz w:val="24"/>
          <w:szCs w:val="24"/>
        </w:rPr>
      </w:pPr>
      <w:r w:rsidRPr="002254F7">
        <w:rPr>
          <w:sz w:val="24"/>
          <w:szCs w:val="24"/>
        </w:rPr>
        <w:t xml:space="preserve">                                                            Время: _________</w:t>
      </w:r>
    </w:p>
    <w:p w:rsidR="00BF60B6" w:rsidRPr="002254F7" w:rsidRDefault="00BF60B6" w:rsidP="00BF60B6">
      <w:pPr>
        <w:jc w:val="both"/>
        <w:rPr>
          <w:sz w:val="24"/>
          <w:szCs w:val="24"/>
        </w:rPr>
      </w:pPr>
    </w:p>
    <w:p w:rsidR="00BF60B6" w:rsidRPr="002254F7" w:rsidRDefault="00BF60B6" w:rsidP="00BF60B6">
      <w:pPr>
        <w:jc w:val="both"/>
        <w:rPr>
          <w:sz w:val="24"/>
          <w:szCs w:val="24"/>
        </w:rPr>
      </w:pPr>
    </w:p>
    <w:p w:rsidR="00BF60B6" w:rsidRPr="002254F7" w:rsidRDefault="00BF60B6" w:rsidP="00BF60B6">
      <w:pPr>
        <w:ind w:firstLine="708"/>
        <w:jc w:val="both"/>
        <w:rPr>
          <w:sz w:val="24"/>
          <w:szCs w:val="24"/>
        </w:rPr>
      </w:pPr>
      <w:r w:rsidRPr="002254F7">
        <w:rPr>
          <w:sz w:val="24"/>
          <w:szCs w:val="24"/>
        </w:rPr>
        <w:t xml:space="preserve">Члены  комиссии  по </w:t>
      </w:r>
      <w:r w:rsidRPr="002254F7">
        <w:rPr>
          <w:rFonts w:eastAsia="Calibri"/>
          <w:sz w:val="24"/>
          <w:szCs w:val="24"/>
        </w:rPr>
        <w:t>выявлению, пресечению самовольного строительства и принятия мер по сносу самовольных построек на территории сельского поселения Терекское Терского муниципального района Кабардино-Балкарской Республики</w:t>
      </w:r>
      <w:r w:rsidRPr="002254F7">
        <w:rPr>
          <w:sz w:val="24"/>
          <w:szCs w:val="24"/>
        </w:rPr>
        <w:t xml:space="preserve">  в составе:</w:t>
      </w:r>
    </w:p>
    <w:p w:rsidR="00BF60B6" w:rsidRPr="002254F7" w:rsidRDefault="00BF60B6" w:rsidP="00BF60B6">
      <w:pPr>
        <w:jc w:val="both"/>
        <w:rPr>
          <w:sz w:val="24"/>
          <w:szCs w:val="24"/>
        </w:rPr>
      </w:pPr>
    </w:p>
    <w:p w:rsidR="00BF60B6" w:rsidRPr="002254F7" w:rsidRDefault="00BF60B6" w:rsidP="00BF60B6">
      <w:pPr>
        <w:jc w:val="both"/>
        <w:rPr>
          <w:sz w:val="24"/>
          <w:szCs w:val="24"/>
        </w:rPr>
      </w:pPr>
      <w:r w:rsidRPr="002254F7">
        <w:rPr>
          <w:sz w:val="24"/>
          <w:szCs w:val="24"/>
        </w:rPr>
        <w:t>_________________________________________________________________________________________,</w:t>
      </w:r>
    </w:p>
    <w:p w:rsidR="00BF60B6" w:rsidRPr="002254F7" w:rsidRDefault="00BF60B6" w:rsidP="00BF60B6">
      <w:pPr>
        <w:jc w:val="center"/>
        <w:rPr>
          <w:sz w:val="24"/>
          <w:szCs w:val="24"/>
        </w:rPr>
      </w:pPr>
      <w:r w:rsidRPr="002254F7">
        <w:rPr>
          <w:sz w:val="24"/>
          <w:szCs w:val="24"/>
        </w:rPr>
        <w:t>(Ф.И.О., должность)</w:t>
      </w:r>
    </w:p>
    <w:p w:rsidR="00BF60B6" w:rsidRPr="002254F7" w:rsidRDefault="00BF60B6" w:rsidP="00BF60B6">
      <w:pPr>
        <w:jc w:val="center"/>
        <w:rPr>
          <w:sz w:val="24"/>
          <w:szCs w:val="24"/>
        </w:rPr>
      </w:pPr>
    </w:p>
    <w:p w:rsidR="00BF60B6" w:rsidRPr="002254F7" w:rsidRDefault="00BF60B6" w:rsidP="00BF60B6">
      <w:pPr>
        <w:jc w:val="both"/>
        <w:rPr>
          <w:sz w:val="24"/>
          <w:szCs w:val="24"/>
        </w:rPr>
      </w:pPr>
      <w:r w:rsidRPr="002254F7">
        <w:rPr>
          <w:sz w:val="24"/>
          <w:szCs w:val="24"/>
        </w:rPr>
        <w:t>_________________________________________________________________________________________,</w:t>
      </w:r>
    </w:p>
    <w:p w:rsidR="00BF60B6" w:rsidRPr="002254F7" w:rsidRDefault="00BF60B6" w:rsidP="00BF60B6">
      <w:pPr>
        <w:jc w:val="center"/>
        <w:rPr>
          <w:sz w:val="24"/>
          <w:szCs w:val="24"/>
        </w:rPr>
      </w:pPr>
      <w:r w:rsidRPr="002254F7">
        <w:rPr>
          <w:sz w:val="24"/>
          <w:szCs w:val="24"/>
        </w:rPr>
        <w:t>(Ф.И.О., должность)</w:t>
      </w:r>
    </w:p>
    <w:p w:rsidR="00BF60B6" w:rsidRPr="002254F7" w:rsidRDefault="00BF60B6" w:rsidP="00BF60B6">
      <w:pPr>
        <w:jc w:val="center"/>
        <w:rPr>
          <w:sz w:val="24"/>
          <w:szCs w:val="24"/>
        </w:rPr>
      </w:pPr>
    </w:p>
    <w:p w:rsidR="00BF60B6" w:rsidRPr="002254F7" w:rsidRDefault="00BF60B6" w:rsidP="00BF60B6">
      <w:pPr>
        <w:jc w:val="both"/>
        <w:rPr>
          <w:sz w:val="24"/>
          <w:szCs w:val="24"/>
        </w:rPr>
      </w:pPr>
      <w:r w:rsidRPr="002254F7">
        <w:rPr>
          <w:sz w:val="24"/>
          <w:szCs w:val="24"/>
        </w:rPr>
        <w:t>________________________________________________________________________________________</w:t>
      </w:r>
    </w:p>
    <w:p w:rsidR="00BF60B6" w:rsidRPr="002254F7" w:rsidRDefault="00BF60B6" w:rsidP="00BF60B6">
      <w:pPr>
        <w:jc w:val="center"/>
        <w:rPr>
          <w:sz w:val="24"/>
          <w:szCs w:val="24"/>
        </w:rPr>
      </w:pPr>
      <w:r w:rsidRPr="002254F7">
        <w:rPr>
          <w:sz w:val="24"/>
          <w:szCs w:val="24"/>
        </w:rPr>
        <w:t>(Ф.И.О., должность)</w:t>
      </w:r>
    </w:p>
    <w:p w:rsidR="00BF60B6" w:rsidRPr="002254F7" w:rsidRDefault="00BF60B6" w:rsidP="00BF60B6">
      <w:pPr>
        <w:jc w:val="center"/>
        <w:rPr>
          <w:sz w:val="24"/>
          <w:szCs w:val="24"/>
        </w:rPr>
      </w:pPr>
    </w:p>
    <w:p w:rsidR="00BF60B6" w:rsidRPr="002254F7" w:rsidRDefault="00BF60B6" w:rsidP="00BF60B6">
      <w:pPr>
        <w:jc w:val="both"/>
        <w:rPr>
          <w:sz w:val="24"/>
          <w:szCs w:val="24"/>
        </w:rPr>
      </w:pPr>
      <w:r w:rsidRPr="002254F7">
        <w:rPr>
          <w:sz w:val="24"/>
          <w:szCs w:val="24"/>
        </w:rPr>
        <w:t>произвели обследование объекта:</w:t>
      </w:r>
    </w:p>
    <w:p w:rsidR="00BF60B6" w:rsidRPr="002254F7" w:rsidRDefault="00BF60B6" w:rsidP="00BF60B6">
      <w:pPr>
        <w:jc w:val="both"/>
        <w:rPr>
          <w:sz w:val="24"/>
          <w:szCs w:val="24"/>
        </w:rPr>
      </w:pPr>
      <w:r w:rsidRPr="002254F7">
        <w:rPr>
          <w:sz w:val="24"/>
          <w:szCs w:val="24"/>
        </w:rPr>
        <w:t>наименование объекта:</w:t>
      </w:r>
    </w:p>
    <w:p w:rsidR="00BF60B6" w:rsidRPr="002254F7" w:rsidRDefault="00BF60B6" w:rsidP="00BF60B6">
      <w:pPr>
        <w:jc w:val="both"/>
        <w:rPr>
          <w:sz w:val="24"/>
          <w:szCs w:val="24"/>
        </w:rPr>
      </w:pPr>
      <w:r w:rsidRPr="002254F7">
        <w:rPr>
          <w:sz w:val="24"/>
          <w:szCs w:val="24"/>
        </w:rPr>
        <w:lastRenderedPageBreak/>
        <w:t>____________________________________________________________________,</w:t>
      </w:r>
    </w:p>
    <w:p w:rsidR="00BF60B6" w:rsidRPr="002254F7" w:rsidRDefault="00BF60B6" w:rsidP="00BF60B6">
      <w:pPr>
        <w:jc w:val="both"/>
        <w:rPr>
          <w:sz w:val="24"/>
          <w:szCs w:val="24"/>
        </w:rPr>
      </w:pPr>
      <w:r w:rsidRPr="002254F7">
        <w:rPr>
          <w:sz w:val="24"/>
          <w:szCs w:val="24"/>
        </w:rPr>
        <w:t>адрес (адресный ориентир) объекта:</w:t>
      </w:r>
    </w:p>
    <w:p w:rsidR="00BF60B6" w:rsidRPr="002254F7" w:rsidRDefault="00BF60B6" w:rsidP="00BF60B6">
      <w:pPr>
        <w:jc w:val="both"/>
        <w:rPr>
          <w:sz w:val="24"/>
          <w:szCs w:val="24"/>
        </w:rPr>
      </w:pPr>
      <w:r w:rsidRPr="002254F7">
        <w:rPr>
          <w:sz w:val="24"/>
          <w:szCs w:val="24"/>
        </w:rPr>
        <w:t xml:space="preserve"> ___________________________________________________________________,</w:t>
      </w:r>
    </w:p>
    <w:p w:rsidR="00BF60B6" w:rsidRPr="002254F7" w:rsidRDefault="00BF60B6" w:rsidP="00BF60B6">
      <w:pPr>
        <w:jc w:val="both"/>
        <w:rPr>
          <w:sz w:val="24"/>
          <w:szCs w:val="24"/>
        </w:rPr>
      </w:pPr>
      <w:r w:rsidRPr="002254F7">
        <w:rPr>
          <w:sz w:val="24"/>
          <w:szCs w:val="24"/>
        </w:rPr>
        <w:t>кадастровый номер:</w:t>
      </w:r>
    </w:p>
    <w:p w:rsidR="00BF60B6" w:rsidRPr="002254F7" w:rsidRDefault="00BF60B6" w:rsidP="00BF60B6">
      <w:pPr>
        <w:jc w:val="both"/>
        <w:rPr>
          <w:sz w:val="24"/>
          <w:szCs w:val="24"/>
        </w:rPr>
      </w:pPr>
      <w:r w:rsidRPr="002254F7">
        <w:rPr>
          <w:sz w:val="24"/>
          <w:szCs w:val="24"/>
        </w:rPr>
        <w:t>____________________________________________________________________.</w:t>
      </w:r>
    </w:p>
    <w:p w:rsidR="00BF60B6" w:rsidRPr="002254F7" w:rsidRDefault="00BF60B6" w:rsidP="00BF60B6">
      <w:pPr>
        <w:jc w:val="both"/>
        <w:rPr>
          <w:sz w:val="24"/>
          <w:szCs w:val="24"/>
        </w:rPr>
      </w:pPr>
    </w:p>
    <w:p w:rsidR="00BF60B6" w:rsidRPr="002254F7" w:rsidRDefault="00BF60B6" w:rsidP="00BF60B6">
      <w:pPr>
        <w:jc w:val="both"/>
        <w:rPr>
          <w:sz w:val="24"/>
          <w:szCs w:val="24"/>
        </w:rPr>
      </w:pPr>
      <w:r w:rsidRPr="002254F7">
        <w:rPr>
          <w:sz w:val="24"/>
          <w:szCs w:val="24"/>
        </w:rPr>
        <w:t>1. Сведения о правообладателе земельного участка:</w:t>
      </w:r>
    </w:p>
    <w:p w:rsidR="00BF60B6" w:rsidRPr="002254F7" w:rsidRDefault="00BF60B6" w:rsidP="00BF60B6">
      <w:pPr>
        <w:jc w:val="both"/>
        <w:rPr>
          <w:sz w:val="24"/>
          <w:szCs w:val="24"/>
        </w:rPr>
      </w:pPr>
      <w:r w:rsidRPr="002254F7">
        <w:rPr>
          <w:sz w:val="24"/>
          <w:szCs w:val="24"/>
        </w:rPr>
        <w:t>____________________________________________________________________</w:t>
      </w:r>
    </w:p>
    <w:p w:rsidR="00BF60B6" w:rsidRPr="002254F7" w:rsidRDefault="00BF60B6" w:rsidP="00BF60B6">
      <w:pPr>
        <w:jc w:val="center"/>
        <w:rPr>
          <w:sz w:val="24"/>
          <w:szCs w:val="24"/>
        </w:rPr>
      </w:pPr>
      <w:r w:rsidRPr="002254F7">
        <w:rPr>
          <w:sz w:val="24"/>
          <w:szCs w:val="24"/>
        </w:rPr>
        <w:t>(в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фамилию, имя, отчество и адрес места жительства лица, телефоны / если застройщик (правообладатель) не установлен: указывается: « не установлен»)</w:t>
      </w:r>
    </w:p>
    <w:p w:rsidR="00BF60B6" w:rsidRPr="002254F7" w:rsidRDefault="00BF60B6" w:rsidP="00BF60B6">
      <w:pPr>
        <w:jc w:val="both"/>
        <w:rPr>
          <w:sz w:val="24"/>
          <w:szCs w:val="24"/>
        </w:rPr>
      </w:pPr>
    </w:p>
    <w:p w:rsidR="00BF60B6" w:rsidRPr="002254F7" w:rsidRDefault="00BF60B6" w:rsidP="00BF60B6">
      <w:pPr>
        <w:jc w:val="both"/>
        <w:rPr>
          <w:sz w:val="24"/>
          <w:szCs w:val="24"/>
        </w:rPr>
      </w:pPr>
      <w:r w:rsidRPr="002254F7">
        <w:rPr>
          <w:sz w:val="24"/>
          <w:szCs w:val="24"/>
        </w:rPr>
        <w:t>2. Сведения о земельном участке:</w:t>
      </w:r>
    </w:p>
    <w:p w:rsidR="00BF60B6" w:rsidRPr="002254F7" w:rsidRDefault="00BF60B6" w:rsidP="00BF60B6">
      <w:pPr>
        <w:jc w:val="both"/>
        <w:rPr>
          <w:sz w:val="24"/>
          <w:szCs w:val="24"/>
        </w:rPr>
      </w:pPr>
    </w:p>
    <w:p w:rsidR="00BF60B6" w:rsidRPr="002254F7" w:rsidRDefault="00BF60B6" w:rsidP="00BF60B6">
      <w:pPr>
        <w:jc w:val="both"/>
        <w:rPr>
          <w:sz w:val="24"/>
          <w:szCs w:val="24"/>
        </w:rPr>
      </w:pPr>
      <w:r w:rsidRPr="002254F7">
        <w:rPr>
          <w:sz w:val="24"/>
          <w:szCs w:val="24"/>
        </w:rPr>
        <w:t>2.1.________________________________________________________________________________________</w:t>
      </w:r>
    </w:p>
    <w:p w:rsidR="00BF60B6" w:rsidRPr="002254F7" w:rsidRDefault="00BF60B6" w:rsidP="00BF60B6">
      <w:pPr>
        <w:jc w:val="center"/>
        <w:rPr>
          <w:sz w:val="24"/>
          <w:szCs w:val="24"/>
        </w:rPr>
      </w:pPr>
      <w:r w:rsidRPr="002254F7">
        <w:rPr>
          <w:sz w:val="24"/>
          <w:szCs w:val="24"/>
        </w:rPr>
        <w:t>(реквизиты правоустанавливающих документов на земельный участок)</w:t>
      </w:r>
    </w:p>
    <w:p w:rsidR="00BF60B6" w:rsidRPr="002254F7" w:rsidRDefault="00BF60B6" w:rsidP="00BF60B6">
      <w:pPr>
        <w:jc w:val="both"/>
        <w:rPr>
          <w:sz w:val="24"/>
          <w:szCs w:val="24"/>
        </w:rPr>
      </w:pPr>
    </w:p>
    <w:p w:rsidR="00BF60B6" w:rsidRPr="002254F7" w:rsidRDefault="00BF60B6" w:rsidP="00BF60B6">
      <w:pPr>
        <w:jc w:val="both"/>
        <w:rPr>
          <w:sz w:val="24"/>
          <w:szCs w:val="24"/>
        </w:rPr>
      </w:pPr>
      <w:r w:rsidRPr="002254F7">
        <w:rPr>
          <w:sz w:val="24"/>
          <w:szCs w:val="24"/>
        </w:rPr>
        <w:t>2.2. ________________________________________________________________________________________,</w:t>
      </w:r>
    </w:p>
    <w:p w:rsidR="00BF60B6" w:rsidRPr="002254F7" w:rsidRDefault="00BF60B6" w:rsidP="00BF60B6">
      <w:pPr>
        <w:jc w:val="center"/>
        <w:rPr>
          <w:sz w:val="24"/>
          <w:szCs w:val="24"/>
        </w:rPr>
      </w:pPr>
      <w:r w:rsidRPr="002254F7">
        <w:rPr>
          <w:sz w:val="24"/>
          <w:szCs w:val="24"/>
        </w:rPr>
        <w:t>(вид разрешенного использования земельного участка)</w:t>
      </w:r>
    </w:p>
    <w:p w:rsidR="00BF60B6" w:rsidRPr="002254F7" w:rsidRDefault="00BF60B6" w:rsidP="00BF60B6">
      <w:pPr>
        <w:jc w:val="both"/>
        <w:rPr>
          <w:sz w:val="24"/>
          <w:szCs w:val="24"/>
        </w:rPr>
      </w:pPr>
      <w:r w:rsidRPr="002254F7">
        <w:rPr>
          <w:sz w:val="24"/>
          <w:szCs w:val="24"/>
        </w:rPr>
        <w:t xml:space="preserve">   </w:t>
      </w:r>
    </w:p>
    <w:p w:rsidR="00BF60B6" w:rsidRPr="002254F7" w:rsidRDefault="00BF60B6" w:rsidP="00BF60B6">
      <w:pPr>
        <w:jc w:val="both"/>
        <w:rPr>
          <w:sz w:val="24"/>
          <w:szCs w:val="24"/>
        </w:rPr>
      </w:pPr>
      <w:r w:rsidRPr="002254F7">
        <w:rPr>
          <w:sz w:val="24"/>
          <w:szCs w:val="24"/>
        </w:rPr>
        <w:t>2.3. ________________________________________________________________________________________,</w:t>
      </w:r>
    </w:p>
    <w:p w:rsidR="00BF60B6" w:rsidRPr="002254F7" w:rsidRDefault="00BF60B6" w:rsidP="00BF60B6">
      <w:pPr>
        <w:jc w:val="center"/>
        <w:rPr>
          <w:sz w:val="24"/>
          <w:szCs w:val="24"/>
        </w:rPr>
      </w:pPr>
      <w:r w:rsidRPr="002254F7">
        <w:rPr>
          <w:sz w:val="24"/>
          <w:szCs w:val="24"/>
        </w:rPr>
        <w:t>(сведения о нахождении земельного участка в зонах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BF60B6" w:rsidRPr="002254F7" w:rsidRDefault="00BF60B6" w:rsidP="00BF60B6">
      <w:pPr>
        <w:rPr>
          <w:sz w:val="24"/>
          <w:szCs w:val="24"/>
        </w:rPr>
      </w:pPr>
    </w:p>
    <w:p w:rsidR="00BF60B6" w:rsidRPr="002254F7" w:rsidRDefault="00BF60B6" w:rsidP="00BF60B6">
      <w:pPr>
        <w:rPr>
          <w:sz w:val="24"/>
          <w:szCs w:val="24"/>
        </w:rPr>
      </w:pPr>
      <w:r w:rsidRPr="002254F7">
        <w:rPr>
          <w:sz w:val="24"/>
          <w:szCs w:val="24"/>
        </w:rPr>
        <w:t>3. Сведения о правообладателе  (застройщике) объекта: _______________________________________________________________________________________________.</w:t>
      </w:r>
    </w:p>
    <w:p w:rsidR="00BF60B6" w:rsidRPr="002254F7" w:rsidRDefault="00BF60B6" w:rsidP="00BF60B6">
      <w:pPr>
        <w:jc w:val="center"/>
        <w:rPr>
          <w:sz w:val="24"/>
          <w:szCs w:val="24"/>
        </w:rPr>
      </w:pPr>
      <w:r w:rsidRPr="002254F7">
        <w:rPr>
          <w:sz w:val="24"/>
          <w:szCs w:val="24"/>
        </w:rPr>
        <w:t>(в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фамилию, имя, отчество и адрес места жительства лица, телефоны / если застройщик (правообладатель) не установлен: указывается: « не установлен»)</w:t>
      </w: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rPr>
          <w:sz w:val="24"/>
          <w:szCs w:val="24"/>
        </w:rPr>
      </w:pPr>
      <w:r w:rsidRPr="002254F7">
        <w:rPr>
          <w:sz w:val="24"/>
          <w:szCs w:val="24"/>
        </w:rPr>
        <w:t>4. Сведения об объекте:</w:t>
      </w:r>
    </w:p>
    <w:p w:rsidR="00BF60B6" w:rsidRPr="002254F7" w:rsidRDefault="00BF60B6" w:rsidP="00BF60B6">
      <w:pPr>
        <w:rPr>
          <w:sz w:val="24"/>
          <w:szCs w:val="24"/>
        </w:rPr>
      </w:pPr>
      <w:r w:rsidRPr="002254F7">
        <w:rPr>
          <w:sz w:val="24"/>
          <w:szCs w:val="24"/>
        </w:rPr>
        <w:t>4.1. ___________________________________________________________________________________</w:t>
      </w:r>
    </w:p>
    <w:p w:rsidR="00BF60B6" w:rsidRPr="002254F7" w:rsidRDefault="00BF60B6" w:rsidP="00BF60B6">
      <w:pPr>
        <w:jc w:val="center"/>
        <w:rPr>
          <w:sz w:val="24"/>
          <w:szCs w:val="24"/>
        </w:rPr>
      </w:pPr>
      <w:r w:rsidRPr="002254F7">
        <w:rPr>
          <w:sz w:val="24"/>
          <w:szCs w:val="24"/>
        </w:rPr>
        <w:t>(реквизиты правоустанавливающих документов на объект)</w:t>
      </w:r>
    </w:p>
    <w:p w:rsidR="00BF60B6" w:rsidRPr="002254F7" w:rsidRDefault="00BF60B6" w:rsidP="00BF60B6">
      <w:pPr>
        <w:jc w:val="center"/>
        <w:rPr>
          <w:sz w:val="24"/>
          <w:szCs w:val="24"/>
        </w:rPr>
      </w:pPr>
      <w:r w:rsidRPr="002254F7">
        <w:rPr>
          <w:sz w:val="24"/>
          <w:szCs w:val="24"/>
        </w:rPr>
        <w:t>4.2. __________________________________________________________________________________, (вид объекта; вид использования объекта)</w:t>
      </w:r>
    </w:p>
    <w:p w:rsidR="00BF60B6" w:rsidRPr="002254F7" w:rsidRDefault="00BF60B6" w:rsidP="00BF60B6">
      <w:pPr>
        <w:rPr>
          <w:sz w:val="24"/>
          <w:szCs w:val="24"/>
        </w:rPr>
      </w:pPr>
      <w:r w:rsidRPr="002254F7">
        <w:rPr>
          <w:sz w:val="24"/>
          <w:szCs w:val="24"/>
        </w:rPr>
        <w:t>4.3. ___________________________________________________________________________________</w:t>
      </w:r>
    </w:p>
    <w:p w:rsidR="00BF60B6" w:rsidRPr="002254F7" w:rsidRDefault="00BF60B6" w:rsidP="00BF60B6">
      <w:pPr>
        <w:jc w:val="center"/>
        <w:rPr>
          <w:sz w:val="24"/>
          <w:szCs w:val="24"/>
        </w:rPr>
      </w:pPr>
      <w:r w:rsidRPr="002254F7">
        <w:rPr>
          <w:sz w:val="24"/>
          <w:szCs w:val="24"/>
        </w:rPr>
        <w:lastRenderedPageBreak/>
        <w:t>(сведения о наличии, либо отсутствии разрешения на строительство и в случае наличия, реквизиты такого разрешения)</w:t>
      </w:r>
    </w:p>
    <w:p w:rsidR="00BF60B6" w:rsidRPr="002254F7" w:rsidRDefault="00BF60B6" w:rsidP="00BF60B6">
      <w:pPr>
        <w:rPr>
          <w:sz w:val="24"/>
          <w:szCs w:val="24"/>
        </w:rPr>
      </w:pPr>
      <w:r w:rsidRPr="002254F7">
        <w:rPr>
          <w:sz w:val="24"/>
          <w:szCs w:val="24"/>
        </w:rPr>
        <w:t>4.4. ___________________________________________________________________________________</w:t>
      </w:r>
    </w:p>
    <w:p w:rsidR="00BF60B6" w:rsidRPr="002254F7" w:rsidRDefault="00BF60B6" w:rsidP="00BF60B6">
      <w:pPr>
        <w:jc w:val="center"/>
        <w:rPr>
          <w:sz w:val="24"/>
          <w:szCs w:val="24"/>
        </w:rPr>
      </w:pPr>
      <w:r w:rsidRPr="002254F7">
        <w:rPr>
          <w:sz w:val="24"/>
          <w:szCs w:val="24"/>
        </w:rPr>
        <w:t>(соответствие объекта виду разрешенного использования земельного участка)</w:t>
      </w:r>
    </w:p>
    <w:p w:rsidR="00BF60B6" w:rsidRPr="002254F7" w:rsidRDefault="00BF60B6" w:rsidP="00BF60B6">
      <w:pPr>
        <w:rPr>
          <w:sz w:val="24"/>
          <w:szCs w:val="24"/>
        </w:rPr>
      </w:pPr>
    </w:p>
    <w:p w:rsidR="00BF60B6" w:rsidRPr="002254F7" w:rsidRDefault="00BF60B6" w:rsidP="00BF60B6">
      <w:pPr>
        <w:rPr>
          <w:sz w:val="24"/>
          <w:szCs w:val="24"/>
        </w:rPr>
      </w:pPr>
      <w:r w:rsidRPr="002254F7">
        <w:rPr>
          <w:sz w:val="24"/>
          <w:szCs w:val="24"/>
        </w:rPr>
        <w:t>4.5. __________________________________________________________________________________</w:t>
      </w:r>
    </w:p>
    <w:p w:rsidR="00BF60B6" w:rsidRPr="002254F7" w:rsidRDefault="00BF60B6" w:rsidP="00BF60B6">
      <w:pPr>
        <w:jc w:val="center"/>
        <w:rPr>
          <w:sz w:val="24"/>
          <w:szCs w:val="24"/>
        </w:rPr>
      </w:pPr>
      <w:r w:rsidRPr="002254F7">
        <w:rPr>
          <w:sz w:val="24"/>
          <w:szCs w:val="24"/>
        </w:rPr>
        <w:t>(необходимость получения разрешения на строительство объекта)</w:t>
      </w:r>
    </w:p>
    <w:p w:rsidR="00BF60B6" w:rsidRPr="002254F7" w:rsidRDefault="00BF60B6" w:rsidP="00BF60B6">
      <w:pPr>
        <w:rPr>
          <w:sz w:val="24"/>
          <w:szCs w:val="24"/>
        </w:rPr>
      </w:pPr>
    </w:p>
    <w:p w:rsidR="00BF60B6" w:rsidRPr="002254F7" w:rsidRDefault="00BF60B6" w:rsidP="00BF60B6">
      <w:pPr>
        <w:rPr>
          <w:sz w:val="24"/>
          <w:szCs w:val="24"/>
        </w:rPr>
      </w:pPr>
      <w:r w:rsidRPr="002254F7">
        <w:rPr>
          <w:sz w:val="24"/>
          <w:szCs w:val="24"/>
        </w:rPr>
        <w:t>4.3. ___________________________________________________________________________________</w:t>
      </w:r>
    </w:p>
    <w:p w:rsidR="00BF60B6" w:rsidRPr="002254F7" w:rsidRDefault="00BF60B6" w:rsidP="00BF60B6">
      <w:pPr>
        <w:jc w:val="center"/>
        <w:rPr>
          <w:sz w:val="24"/>
          <w:szCs w:val="24"/>
        </w:rPr>
      </w:pPr>
      <w:r w:rsidRPr="002254F7">
        <w:rPr>
          <w:sz w:val="24"/>
          <w:szCs w:val="24"/>
        </w:rPr>
        <w:t>(сведения о нахождении объекта в зонах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BF60B6" w:rsidRPr="002254F7" w:rsidRDefault="00BF60B6" w:rsidP="00BF60B6">
      <w:pPr>
        <w:rPr>
          <w:sz w:val="24"/>
          <w:szCs w:val="24"/>
        </w:rPr>
      </w:pPr>
    </w:p>
    <w:p w:rsidR="00BF60B6" w:rsidRPr="002254F7" w:rsidRDefault="00BF60B6" w:rsidP="00BF60B6">
      <w:pPr>
        <w:jc w:val="both"/>
        <w:rPr>
          <w:sz w:val="24"/>
          <w:szCs w:val="24"/>
        </w:rPr>
      </w:pPr>
      <w:r w:rsidRPr="002254F7">
        <w:rPr>
          <w:sz w:val="24"/>
          <w:szCs w:val="24"/>
        </w:rPr>
        <w:t>5.  Состояние  объекта: ________________________________________________.</w:t>
      </w:r>
    </w:p>
    <w:p w:rsidR="00BF60B6" w:rsidRPr="002254F7" w:rsidRDefault="00BF60B6" w:rsidP="00BF60B6">
      <w:pPr>
        <w:jc w:val="center"/>
        <w:rPr>
          <w:sz w:val="24"/>
          <w:szCs w:val="24"/>
        </w:rPr>
      </w:pPr>
      <w:r w:rsidRPr="002254F7">
        <w:rPr>
          <w:sz w:val="24"/>
          <w:szCs w:val="24"/>
        </w:rPr>
        <w:t>(описание  выполненных/ выполняемых  работ  с  указанием их характера: строительство, реконструкция)</w:t>
      </w:r>
    </w:p>
    <w:p w:rsidR="00BF60B6" w:rsidRPr="002254F7" w:rsidRDefault="00BF60B6" w:rsidP="00BF60B6">
      <w:pPr>
        <w:jc w:val="both"/>
        <w:rPr>
          <w:sz w:val="24"/>
          <w:szCs w:val="24"/>
        </w:rPr>
      </w:pPr>
    </w:p>
    <w:p w:rsidR="00BF60B6" w:rsidRPr="002254F7" w:rsidRDefault="00BF60B6" w:rsidP="00BF60B6">
      <w:pPr>
        <w:jc w:val="both"/>
        <w:rPr>
          <w:sz w:val="24"/>
          <w:szCs w:val="24"/>
        </w:rPr>
      </w:pPr>
      <w:r w:rsidRPr="002254F7">
        <w:rPr>
          <w:sz w:val="24"/>
          <w:szCs w:val="24"/>
        </w:rPr>
        <w:t>6. В результате осмотра установлено:</w:t>
      </w:r>
    </w:p>
    <w:p w:rsidR="00BF60B6" w:rsidRPr="002254F7" w:rsidRDefault="00BF60B6" w:rsidP="00BF60B6">
      <w:pPr>
        <w:jc w:val="both"/>
        <w:rPr>
          <w:sz w:val="24"/>
          <w:szCs w:val="24"/>
        </w:rPr>
      </w:pPr>
      <w:r w:rsidRPr="002254F7">
        <w:rPr>
          <w:sz w:val="24"/>
          <w:szCs w:val="24"/>
        </w:rPr>
        <w:t>_________________________________________________________________________________________</w:t>
      </w:r>
    </w:p>
    <w:p w:rsidR="00BF60B6" w:rsidRPr="002254F7" w:rsidRDefault="00BF60B6" w:rsidP="00BF60B6">
      <w:pPr>
        <w:jc w:val="both"/>
        <w:rPr>
          <w:sz w:val="24"/>
          <w:szCs w:val="24"/>
        </w:rPr>
      </w:pPr>
      <w:r w:rsidRPr="002254F7">
        <w:rPr>
          <w:sz w:val="24"/>
          <w:szCs w:val="24"/>
        </w:rPr>
        <w:t>_________________________________________________________________________________________</w:t>
      </w:r>
    </w:p>
    <w:p w:rsidR="00BF60B6" w:rsidRPr="002254F7" w:rsidRDefault="00BF60B6" w:rsidP="00BF60B6">
      <w:pPr>
        <w:jc w:val="both"/>
        <w:rPr>
          <w:sz w:val="24"/>
          <w:szCs w:val="24"/>
        </w:rPr>
      </w:pPr>
      <w:r w:rsidRPr="002254F7">
        <w:rPr>
          <w:sz w:val="24"/>
          <w:szCs w:val="24"/>
        </w:rPr>
        <w:t>__________________________________________________________________________________________.</w:t>
      </w:r>
    </w:p>
    <w:p w:rsidR="00BF60B6" w:rsidRPr="002254F7" w:rsidRDefault="00BF60B6" w:rsidP="00BF60B6">
      <w:pPr>
        <w:jc w:val="both"/>
        <w:rPr>
          <w:sz w:val="24"/>
          <w:szCs w:val="24"/>
        </w:rPr>
      </w:pPr>
      <w:r w:rsidRPr="002254F7">
        <w:rPr>
          <w:sz w:val="24"/>
          <w:szCs w:val="24"/>
        </w:rPr>
        <w:t>__________________________________________________________________________________________.</w:t>
      </w:r>
    </w:p>
    <w:p w:rsidR="00BF60B6" w:rsidRPr="002254F7" w:rsidRDefault="00BF60B6" w:rsidP="00BF60B6">
      <w:pPr>
        <w:jc w:val="center"/>
        <w:rPr>
          <w:sz w:val="24"/>
          <w:szCs w:val="24"/>
        </w:rPr>
      </w:pPr>
      <w:r w:rsidRPr="002254F7">
        <w:rPr>
          <w:sz w:val="24"/>
          <w:szCs w:val="24"/>
        </w:rPr>
        <w:t>(содержание выявленных нарушений со  ссылкой  на нормативные правовые акты)</w:t>
      </w:r>
    </w:p>
    <w:p w:rsidR="00BF60B6" w:rsidRPr="002254F7" w:rsidRDefault="00BF60B6" w:rsidP="00BF60B6">
      <w:pPr>
        <w:jc w:val="both"/>
        <w:rPr>
          <w:sz w:val="24"/>
          <w:szCs w:val="24"/>
        </w:rPr>
      </w:pPr>
    </w:p>
    <w:p w:rsidR="00BF60B6" w:rsidRPr="002254F7" w:rsidRDefault="00BF60B6" w:rsidP="00BF60B6">
      <w:pPr>
        <w:jc w:val="both"/>
        <w:rPr>
          <w:sz w:val="24"/>
          <w:szCs w:val="24"/>
        </w:rPr>
      </w:pPr>
    </w:p>
    <w:p w:rsidR="00BF60B6" w:rsidRPr="002254F7" w:rsidRDefault="00BF60B6" w:rsidP="00BF60B6">
      <w:pPr>
        <w:jc w:val="both"/>
        <w:rPr>
          <w:sz w:val="24"/>
          <w:szCs w:val="24"/>
        </w:rPr>
      </w:pPr>
    </w:p>
    <w:p w:rsidR="00BF60B6" w:rsidRPr="002254F7" w:rsidRDefault="00BF60B6" w:rsidP="00BF60B6">
      <w:pPr>
        <w:jc w:val="both"/>
        <w:rPr>
          <w:sz w:val="24"/>
          <w:szCs w:val="24"/>
        </w:rPr>
      </w:pPr>
      <w:r w:rsidRPr="002254F7">
        <w:rPr>
          <w:sz w:val="24"/>
          <w:szCs w:val="24"/>
        </w:rPr>
        <w:t>__________________       ______________________________________________________,</w:t>
      </w:r>
    </w:p>
    <w:p w:rsidR="00BF60B6" w:rsidRPr="002254F7" w:rsidRDefault="00BF60B6" w:rsidP="00BF60B6">
      <w:pPr>
        <w:rPr>
          <w:sz w:val="24"/>
          <w:szCs w:val="24"/>
        </w:rPr>
      </w:pPr>
      <w:r w:rsidRPr="002254F7">
        <w:rPr>
          <w:sz w:val="24"/>
          <w:szCs w:val="24"/>
        </w:rPr>
        <w:t xml:space="preserve">       (подпись)                                                   (Ф.И.О., должность)</w:t>
      </w:r>
    </w:p>
    <w:p w:rsidR="00BF60B6" w:rsidRPr="002254F7" w:rsidRDefault="00BF60B6" w:rsidP="00BF60B6">
      <w:pPr>
        <w:jc w:val="both"/>
        <w:rPr>
          <w:sz w:val="24"/>
          <w:szCs w:val="24"/>
        </w:rPr>
      </w:pPr>
      <w:r w:rsidRPr="002254F7">
        <w:rPr>
          <w:sz w:val="24"/>
          <w:szCs w:val="24"/>
        </w:rPr>
        <w:t>__________________       ______________________________________________________,</w:t>
      </w:r>
    </w:p>
    <w:p w:rsidR="00BF60B6" w:rsidRPr="002254F7" w:rsidRDefault="00BF60B6" w:rsidP="00BF60B6">
      <w:pPr>
        <w:rPr>
          <w:sz w:val="24"/>
          <w:szCs w:val="24"/>
        </w:rPr>
      </w:pPr>
      <w:r w:rsidRPr="002254F7">
        <w:rPr>
          <w:sz w:val="24"/>
          <w:szCs w:val="24"/>
        </w:rPr>
        <w:t xml:space="preserve">       (подпись)                                                   (Ф.И.О., должность)</w:t>
      </w:r>
    </w:p>
    <w:p w:rsidR="00BF60B6" w:rsidRPr="002254F7" w:rsidRDefault="00BF60B6" w:rsidP="00BF60B6">
      <w:pPr>
        <w:jc w:val="both"/>
        <w:rPr>
          <w:sz w:val="24"/>
          <w:szCs w:val="24"/>
        </w:rPr>
      </w:pPr>
      <w:r w:rsidRPr="002254F7">
        <w:rPr>
          <w:sz w:val="24"/>
          <w:szCs w:val="24"/>
        </w:rPr>
        <w:t>__________________       ______________________________________________________,</w:t>
      </w:r>
    </w:p>
    <w:p w:rsidR="00BF60B6" w:rsidRPr="002254F7" w:rsidRDefault="00BF60B6" w:rsidP="00BF60B6">
      <w:pPr>
        <w:rPr>
          <w:sz w:val="24"/>
          <w:szCs w:val="24"/>
        </w:rPr>
      </w:pPr>
      <w:r w:rsidRPr="002254F7">
        <w:rPr>
          <w:sz w:val="24"/>
          <w:szCs w:val="24"/>
        </w:rPr>
        <w:t xml:space="preserve">       (подпись)                                                   (Ф.И.О., должность)</w:t>
      </w: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rPr>
          <w:sz w:val="24"/>
          <w:szCs w:val="24"/>
        </w:rPr>
      </w:pPr>
    </w:p>
    <w:p w:rsidR="00BF60B6" w:rsidRDefault="00BF60B6" w:rsidP="00BF60B6">
      <w:pPr>
        <w:rPr>
          <w:sz w:val="24"/>
          <w:szCs w:val="24"/>
        </w:rPr>
      </w:pPr>
    </w:p>
    <w:p w:rsidR="00F54E23" w:rsidRDefault="00F54E23" w:rsidP="00BF60B6">
      <w:pPr>
        <w:rPr>
          <w:sz w:val="24"/>
          <w:szCs w:val="24"/>
        </w:rPr>
      </w:pPr>
    </w:p>
    <w:p w:rsidR="00F54E23" w:rsidRPr="002254F7" w:rsidRDefault="00F54E23" w:rsidP="00BF60B6">
      <w:pPr>
        <w:rPr>
          <w:sz w:val="24"/>
          <w:szCs w:val="24"/>
        </w:rPr>
      </w:pPr>
    </w:p>
    <w:p w:rsidR="00BF60B6" w:rsidRPr="002254F7" w:rsidRDefault="00BF60B6" w:rsidP="00BF60B6">
      <w:pPr>
        <w:rPr>
          <w:sz w:val="24"/>
          <w:szCs w:val="24"/>
        </w:rPr>
      </w:pPr>
    </w:p>
    <w:p w:rsidR="00BF60B6" w:rsidRDefault="00BF60B6" w:rsidP="00BF60B6">
      <w:pPr>
        <w:rPr>
          <w:sz w:val="24"/>
          <w:szCs w:val="24"/>
        </w:rPr>
      </w:pPr>
    </w:p>
    <w:p w:rsidR="00BF60B6" w:rsidRPr="002254F7" w:rsidRDefault="00BF60B6" w:rsidP="00BF60B6">
      <w:pPr>
        <w:shd w:val="clear" w:color="auto" w:fill="FFFFFF"/>
        <w:ind w:left="5103"/>
        <w:rPr>
          <w:sz w:val="24"/>
          <w:szCs w:val="24"/>
        </w:rPr>
      </w:pPr>
      <w:r w:rsidRPr="002254F7">
        <w:rPr>
          <w:spacing w:val="4"/>
          <w:sz w:val="24"/>
          <w:szCs w:val="24"/>
        </w:rPr>
        <w:lastRenderedPageBreak/>
        <w:t>Приложение 3</w:t>
      </w:r>
    </w:p>
    <w:p w:rsidR="00BF60B6" w:rsidRPr="002254F7" w:rsidRDefault="00BF60B6" w:rsidP="00BF60B6">
      <w:pPr>
        <w:shd w:val="clear" w:color="auto" w:fill="FFFFFF"/>
        <w:ind w:left="5103"/>
        <w:rPr>
          <w:spacing w:val="3"/>
          <w:sz w:val="24"/>
          <w:szCs w:val="24"/>
        </w:rPr>
      </w:pPr>
    </w:p>
    <w:p w:rsidR="00BF60B6" w:rsidRPr="002254F7" w:rsidRDefault="00BF60B6" w:rsidP="00BF60B6">
      <w:pPr>
        <w:ind w:left="5103" w:right="-1"/>
        <w:rPr>
          <w:rFonts w:eastAsia="Calibri"/>
          <w:sz w:val="24"/>
          <w:szCs w:val="24"/>
        </w:rPr>
      </w:pPr>
      <w:r w:rsidRPr="002254F7">
        <w:rPr>
          <w:spacing w:val="3"/>
          <w:sz w:val="24"/>
          <w:szCs w:val="24"/>
        </w:rPr>
        <w:t>к Порядку</w:t>
      </w:r>
      <w:r w:rsidRPr="002254F7">
        <w:rPr>
          <w:rFonts w:eastAsia="Calibri"/>
          <w:sz w:val="24"/>
          <w:szCs w:val="24"/>
        </w:rPr>
        <w:t xml:space="preserve"> выявления, пресечения самовольного строительства </w:t>
      </w:r>
    </w:p>
    <w:p w:rsidR="00BF60B6" w:rsidRPr="002254F7" w:rsidRDefault="00BF60B6" w:rsidP="00BF60B6">
      <w:pPr>
        <w:ind w:left="5103" w:right="-1"/>
        <w:rPr>
          <w:rFonts w:eastAsia="Calibri"/>
          <w:sz w:val="24"/>
          <w:szCs w:val="24"/>
        </w:rPr>
      </w:pPr>
      <w:r w:rsidRPr="002254F7">
        <w:rPr>
          <w:rFonts w:eastAsia="Calibri"/>
          <w:sz w:val="24"/>
          <w:szCs w:val="24"/>
        </w:rPr>
        <w:t>и принятия мер по сносу самовольных построек на территории сельского поселения Терекское Терского муниципального района Кабардино-Балкарской Республики</w:t>
      </w: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jc w:val="center"/>
        <w:rPr>
          <w:b/>
          <w:sz w:val="24"/>
          <w:szCs w:val="24"/>
        </w:rPr>
      </w:pPr>
      <w:r w:rsidRPr="002254F7">
        <w:rPr>
          <w:b/>
          <w:sz w:val="24"/>
          <w:szCs w:val="24"/>
        </w:rPr>
        <w:t xml:space="preserve">ФОРМА </w:t>
      </w:r>
    </w:p>
    <w:p w:rsidR="00BF60B6" w:rsidRPr="002254F7" w:rsidRDefault="00BF60B6" w:rsidP="00BF60B6">
      <w:pPr>
        <w:ind w:left="567" w:right="566" w:hanging="10"/>
        <w:jc w:val="center"/>
        <w:rPr>
          <w:b/>
          <w:color w:val="000000"/>
          <w:sz w:val="24"/>
          <w:szCs w:val="24"/>
        </w:rPr>
      </w:pPr>
      <w:r w:rsidRPr="002254F7">
        <w:rPr>
          <w:b/>
          <w:color w:val="000000"/>
          <w:sz w:val="24"/>
          <w:szCs w:val="24"/>
        </w:rPr>
        <w:t xml:space="preserve">реестра выявленных объектов самовольного строительства </w:t>
      </w:r>
      <w:r w:rsidRPr="002254F7">
        <w:rPr>
          <w:b/>
          <w:color w:val="000000"/>
          <w:sz w:val="24"/>
          <w:szCs w:val="24"/>
        </w:rPr>
        <w:br/>
        <w:t xml:space="preserve">на территории сельского поселения Терекское Терского муниципального района </w:t>
      </w:r>
    </w:p>
    <w:p w:rsidR="00BF60B6" w:rsidRPr="002254F7" w:rsidRDefault="00BF60B6" w:rsidP="00BF60B6">
      <w:pPr>
        <w:rPr>
          <w:sz w:val="24"/>
          <w:szCs w:val="24"/>
        </w:rPr>
      </w:pPr>
    </w:p>
    <w:p w:rsidR="00BF60B6" w:rsidRPr="002254F7" w:rsidRDefault="00BF60B6" w:rsidP="00BF60B6">
      <w:pPr>
        <w:rPr>
          <w:sz w:val="24"/>
          <w:szCs w:val="24"/>
        </w:rPr>
      </w:pPr>
    </w:p>
    <w:p w:rsidR="00BF60B6" w:rsidRPr="002254F7" w:rsidRDefault="00BF60B6" w:rsidP="00BF60B6">
      <w:pPr>
        <w:ind w:left="168" w:right="266" w:hanging="10"/>
        <w:jc w:val="center"/>
        <w:rPr>
          <w:color w:val="000000"/>
          <w:sz w:val="24"/>
          <w:szCs w:val="24"/>
        </w:rPr>
      </w:pPr>
      <w:r w:rsidRPr="002254F7">
        <w:rPr>
          <w:color w:val="000000"/>
          <w:sz w:val="24"/>
          <w:szCs w:val="24"/>
        </w:rPr>
        <w:t>РЕЕСТР</w:t>
      </w:r>
    </w:p>
    <w:p w:rsidR="00BF60B6" w:rsidRPr="002254F7" w:rsidRDefault="00BF60B6" w:rsidP="00BF60B6">
      <w:pPr>
        <w:ind w:left="168" w:right="281" w:hanging="10"/>
        <w:jc w:val="center"/>
        <w:rPr>
          <w:color w:val="000000"/>
          <w:sz w:val="24"/>
          <w:szCs w:val="24"/>
        </w:rPr>
      </w:pPr>
      <w:r w:rsidRPr="002254F7">
        <w:rPr>
          <w:color w:val="000000"/>
          <w:sz w:val="24"/>
          <w:szCs w:val="24"/>
        </w:rPr>
        <w:t>выявленных объектов самовольного строительства на территории</w:t>
      </w:r>
    </w:p>
    <w:p w:rsidR="00BF60B6" w:rsidRPr="002254F7" w:rsidRDefault="00BF60B6" w:rsidP="00BF60B6">
      <w:pPr>
        <w:ind w:left="168" w:right="230" w:hanging="10"/>
        <w:jc w:val="center"/>
        <w:rPr>
          <w:color w:val="000000"/>
          <w:sz w:val="24"/>
          <w:szCs w:val="24"/>
        </w:rPr>
      </w:pPr>
      <w:r w:rsidRPr="002254F7">
        <w:rPr>
          <w:color w:val="000000"/>
          <w:sz w:val="24"/>
          <w:szCs w:val="24"/>
        </w:rPr>
        <w:t xml:space="preserve">Мостовского городского поселения Терского муниципального района </w:t>
      </w:r>
    </w:p>
    <w:p w:rsidR="00BF60B6" w:rsidRPr="002254F7" w:rsidRDefault="00BF60B6" w:rsidP="00BF60B6">
      <w:pPr>
        <w:spacing w:line="265" w:lineRule="auto"/>
        <w:ind w:left="168" w:right="230" w:hanging="10"/>
        <w:jc w:val="center"/>
        <w:rPr>
          <w:color w:val="000000"/>
          <w:sz w:val="24"/>
          <w:szCs w:val="24"/>
        </w:rPr>
      </w:pPr>
    </w:p>
    <w:tbl>
      <w:tblPr>
        <w:tblW w:w="0" w:type="auto"/>
        <w:tblInd w:w="62" w:type="dxa"/>
        <w:tblLayout w:type="fixed"/>
        <w:tblCellMar>
          <w:top w:w="102" w:type="dxa"/>
          <w:left w:w="62" w:type="dxa"/>
          <w:bottom w:w="102" w:type="dxa"/>
          <w:right w:w="62" w:type="dxa"/>
        </w:tblCellMar>
        <w:tblLook w:val="0000"/>
      </w:tblPr>
      <w:tblGrid>
        <w:gridCol w:w="525"/>
        <w:gridCol w:w="1485"/>
        <w:gridCol w:w="1470"/>
        <w:gridCol w:w="1335"/>
        <w:gridCol w:w="1395"/>
        <w:gridCol w:w="1065"/>
        <w:gridCol w:w="1365"/>
        <w:gridCol w:w="1020"/>
      </w:tblGrid>
      <w:tr w:rsidR="00BF60B6" w:rsidRPr="002254F7" w:rsidTr="00515E13">
        <w:tc>
          <w:tcPr>
            <w:tcW w:w="52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rPr>
                <w:sz w:val="24"/>
                <w:szCs w:val="24"/>
              </w:rPr>
            </w:pPr>
            <w:r w:rsidRPr="002254F7">
              <w:rPr>
                <w:sz w:val="24"/>
                <w:szCs w:val="24"/>
              </w:rPr>
              <w:t>N п/п</w:t>
            </w:r>
          </w:p>
        </w:tc>
        <w:tc>
          <w:tcPr>
            <w:tcW w:w="148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rPr>
                <w:sz w:val="24"/>
                <w:szCs w:val="24"/>
              </w:rPr>
            </w:pPr>
            <w:r w:rsidRPr="002254F7">
              <w:rPr>
                <w:sz w:val="24"/>
                <w:szCs w:val="24"/>
              </w:rPr>
              <w:t>Дата выявления объекта самовольного строительства</w:t>
            </w:r>
          </w:p>
        </w:tc>
        <w:tc>
          <w:tcPr>
            <w:tcW w:w="1470"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ind w:right="-126"/>
              <w:rPr>
                <w:bCs/>
                <w:sz w:val="24"/>
                <w:szCs w:val="24"/>
                <w:shd w:val="clear" w:color="auto" w:fill="FFFFFF"/>
              </w:rPr>
            </w:pPr>
            <w:r w:rsidRPr="002254F7">
              <w:rPr>
                <w:sz w:val="24"/>
                <w:szCs w:val="24"/>
              </w:rPr>
              <w:t>Наименование объекта самовольного строительства с указанием адреса (адресного ориентира), местонахождения</w:t>
            </w:r>
          </w:p>
        </w:tc>
        <w:tc>
          <w:tcPr>
            <w:tcW w:w="133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ind w:right="-67"/>
              <w:rPr>
                <w:sz w:val="24"/>
                <w:szCs w:val="24"/>
                <w:shd w:val="clear" w:color="auto" w:fill="FFFFFF"/>
              </w:rPr>
            </w:pPr>
            <w:r w:rsidRPr="002254F7">
              <w:rPr>
                <w:bCs/>
                <w:sz w:val="24"/>
                <w:szCs w:val="24"/>
                <w:shd w:val="clear" w:color="auto" w:fill="FFFFFF"/>
              </w:rPr>
              <w:t>Наименование территории (зона), в пределах которой создана (возведена) самовольная постройка</w:t>
            </w:r>
          </w:p>
        </w:tc>
        <w:tc>
          <w:tcPr>
            <w:tcW w:w="139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rPr>
                <w:sz w:val="24"/>
                <w:szCs w:val="24"/>
              </w:rPr>
            </w:pPr>
            <w:r w:rsidRPr="002254F7">
              <w:rPr>
                <w:sz w:val="24"/>
                <w:szCs w:val="24"/>
                <w:shd w:val="clear" w:color="auto" w:fill="FFFFFF"/>
              </w:rPr>
              <w:t>Дата предъявления искового заявления о сносе в суд</w:t>
            </w:r>
          </w:p>
        </w:tc>
        <w:tc>
          <w:tcPr>
            <w:tcW w:w="106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rPr>
                <w:sz w:val="24"/>
                <w:szCs w:val="24"/>
              </w:rPr>
            </w:pPr>
            <w:r w:rsidRPr="002254F7">
              <w:rPr>
                <w:sz w:val="24"/>
                <w:szCs w:val="24"/>
              </w:rPr>
              <w:t>Результат рассмотрения</w:t>
            </w:r>
          </w:p>
        </w:tc>
        <w:tc>
          <w:tcPr>
            <w:tcW w:w="136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rPr>
                <w:sz w:val="24"/>
                <w:szCs w:val="24"/>
              </w:rPr>
            </w:pPr>
            <w:r w:rsidRPr="002254F7">
              <w:rPr>
                <w:sz w:val="24"/>
                <w:szCs w:val="24"/>
              </w:rPr>
              <w:t>Дата возбуждения исполнительного производства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BF60B6" w:rsidRPr="002254F7" w:rsidRDefault="00BF60B6" w:rsidP="00515E13">
            <w:pPr>
              <w:rPr>
                <w:sz w:val="24"/>
                <w:szCs w:val="24"/>
              </w:rPr>
            </w:pPr>
            <w:r w:rsidRPr="002254F7">
              <w:rPr>
                <w:sz w:val="24"/>
                <w:szCs w:val="24"/>
              </w:rPr>
              <w:t>Результат исполнения</w:t>
            </w:r>
          </w:p>
        </w:tc>
      </w:tr>
      <w:tr w:rsidR="00BF60B6" w:rsidRPr="002254F7" w:rsidTr="00515E13">
        <w:tc>
          <w:tcPr>
            <w:tcW w:w="52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jc w:val="center"/>
              <w:rPr>
                <w:sz w:val="24"/>
                <w:szCs w:val="24"/>
              </w:rPr>
            </w:pPr>
            <w:r w:rsidRPr="002254F7">
              <w:rPr>
                <w:sz w:val="24"/>
                <w:szCs w:val="24"/>
              </w:rPr>
              <w:t>1</w:t>
            </w:r>
          </w:p>
        </w:tc>
        <w:tc>
          <w:tcPr>
            <w:tcW w:w="148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jc w:val="center"/>
              <w:rPr>
                <w:sz w:val="24"/>
                <w:szCs w:val="24"/>
              </w:rPr>
            </w:pPr>
            <w:r w:rsidRPr="002254F7">
              <w:rPr>
                <w:sz w:val="24"/>
                <w:szCs w:val="24"/>
              </w:rPr>
              <w:t>2</w:t>
            </w:r>
          </w:p>
        </w:tc>
        <w:tc>
          <w:tcPr>
            <w:tcW w:w="1470"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jc w:val="center"/>
              <w:rPr>
                <w:sz w:val="24"/>
                <w:szCs w:val="24"/>
                <w:shd w:val="clear" w:color="auto" w:fill="FFFFFF"/>
              </w:rPr>
            </w:pPr>
            <w:r w:rsidRPr="002254F7">
              <w:rPr>
                <w:sz w:val="24"/>
                <w:szCs w:val="24"/>
              </w:rPr>
              <w:t>3</w:t>
            </w:r>
          </w:p>
        </w:tc>
        <w:tc>
          <w:tcPr>
            <w:tcW w:w="133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jc w:val="center"/>
              <w:rPr>
                <w:sz w:val="24"/>
                <w:szCs w:val="24"/>
                <w:shd w:val="clear" w:color="auto" w:fill="FFFFFF"/>
              </w:rPr>
            </w:pPr>
            <w:r w:rsidRPr="002254F7">
              <w:rPr>
                <w:sz w:val="24"/>
                <w:szCs w:val="24"/>
                <w:shd w:val="clear" w:color="auto" w:fill="FFFFFF"/>
              </w:rPr>
              <w:t>4</w:t>
            </w:r>
          </w:p>
        </w:tc>
        <w:tc>
          <w:tcPr>
            <w:tcW w:w="139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jc w:val="center"/>
              <w:rPr>
                <w:sz w:val="24"/>
                <w:szCs w:val="24"/>
              </w:rPr>
            </w:pPr>
            <w:r w:rsidRPr="002254F7">
              <w:rPr>
                <w:sz w:val="24"/>
                <w:szCs w:val="24"/>
                <w:shd w:val="clear" w:color="auto" w:fill="FFFFFF"/>
              </w:rPr>
              <w:t>5</w:t>
            </w:r>
          </w:p>
        </w:tc>
        <w:tc>
          <w:tcPr>
            <w:tcW w:w="106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jc w:val="center"/>
              <w:rPr>
                <w:sz w:val="24"/>
                <w:szCs w:val="24"/>
              </w:rPr>
            </w:pPr>
            <w:r w:rsidRPr="002254F7">
              <w:rPr>
                <w:sz w:val="24"/>
                <w:szCs w:val="24"/>
              </w:rPr>
              <w:t>6</w:t>
            </w:r>
          </w:p>
        </w:tc>
        <w:tc>
          <w:tcPr>
            <w:tcW w:w="136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jc w:val="center"/>
              <w:rPr>
                <w:sz w:val="24"/>
                <w:szCs w:val="24"/>
              </w:rPr>
            </w:pPr>
            <w:r w:rsidRPr="002254F7">
              <w:rPr>
                <w:sz w:val="24"/>
                <w:szCs w:val="24"/>
              </w:rPr>
              <w:t>7</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BF60B6" w:rsidRPr="002254F7" w:rsidRDefault="00BF60B6" w:rsidP="00515E13">
            <w:pPr>
              <w:jc w:val="center"/>
              <w:rPr>
                <w:sz w:val="24"/>
                <w:szCs w:val="24"/>
              </w:rPr>
            </w:pPr>
            <w:r w:rsidRPr="002254F7">
              <w:rPr>
                <w:sz w:val="24"/>
                <w:szCs w:val="24"/>
              </w:rPr>
              <w:t>8</w:t>
            </w:r>
          </w:p>
        </w:tc>
      </w:tr>
      <w:tr w:rsidR="00BF60B6" w:rsidRPr="002254F7" w:rsidTr="00515E13">
        <w:tc>
          <w:tcPr>
            <w:tcW w:w="52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snapToGrid w:val="0"/>
              <w:jc w:val="both"/>
              <w:rPr>
                <w:sz w:val="24"/>
                <w:szCs w:val="24"/>
              </w:rPr>
            </w:pPr>
          </w:p>
        </w:tc>
        <w:tc>
          <w:tcPr>
            <w:tcW w:w="148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snapToGrid w:val="0"/>
              <w:jc w:val="both"/>
              <w:rPr>
                <w:sz w:val="24"/>
                <w:szCs w:val="24"/>
              </w:rPr>
            </w:pPr>
          </w:p>
        </w:tc>
        <w:tc>
          <w:tcPr>
            <w:tcW w:w="1470"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snapToGrid w:val="0"/>
              <w:jc w:val="both"/>
              <w:rPr>
                <w:sz w:val="24"/>
                <w:szCs w:val="24"/>
              </w:rPr>
            </w:pPr>
          </w:p>
        </w:tc>
        <w:tc>
          <w:tcPr>
            <w:tcW w:w="133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snapToGrid w:val="0"/>
              <w:jc w:val="both"/>
              <w:rPr>
                <w:sz w:val="24"/>
                <w:szCs w:val="24"/>
                <w:shd w:val="clear" w:color="auto" w:fill="FFFFFF"/>
              </w:rPr>
            </w:pPr>
          </w:p>
        </w:tc>
        <w:tc>
          <w:tcPr>
            <w:tcW w:w="139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snapToGrid w:val="0"/>
              <w:jc w:val="both"/>
              <w:rPr>
                <w:sz w:val="24"/>
                <w:szCs w:val="24"/>
                <w:shd w:val="clear" w:color="auto" w:fill="FFFFFF"/>
              </w:rPr>
            </w:pPr>
          </w:p>
        </w:tc>
        <w:tc>
          <w:tcPr>
            <w:tcW w:w="106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snapToGrid w:val="0"/>
              <w:jc w:val="both"/>
              <w:rPr>
                <w:sz w:val="24"/>
                <w:szCs w:val="24"/>
              </w:rPr>
            </w:pPr>
          </w:p>
        </w:tc>
        <w:tc>
          <w:tcPr>
            <w:tcW w:w="1365" w:type="dxa"/>
            <w:tcBorders>
              <w:top w:val="single" w:sz="4" w:space="0" w:color="000000"/>
              <w:left w:val="single" w:sz="4" w:space="0" w:color="000000"/>
              <w:bottom w:val="single" w:sz="4" w:space="0" w:color="000000"/>
            </w:tcBorders>
            <w:shd w:val="clear" w:color="auto" w:fill="auto"/>
          </w:tcPr>
          <w:p w:rsidR="00BF60B6" w:rsidRPr="002254F7" w:rsidRDefault="00BF60B6" w:rsidP="00515E13">
            <w:pPr>
              <w:snapToGrid w:val="0"/>
              <w:jc w:val="both"/>
              <w:rPr>
                <w:sz w:val="24"/>
                <w:szCs w:val="24"/>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BF60B6" w:rsidRPr="002254F7" w:rsidRDefault="00BF60B6" w:rsidP="00515E13">
            <w:pPr>
              <w:snapToGrid w:val="0"/>
              <w:jc w:val="both"/>
              <w:rPr>
                <w:sz w:val="24"/>
                <w:szCs w:val="24"/>
              </w:rPr>
            </w:pPr>
          </w:p>
        </w:tc>
      </w:tr>
    </w:tbl>
    <w:p w:rsidR="00BF60B6" w:rsidRPr="002254F7" w:rsidRDefault="00BF60B6" w:rsidP="00BF60B6">
      <w:pPr>
        <w:rPr>
          <w:sz w:val="24"/>
          <w:szCs w:val="24"/>
        </w:rPr>
      </w:pPr>
    </w:p>
    <w:p w:rsidR="00BF60B6" w:rsidRPr="002254F7" w:rsidRDefault="00BF60B6" w:rsidP="00BF60B6">
      <w:pPr>
        <w:rPr>
          <w:sz w:val="24"/>
          <w:szCs w:val="24"/>
        </w:rPr>
      </w:pPr>
    </w:p>
    <w:p w:rsidR="00BF60B6" w:rsidRDefault="00BF60B6" w:rsidP="00BF60B6">
      <w:pPr>
        <w:rPr>
          <w:sz w:val="28"/>
          <w:szCs w:val="28"/>
        </w:rPr>
      </w:pPr>
    </w:p>
    <w:p w:rsidR="00370E13" w:rsidRDefault="00370E13"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Default="00BF60B6" w:rsidP="004F75CD">
      <w:pPr>
        <w:pStyle w:val="a6"/>
        <w:spacing w:line="240" w:lineRule="auto"/>
        <w:ind w:left="-540" w:right="-366"/>
        <w:rPr>
          <w:b/>
          <w:color w:val="auto"/>
          <w:sz w:val="24"/>
          <w:szCs w:val="24"/>
        </w:rPr>
      </w:pPr>
    </w:p>
    <w:p w:rsidR="00BF60B6" w:rsidRPr="002254F7" w:rsidRDefault="00BF60B6" w:rsidP="004F75CD">
      <w:pPr>
        <w:pStyle w:val="a6"/>
        <w:spacing w:line="240" w:lineRule="auto"/>
        <w:ind w:left="-540" w:right="-366"/>
        <w:rPr>
          <w:b/>
          <w:color w:val="auto"/>
          <w:sz w:val="24"/>
          <w:szCs w:val="24"/>
        </w:rPr>
      </w:pPr>
    </w:p>
    <w:p w:rsidR="008D74D6" w:rsidRPr="002254F7" w:rsidRDefault="008D74D6" w:rsidP="00932110">
      <w:pPr>
        <w:pStyle w:val="a6"/>
        <w:shd w:val="clear" w:color="auto" w:fill="auto"/>
        <w:spacing w:line="240" w:lineRule="auto"/>
        <w:ind w:left="-540" w:right="-366"/>
        <w:rPr>
          <w:b/>
          <w:color w:val="auto"/>
          <w:sz w:val="24"/>
          <w:szCs w:val="24"/>
        </w:rPr>
      </w:pPr>
    </w:p>
    <w:p w:rsidR="00BF60B6" w:rsidRDefault="00BF60B6" w:rsidP="008D74D6">
      <w:pPr>
        <w:shd w:val="clear" w:color="auto" w:fill="FFFFFF"/>
        <w:ind w:left="5245"/>
        <w:rPr>
          <w:spacing w:val="4"/>
          <w:sz w:val="24"/>
          <w:szCs w:val="24"/>
        </w:rPr>
      </w:pPr>
    </w:p>
    <w:p w:rsidR="00BF60B6" w:rsidRDefault="00BF60B6" w:rsidP="008D74D6">
      <w:pPr>
        <w:shd w:val="clear" w:color="auto" w:fill="FFFFFF"/>
        <w:ind w:left="5245"/>
        <w:rPr>
          <w:spacing w:val="4"/>
          <w:sz w:val="24"/>
          <w:szCs w:val="24"/>
        </w:rPr>
      </w:pPr>
    </w:p>
    <w:p w:rsidR="008D74D6" w:rsidRPr="002254F7" w:rsidRDefault="00BF60B6" w:rsidP="008D74D6">
      <w:pPr>
        <w:shd w:val="clear" w:color="auto" w:fill="FFFFFF"/>
        <w:ind w:left="5245"/>
        <w:rPr>
          <w:sz w:val="24"/>
          <w:szCs w:val="24"/>
        </w:rPr>
      </w:pPr>
      <w:r>
        <w:rPr>
          <w:spacing w:val="4"/>
          <w:sz w:val="24"/>
          <w:szCs w:val="24"/>
        </w:rPr>
        <w:lastRenderedPageBreak/>
        <w:t>П</w:t>
      </w:r>
      <w:r w:rsidR="008D74D6" w:rsidRPr="002254F7">
        <w:rPr>
          <w:spacing w:val="4"/>
          <w:sz w:val="24"/>
          <w:szCs w:val="24"/>
        </w:rPr>
        <w:t xml:space="preserve">риложение </w:t>
      </w:r>
      <w:r>
        <w:rPr>
          <w:spacing w:val="4"/>
          <w:sz w:val="24"/>
          <w:szCs w:val="24"/>
        </w:rPr>
        <w:t>2</w:t>
      </w:r>
    </w:p>
    <w:p w:rsidR="008D74D6" w:rsidRPr="002254F7" w:rsidRDefault="008D74D6" w:rsidP="008D74D6">
      <w:pPr>
        <w:shd w:val="clear" w:color="auto" w:fill="FFFFFF"/>
        <w:ind w:left="5245"/>
        <w:rPr>
          <w:spacing w:val="3"/>
          <w:sz w:val="24"/>
          <w:szCs w:val="24"/>
        </w:rPr>
      </w:pPr>
    </w:p>
    <w:p w:rsidR="008D74D6" w:rsidRPr="002254F7" w:rsidRDefault="008D74D6" w:rsidP="008D74D6">
      <w:pPr>
        <w:shd w:val="clear" w:color="auto" w:fill="FFFFFF"/>
        <w:ind w:left="5245"/>
        <w:rPr>
          <w:sz w:val="24"/>
          <w:szCs w:val="24"/>
        </w:rPr>
      </w:pPr>
      <w:r w:rsidRPr="002254F7">
        <w:rPr>
          <w:spacing w:val="3"/>
          <w:sz w:val="24"/>
          <w:szCs w:val="24"/>
        </w:rPr>
        <w:t>УТВЕРЖДЕН</w:t>
      </w:r>
    </w:p>
    <w:p w:rsidR="008D74D6" w:rsidRPr="002254F7" w:rsidRDefault="008D74D6" w:rsidP="008D74D6">
      <w:pPr>
        <w:shd w:val="clear" w:color="auto" w:fill="FFFFFF"/>
        <w:spacing w:line="307" w:lineRule="exact"/>
        <w:ind w:left="5245"/>
        <w:rPr>
          <w:bCs/>
          <w:sz w:val="24"/>
          <w:szCs w:val="24"/>
        </w:rPr>
      </w:pPr>
      <w:r w:rsidRPr="002254F7">
        <w:rPr>
          <w:spacing w:val="1"/>
          <w:sz w:val="24"/>
          <w:szCs w:val="24"/>
        </w:rPr>
        <w:t xml:space="preserve">постановлением </w:t>
      </w:r>
      <w:r w:rsidR="001C3A1F" w:rsidRPr="002254F7">
        <w:rPr>
          <w:spacing w:val="1"/>
          <w:sz w:val="24"/>
          <w:szCs w:val="24"/>
        </w:rPr>
        <w:t>местной администрации сельского поселения Терекское</w:t>
      </w:r>
    </w:p>
    <w:p w:rsidR="008D74D6" w:rsidRDefault="008D74D6" w:rsidP="008D74D6">
      <w:pPr>
        <w:shd w:val="clear" w:color="auto" w:fill="FFFFFF"/>
        <w:spacing w:line="307" w:lineRule="exact"/>
        <w:ind w:left="5245"/>
        <w:rPr>
          <w:spacing w:val="1"/>
          <w:sz w:val="24"/>
          <w:szCs w:val="24"/>
        </w:rPr>
      </w:pPr>
      <w:r w:rsidRPr="002254F7">
        <w:rPr>
          <w:spacing w:val="1"/>
          <w:sz w:val="24"/>
          <w:szCs w:val="24"/>
        </w:rPr>
        <w:t>от</w:t>
      </w:r>
      <w:r w:rsidR="00F54E23">
        <w:rPr>
          <w:spacing w:val="1"/>
          <w:sz w:val="24"/>
          <w:szCs w:val="24"/>
        </w:rPr>
        <w:t xml:space="preserve"> 15.04</w:t>
      </w:r>
      <w:r w:rsidRPr="002254F7">
        <w:rPr>
          <w:spacing w:val="1"/>
          <w:sz w:val="24"/>
          <w:szCs w:val="24"/>
        </w:rPr>
        <w:t xml:space="preserve"> </w:t>
      </w:r>
      <w:r w:rsidR="00A2713C" w:rsidRPr="002254F7">
        <w:rPr>
          <w:spacing w:val="1"/>
          <w:sz w:val="24"/>
          <w:szCs w:val="24"/>
        </w:rPr>
        <w:t>.2026</w:t>
      </w:r>
      <w:r w:rsidR="00F54E23">
        <w:rPr>
          <w:spacing w:val="1"/>
          <w:sz w:val="24"/>
          <w:szCs w:val="24"/>
        </w:rPr>
        <w:t>г.</w:t>
      </w:r>
      <w:r w:rsidRPr="002254F7">
        <w:rPr>
          <w:spacing w:val="1"/>
          <w:sz w:val="24"/>
          <w:szCs w:val="24"/>
        </w:rPr>
        <w:t xml:space="preserve"> № </w:t>
      </w:r>
      <w:r w:rsidR="00F54E23">
        <w:rPr>
          <w:spacing w:val="1"/>
          <w:sz w:val="24"/>
          <w:szCs w:val="24"/>
        </w:rPr>
        <w:t>15-п</w:t>
      </w:r>
    </w:p>
    <w:p w:rsidR="00BF60B6" w:rsidRDefault="00BF60B6" w:rsidP="008D74D6">
      <w:pPr>
        <w:shd w:val="clear" w:color="auto" w:fill="FFFFFF"/>
        <w:spacing w:line="307" w:lineRule="exact"/>
        <w:ind w:left="5245"/>
        <w:rPr>
          <w:spacing w:val="1"/>
          <w:sz w:val="24"/>
          <w:szCs w:val="24"/>
        </w:rPr>
      </w:pPr>
    </w:p>
    <w:p w:rsidR="00BF60B6" w:rsidRDefault="00BF60B6" w:rsidP="008D74D6">
      <w:pPr>
        <w:shd w:val="clear" w:color="auto" w:fill="FFFFFF"/>
        <w:spacing w:line="307" w:lineRule="exact"/>
        <w:ind w:left="5245"/>
        <w:rPr>
          <w:spacing w:val="1"/>
          <w:sz w:val="24"/>
          <w:szCs w:val="24"/>
        </w:rPr>
      </w:pPr>
    </w:p>
    <w:p w:rsidR="00BF60B6" w:rsidRPr="002254F7" w:rsidRDefault="00BF60B6" w:rsidP="008D74D6">
      <w:pPr>
        <w:shd w:val="clear" w:color="auto" w:fill="FFFFFF"/>
        <w:spacing w:line="307" w:lineRule="exact"/>
        <w:ind w:left="5245"/>
        <w:rPr>
          <w:sz w:val="24"/>
          <w:szCs w:val="24"/>
        </w:rPr>
      </w:pPr>
    </w:p>
    <w:p w:rsidR="008D74D6" w:rsidRPr="002254F7" w:rsidRDefault="008D74D6" w:rsidP="008D74D6">
      <w:pPr>
        <w:pStyle w:val="aa"/>
        <w:spacing w:line="276" w:lineRule="auto"/>
        <w:jc w:val="center"/>
        <w:rPr>
          <w:b/>
        </w:rPr>
      </w:pPr>
    </w:p>
    <w:p w:rsidR="001C3A1F" w:rsidRPr="00BF60B6" w:rsidRDefault="001C3A1F" w:rsidP="001C3A1F">
      <w:pPr>
        <w:jc w:val="center"/>
        <w:rPr>
          <w:b/>
          <w:sz w:val="24"/>
          <w:szCs w:val="24"/>
        </w:rPr>
      </w:pPr>
      <w:r w:rsidRPr="00BF60B6">
        <w:rPr>
          <w:b/>
          <w:sz w:val="24"/>
          <w:szCs w:val="24"/>
        </w:rPr>
        <w:t xml:space="preserve">Состав комиссии по вопросам самовольного строительства на территории </w:t>
      </w:r>
    </w:p>
    <w:p w:rsidR="001C3A1F" w:rsidRDefault="001C3A1F" w:rsidP="001C3A1F">
      <w:pPr>
        <w:jc w:val="center"/>
        <w:rPr>
          <w:b/>
          <w:sz w:val="24"/>
          <w:szCs w:val="24"/>
        </w:rPr>
      </w:pPr>
      <w:r w:rsidRPr="00BF60B6">
        <w:rPr>
          <w:b/>
          <w:sz w:val="24"/>
          <w:szCs w:val="24"/>
        </w:rPr>
        <w:t>сельского поселения Терекское</w:t>
      </w:r>
    </w:p>
    <w:p w:rsidR="00BF60B6" w:rsidRPr="00BF60B6" w:rsidRDefault="00BF60B6" w:rsidP="001C3A1F">
      <w:pPr>
        <w:jc w:val="center"/>
        <w:rPr>
          <w:b/>
          <w:sz w:val="24"/>
          <w:szCs w:val="24"/>
        </w:rPr>
      </w:pPr>
    </w:p>
    <w:p w:rsidR="001C3A1F" w:rsidRPr="002254F7" w:rsidRDefault="001C3A1F" w:rsidP="001C3A1F">
      <w:pPr>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6"/>
        <w:gridCol w:w="7227"/>
      </w:tblGrid>
      <w:tr w:rsidR="001C3A1F" w:rsidRPr="002254F7" w:rsidTr="00E357EF">
        <w:tc>
          <w:tcPr>
            <w:tcW w:w="2626" w:type="dxa"/>
            <w:shd w:val="clear" w:color="auto" w:fill="auto"/>
          </w:tcPr>
          <w:p w:rsidR="001C3A1F" w:rsidRPr="002254F7" w:rsidRDefault="001C3A1F" w:rsidP="00E357EF">
            <w:pPr>
              <w:rPr>
                <w:sz w:val="24"/>
                <w:szCs w:val="24"/>
              </w:rPr>
            </w:pPr>
            <w:r w:rsidRPr="002254F7">
              <w:rPr>
                <w:sz w:val="24"/>
                <w:szCs w:val="24"/>
              </w:rPr>
              <w:t>Председатель комиссии</w:t>
            </w:r>
          </w:p>
        </w:tc>
        <w:tc>
          <w:tcPr>
            <w:tcW w:w="7227" w:type="dxa"/>
            <w:shd w:val="clear" w:color="auto" w:fill="auto"/>
          </w:tcPr>
          <w:p w:rsidR="001C3A1F" w:rsidRPr="002254F7" w:rsidRDefault="001C3A1F" w:rsidP="00E357EF">
            <w:pPr>
              <w:pStyle w:val="ConsPlusNonformat"/>
              <w:widowControl/>
              <w:rPr>
                <w:rFonts w:ascii="Times New Roman" w:hAnsi="Times New Roman" w:cs="Times New Roman"/>
                <w:sz w:val="24"/>
                <w:szCs w:val="24"/>
              </w:rPr>
            </w:pPr>
            <w:r w:rsidRPr="002254F7">
              <w:rPr>
                <w:rFonts w:ascii="Times New Roman" w:hAnsi="Times New Roman" w:cs="Times New Roman"/>
                <w:sz w:val="24"/>
                <w:szCs w:val="24"/>
              </w:rPr>
              <w:t>Ханиев З.С. – глава Администрации сельского поселения Терекское</w:t>
            </w:r>
          </w:p>
        </w:tc>
      </w:tr>
      <w:tr w:rsidR="001C3A1F" w:rsidRPr="002254F7" w:rsidTr="00E357EF">
        <w:tc>
          <w:tcPr>
            <w:tcW w:w="2626" w:type="dxa"/>
            <w:shd w:val="clear" w:color="auto" w:fill="auto"/>
          </w:tcPr>
          <w:p w:rsidR="001C3A1F" w:rsidRPr="002254F7" w:rsidRDefault="001C3A1F" w:rsidP="00E357EF">
            <w:pPr>
              <w:rPr>
                <w:sz w:val="24"/>
                <w:szCs w:val="24"/>
              </w:rPr>
            </w:pPr>
            <w:r w:rsidRPr="002254F7">
              <w:rPr>
                <w:sz w:val="24"/>
                <w:szCs w:val="24"/>
              </w:rPr>
              <w:t>Члены комиссии</w:t>
            </w:r>
          </w:p>
        </w:tc>
        <w:tc>
          <w:tcPr>
            <w:tcW w:w="7227" w:type="dxa"/>
            <w:shd w:val="clear" w:color="auto" w:fill="auto"/>
          </w:tcPr>
          <w:p w:rsidR="001C3A1F" w:rsidRPr="002254F7" w:rsidRDefault="001C3A1F" w:rsidP="00E357EF">
            <w:pPr>
              <w:rPr>
                <w:sz w:val="24"/>
                <w:szCs w:val="24"/>
              </w:rPr>
            </w:pPr>
            <w:r w:rsidRPr="002254F7">
              <w:rPr>
                <w:sz w:val="24"/>
                <w:szCs w:val="24"/>
              </w:rPr>
              <w:t>Ханиев Ж.Х. – инженер-землеустроитель сельского поселения Терекское</w:t>
            </w:r>
          </w:p>
        </w:tc>
      </w:tr>
      <w:tr w:rsidR="001C3A1F" w:rsidRPr="002254F7" w:rsidTr="00E357EF">
        <w:trPr>
          <w:trHeight w:val="570"/>
        </w:trPr>
        <w:tc>
          <w:tcPr>
            <w:tcW w:w="2626" w:type="dxa"/>
            <w:shd w:val="clear" w:color="auto" w:fill="auto"/>
          </w:tcPr>
          <w:p w:rsidR="001C3A1F" w:rsidRPr="002254F7" w:rsidRDefault="001C3A1F" w:rsidP="00E357EF">
            <w:pPr>
              <w:rPr>
                <w:sz w:val="24"/>
                <w:szCs w:val="24"/>
              </w:rPr>
            </w:pPr>
          </w:p>
        </w:tc>
        <w:tc>
          <w:tcPr>
            <w:tcW w:w="7227" w:type="dxa"/>
            <w:shd w:val="clear" w:color="auto" w:fill="auto"/>
          </w:tcPr>
          <w:p w:rsidR="001C3A1F" w:rsidRPr="002254F7" w:rsidRDefault="001C3A1F" w:rsidP="00E357EF">
            <w:pPr>
              <w:rPr>
                <w:sz w:val="24"/>
                <w:szCs w:val="24"/>
              </w:rPr>
            </w:pPr>
            <w:r w:rsidRPr="002254F7">
              <w:rPr>
                <w:sz w:val="24"/>
                <w:szCs w:val="24"/>
              </w:rPr>
              <w:t>Макоев А.М. – ведущий специалист сельского поселения Терекское</w:t>
            </w:r>
          </w:p>
        </w:tc>
      </w:tr>
    </w:tbl>
    <w:p w:rsidR="001C3A1F" w:rsidRPr="002254F7" w:rsidRDefault="001C3A1F" w:rsidP="001C3A1F">
      <w:pPr>
        <w:jc w:val="center"/>
        <w:rPr>
          <w:sz w:val="24"/>
          <w:szCs w:val="24"/>
        </w:rPr>
      </w:pPr>
    </w:p>
    <w:p w:rsidR="001C3A1F" w:rsidRPr="002254F7" w:rsidRDefault="001C3A1F" w:rsidP="001C3A1F">
      <w:pPr>
        <w:jc w:val="center"/>
        <w:rPr>
          <w:sz w:val="24"/>
          <w:szCs w:val="24"/>
        </w:rPr>
      </w:pPr>
    </w:p>
    <w:p w:rsidR="001C3A1F" w:rsidRPr="002254F7" w:rsidRDefault="001C3A1F" w:rsidP="002254F7">
      <w:pPr>
        <w:widowControl/>
        <w:tabs>
          <w:tab w:val="left" w:pos="285"/>
        </w:tabs>
        <w:suppressAutoHyphens/>
        <w:autoSpaceDE/>
        <w:autoSpaceDN/>
        <w:adjustRightInd/>
        <w:ind w:left="709"/>
        <w:jc w:val="both"/>
        <w:rPr>
          <w:sz w:val="24"/>
          <w:szCs w:val="24"/>
        </w:rPr>
      </w:pPr>
      <w:r w:rsidRPr="002254F7">
        <w:rPr>
          <w:color w:val="000000"/>
          <w:sz w:val="24"/>
          <w:szCs w:val="24"/>
        </w:rPr>
        <w:tab/>
      </w:r>
      <w:r w:rsidRPr="002254F7">
        <w:rPr>
          <w:color w:val="000000"/>
          <w:sz w:val="24"/>
          <w:szCs w:val="24"/>
        </w:rPr>
        <w:tab/>
      </w:r>
      <w:r w:rsidRPr="002254F7">
        <w:rPr>
          <w:color w:val="000000"/>
          <w:sz w:val="24"/>
          <w:szCs w:val="24"/>
        </w:rPr>
        <w:tab/>
      </w:r>
    </w:p>
    <w:p w:rsidR="00D51028" w:rsidRPr="002254F7" w:rsidRDefault="00D51028" w:rsidP="00932110">
      <w:pPr>
        <w:rPr>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D51028" w:rsidRDefault="00D51028" w:rsidP="00932110">
      <w:pPr>
        <w:rPr>
          <w:sz w:val="24"/>
          <w:szCs w:val="24"/>
        </w:rPr>
      </w:pPr>
    </w:p>
    <w:p w:rsidR="002254F7" w:rsidRDefault="002254F7" w:rsidP="00932110">
      <w:pPr>
        <w:rPr>
          <w:sz w:val="24"/>
          <w:szCs w:val="24"/>
        </w:rPr>
      </w:pPr>
    </w:p>
    <w:p w:rsidR="002254F7" w:rsidRDefault="002254F7" w:rsidP="00932110">
      <w:pPr>
        <w:rPr>
          <w:sz w:val="24"/>
          <w:szCs w:val="24"/>
        </w:rPr>
      </w:pPr>
    </w:p>
    <w:p w:rsidR="002254F7" w:rsidRDefault="002254F7" w:rsidP="00932110">
      <w:pPr>
        <w:rPr>
          <w:sz w:val="24"/>
          <w:szCs w:val="24"/>
        </w:rPr>
      </w:pPr>
    </w:p>
    <w:p w:rsidR="002254F7" w:rsidRDefault="002254F7" w:rsidP="00932110">
      <w:pPr>
        <w:rPr>
          <w:sz w:val="24"/>
          <w:szCs w:val="24"/>
        </w:rPr>
      </w:pPr>
    </w:p>
    <w:p w:rsidR="002254F7" w:rsidRDefault="002254F7" w:rsidP="00932110">
      <w:pPr>
        <w:rPr>
          <w:sz w:val="24"/>
          <w:szCs w:val="24"/>
        </w:rPr>
      </w:pPr>
    </w:p>
    <w:p w:rsidR="002254F7" w:rsidRDefault="002254F7" w:rsidP="00932110">
      <w:pPr>
        <w:rPr>
          <w:sz w:val="24"/>
          <w:szCs w:val="24"/>
        </w:rPr>
      </w:pPr>
    </w:p>
    <w:p w:rsidR="00BF60B6" w:rsidRDefault="00BF60B6" w:rsidP="00932110">
      <w:pPr>
        <w:rPr>
          <w:sz w:val="24"/>
          <w:szCs w:val="24"/>
        </w:rPr>
      </w:pPr>
    </w:p>
    <w:p w:rsidR="00BF60B6" w:rsidRDefault="00BF60B6" w:rsidP="00932110">
      <w:pPr>
        <w:rPr>
          <w:sz w:val="24"/>
          <w:szCs w:val="24"/>
        </w:rPr>
      </w:pPr>
    </w:p>
    <w:p w:rsidR="00BF60B6" w:rsidRDefault="00BF60B6" w:rsidP="00932110">
      <w:pPr>
        <w:rPr>
          <w:sz w:val="24"/>
          <w:szCs w:val="24"/>
        </w:rPr>
      </w:pPr>
    </w:p>
    <w:p w:rsidR="00BF60B6" w:rsidRDefault="00BF60B6" w:rsidP="00932110">
      <w:pPr>
        <w:rPr>
          <w:sz w:val="24"/>
          <w:szCs w:val="24"/>
        </w:rPr>
      </w:pPr>
    </w:p>
    <w:p w:rsidR="00BF60B6" w:rsidRDefault="00BF60B6" w:rsidP="00932110">
      <w:pPr>
        <w:rPr>
          <w:sz w:val="24"/>
          <w:szCs w:val="24"/>
        </w:rPr>
      </w:pPr>
    </w:p>
    <w:p w:rsidR="00BF60B6" w:rsidRDefault="00BF60B6" w:rsidP="00932110">
      <w:pPr>
        <w:rPr>
          <w:sz w:val="24"/>
          <w:szCs w:val="24"/>
        </w:rPr>
      </w:pPr>
    </w:p>
    <w:p w:rsidR="00F54E23" w:rsidRDefault="00F54E23" w:rsidP="00932110">
      <w:pPr>
        <w:rPr>
          <w:sz w:val="24"/>
          <w:szCs w:val="24"/>
        </w:rPr>
      </w:pPr>
    </w:p>
    <w:p w:rsidR="00F54E23" w:rsidRDefault="00F54E23" w:rsidP="00932110">
      <w:pPr>
        <w:rPr>
          <w:sz w:val="24"/>
          <w:szCs w:val="24"/>
        </w:rPr>
      </w:pPr>
    </w:p>
    <w:p w:rsidR="00BF60B6" w:rsidRDefault="00BF60B6" w:rsidP="00932110">
      <w:pPr>
        <w:rPr>
          <w:sz w:val="24"/>
          <w:szCs w:val="24"/>
        </w:rPr>
      </w:pPr>
    </w:p>
    <w:p w:rsidR="00BF60B6" w:rsidRDefault="00BF60B6" w:rsidP="00932110">
      <w:pPr>
        <w:rPr>
          <w:sz w:val="24"/>
          <w:szCs w:val="24"/>
        </w:rPr>
      </w:pPr>
    </w:p>
    <w:p w:rsidR="00BF60B6" w:rsidRDefault="00BF60B6" w:rsidP="00932110">
      <w:pPr>
        <w:rPr>
          <w:sz w:val="24"/>
          <w:szCs w:val="24"/>
        </w:rPr>
      </w:pPr>
    </w:p>
    <w:p w:rsidR="00D51028" w:rsidRPr="002254F7" w:rsidRDefault="00D51028" w:rsidP="00D51028">
      <w:pPr>
        <w:shd w:val="clear" w:color="auto" w:fill="FFFFFF"/>
        <w:ind w:left="5245"/>
        <w:rPr>
          <w:sz w:val="24"/>
          <w:szCs w:val="24"/>
        </w:rPr>
      </w:pPr>
      <w:r w:rsidRPr="002254F7">
        <w:rPr>
          <w:spacing w:val="4"/>
          <w:sz w:val="24"/>
          <w:szCs w:val="24"/>
        </w:rPr>
        <w:lastRenderedPageBreak/>
        <w:t xml:space="preserve">Приложение </w:t>
      </w:r>
      <w:r w:rsidR="00BF60B6">
        <w:rPr>
          <w:spacing w:val="4"/>
          <w:sz w:val="24"/>
          <w:szCs w:val="24"/>
        </w:rPr>
        <w:t>3</w:t>
      </w:r>
    </w:p>
    <w:p w:rsidR="00D51028" w:rsidRPr="002254F7" w:rsidRDefault="00D51028" w:rsidP="00D51028">
      <w:pPr>
        <w:shd w:val="clear" w:color="auto" w:fill="FFFFFF"/>
        <w:ind w:left="5245"/>
        <w:rPr>
          <w:spacing w:val="3"/>
          <w:sz w:val="24"/>
          <w:szCs w:val="24"/>
        </w:rPr>
      </w:pPr>
    </w:p>
    <w:p w:rsidR="00D51028" w:rsidRPr="002254F7" w:rsidRDefault="00D51028" w:rsidP="00D51028">
      <w:pPr>
        <w:shd w:val="clear" w:color="auto" w:fill="FFFFFF"/>
        <w:ind w:left="5245"/>
        <w:rPr>
          <w:sz w:val="24"/>
          <w:szCs w:val="24"/>
        </w:rPr>
      </w:pPr>
      <w:r w:rsidRPr="002254F7">
        <w:rPr>
          <w:spacing w:val="3"/>
          <w:sz w:val="24"/>
          <w:szCs w:val="24"/>
        </w:rPr>
        <w:t>УТВЕРЖДЕН</w:t>
      </w:r>
      <w:r w:rsidR="009502AC" w:rsidRPr="002254F7">
        <w:rPr>
          <w:spacing w:val="3"/>
          <w:sz w:val="24"/>
          <w:szCs w:val="24"/>
        </w:rPr>
        <w:t>О</w:t>
      </w:r>
    </w:p>
    <w:p w:rsidR="00D51028" w:rsidRPr="002254F7" w:rsidRDefault="00D51028" w:rsidP="00D51028">
      <w:pPr>
        <w:shd w:val="clear" w:color="auto" w:fill="FFFFFF"/>
        <w:spacing w:line="307" w:lineRule="exact"/>
        <w:ind w:left="5245"/>
        <w:rPr>
          <w:bCs/>
          <w:sz w:val="24"/>
          <w:szCs w:val="24"/>
        </w:rPr>
      </w:pPr>
      <w:r w:rsidRPr="002254F7">
        <w:rPr>
          <w:spacing w:val="1"/>
          <w:sz w:val="24"/>
          <w:szCs w:val="24"/>
        </w:rPr>
        <w:t xml:space="preserve">постановлением </w:t>
      </w:r>
      <w:r w:rsidR="001C3A1F" w:rsidRPr="002254F7">
        <w:rPr>
          <w:spacing w:val="1"/>
          <w:sz w:val="24"/>
          <w:szCs w:val="24"/>
        </w:rPr>
        <w:t>местной администрации сельского поселения Терекское</w:t>
      </w:r>
    </w:p>
    <w:p w:rsidR="00A2713C" w:rsidRPr="002254F7" w:rsidRDefault="00A2713C" w:rsidP="00A2713C">
      <w:pPr>
        <w:shd w:val="clear" w:color="auto" w:fill="FFFFFF"/>
        <w:spacing w:line="307" w:lineRule="exact"/>
        <w:ind w:left="5245"/>
        <w:rPr>
          <w:sz w:val="24"/>
          <w:szCs w:val="24"/>
        </w:rPr>
      </w:pPr>
      <w:r w:rsidRPr="002254F7">
        <w:rPr>
          <w:spacing w:val="1"/>
          <w:sz w:val="24"/>
          <w:szCs w:val="24"/>
        </w:rPr>
        <w:t>от</w:t>
      </w:r>
      <w:r w:rsidR="002552D3">
        <w:rPr>
          <w:spacing w:val="1"/>
          <w:sz w:val="24"/>
          <w:szCs w:val="24"/>
        </w:rPr>
        <w:t xml:space="preserve"> 15.04</w:t>
      </w:r>
      <w:r w:rsidRPr="002254F7">
        <w:rPr>
          <w:spacing w:val="1"/>
          <w:sz w:val="24"/>
          <w:szCs w:val="24"/>
        </w:rPr>
        <w:t xml:space="preserve"> .2026</w:t>
      </w:r>
      <w:r w:rsidR="00F54E23">
        <w:rPr>
          <w:spacing w:val="1"/>
          <w:sz w:val="24"/>
          <w:szCs w:val="24"/>
        </w:rPr>
        <w:t xml:space="preserve"> г.</w:t>
      </w:r>
      <w:r w:rsidRPr="002254F7">
        <w:rPr>
          <w:spacing w:val="1"/>
          <w:sz w:val="24"/>
          <w:szCs w:val="24"/>
        </w:rPr>
        <w:t xml:space="preserve"> № </w:t>
      </w:r>
      <w:r w:rsidR="00F54E23">
        <w:rPr>
          <w:spacing w:val="1"/>
          <w:sz w:val="24"/>
          <w:szCs w:val="24"/>
        </w:rPr>
        <w:t>15-п</w:t>
      </w:r>
    </w:p>
    <w:p w:rsidR="00D51028" w:rsidRPr="002254F7" w:rsidRDefault="00D51028" w:rsidP="00932110">
      <w:pPr>
        <w:rPr>
          <w:sz w:val="24"/>
          <w:szCs w:val="24"/>
        </w:rPr>
      </w:pPr>
    </w:p>
    <w:p w:rsidR="00D51028" w:rsidRPr="002254F7" w:rsidRDefault="00D51028" w:rsidP="00932110">
      <w:pPr>
        <w:rPr>
          <w:sz w:val="24"/>
          <w:szCs w:val="24"/>
        </w:rPr>
      </w:pPr>
    </w:p>
    <w:p w:rsidR="009502AC" w:rsidRPr="002254F7" w:rsidRDefault="009502AC" w:rsidP="009502AC">
      <w:pPr>
        <w:tabs>
          <w:tab w:val="left" w:leader="underscore" w:pos="3794"/>
        </w:tabs>
        <w:ind w:left="567" w:right="566"/>
        <w:jc w:val="center"/>
        <w:rPr>
          <w:b/>
          <w:bCs/>
          <w:sz w:val="24"/>
          <w:szCs w:val="24"/>
        </w:rPr>
      </w:pPr>
      <w:r w:rsidRPr="002254F7">
        <w:rPr>
          <w:b/>
          <w:bCs/>
          <w:sz w:val="24"/>
          <w:szCs w:val="24"/>
        </w:rPr>
        <w:t>ПОЛОЖЕНИЕ</w:t>
      </w:r>
    </w:p>
    <w:p w:rsidR="009502AC" w:rsidRPr="002254F7" w:rsidRDefault="009502AC" w:rsidP="009502AC">
      <w:pPr>
        <w:tabs>
          <w:tab w:val="left" w:leader="underscore" w:pos="3794"/>
        </w:tabs>
        <w:ind w:left="567" w:right="566"/>
        <w:jc w:val="center"/>
        <w:rPr>
          <w:b/>
          <w:bCs/>
          <w:sz w:val="24"/>
          <w:szCs w:val="24"/>
        </w:rPr>
      </w:pPr>
      <w:r w:rsidRPr="002254F7">
        <w:rPr>
          <w:b/>
          <w:bCs/>
          <w:sz w:val="24"/>
          <w:szCs w:val="24"/>
        </w:rPr>
        <w:t xml:space="preserve">о комиссии </w:t>
      </w:r>
      <w:r w:rsidRPr="002254F7">
        <w:rPr>
          <w:b/>
          <w:sz w:val="24"/>
          <w:szCs w:val="24"/>
          <w:shd w:val="clear" w:color="auto" w:fill="FFFFFF"/>
        </w:rPr>
        <w:t xml:space="preserve">по </w:t>
      </w:r>
      <w:r w:rsidR="00A05504" w:rsidRPr="002254F7">
        <w:rPr>
          <w:b/>
          <w:sz w:val="24"/>
          <w:szCs w:val="24"/>
          <w:shd w:val="clear" w:color="auto" w:fill="FFFFFF"/>
        </w:rPr>
        <w:t xml:space="preserve">выявлению, </w:t>
      </w:r>
      <w:r w:rsidRPr="002254F7">
        <w:rPr>
          <w:b/>
          <w:sz w:val="24"/>
          <w:szCs w:val="24"/>
          <w:shd w:val="clear" w:color="auto" w:fill="FFFFFF"/>
        </w:rPr>
        <w:t xml:space="preserve">пресечению самовольного строительства и </w:t>
      </w:r>
      <w:r w:rsidRPr="002254F7">
        <w:rPr>
          <w:b/>
          <w:sz w:val="24"/>
          <w:szCs w:val="24"/>
        </w:rPr>
        <w:t xml:space="preserve">принятию мер по сносу самовольных построек </w:t>
      </w:r>
      <w:r w:rsidR="00A05504" w:rsidRPr="002254F7">
        <w:rPr>
          <w:b/>
          <w:sz w:val="24"/>
          <w:szCs w:val="24"/>
        </w:rPr>
        <w:br/>
      </w:r>
      <w:r w:rsidRPr="002254F7">
        <w:rPr>
          <w:rFonts w:eastAsia="Calibri"/>
          <w:b/>
          <w:sz w:val="24"/>
          <w:szCs w:val="24"/>
        </w:rPr>
        <w:t>на территории</w:t>
      </w:r>
      <w:r w:rsidR="001C3A1F" w:rsidRPr="002254F7">
        <w:rPr>
          <w:rFonts w:eastAsia="Calibri"/>
          <w:b/>
          <w:sz w:val="24"/>
          <w:szCs w:val="24"/>
        </w:rPr>
        <w:t xml:space="preserve"> сельского поселения Терекское</w:t>
      </w:r>
      <w:r w:rsidRPr="002254F7">
        <w:rPr>
          <w:rFonts w:eastAsia="Calibri"/>
          <w:b/>
          <w:sz w:val="24"/>
          <w:szCs w:val="24"/>
        </w:rPr>
        <w:t xml:space="preserve"> </w:t>
      </w:r>
      <w:r w:rsidR="002254F7" w:rsidRPr="002254F7">
        <w:rPr>
          <w:rFonts w:eastAsia="Calibri"/>
          <w:b/>
          <w:sz w:val="24"/>
          <w:szCs w:val="24"/>
        </w:rPr>
        <w:t xml:space="preserve">Терского муниципального района </w:t>
      </w:r>
      <w:r w:rsidRPr="002254F7">
        <w:rPr>
          <w:b/>
          <w:sz w:val="24"/>
          <w:szCs w:val="24"/>
        </w:rPr>
        <w:t xml:space="preserve"> </w:t>
      </w:r>
    </w:p>
    <w:p w:rsidR="009502AC" w:rsidRPr="002254F7" w:rsidRDefault="009502AC" w:rsidP="009502AC">
      <w:pPr>
        <w:jc w:val="both"/>
        <w:rPr>
          <w:sz w:val="24"/>
          <w:szCs w:val="24"/>
        </w:rPr>
      </w:pPr>
    </w:p>
    <w:p w:rsidR="009502AC" w:rsidRPr="002254F7" w:rsidRDefault="009502AC" w:rsidP="009502AC">
      <w:pPr>
        <w:jc w:val="center"/>
        <w:rPr>
          <w:b/>
          <w:sz w:val="24"/>
          <w:szCs w:val="24"/>
        </w:rPr>
      </w:pPr>
      <w:r w:rsidRPr="002254F7">
        <w:rPr>
          <w:b/>
          <w:sz w:val="24"/>
          <w:szCs w:val="24"/>
        </w:rPr>
        <w:t>1. Общие положения</w:t>
      </w:r>
    </w:p>
    <w:p w:rsidR="009502AC" w:rsidRPr="002254F7" w:rsidRDefault="009502AC" w:rsidP="009502AC">
      <w:pPr>
        <w:jc w:val="center"/>
        <w:rPr>
          <w:b/>
          <w:sz w:val="24"/>
          <w:szCs w:val="24"/>
        </w:rPr>
      </w:pPr>
    </w:p>
    <w:p w:rsidR="009502AC" w:rsidRPr="002254F7" w:rsidRDefault="009502AC" w:rsidP="009502AC">
      <w:pPr>
        <w:ind w:firstLine="709"/>
        <w:jc w:val="both"/>
        <w:rPr>
          <w:sz w:val="24"/>
          <w:szCs w:val="24"/>
        </w:rPr>
      </w:pPr>
      <w:r w:rsidRPr="002254F7">
        <w:rPr>
          <w:sz w:val="24"/>
          <w:szCs w:val="24"/>
        </w:rPr>
        <w:t>1.1.</w:t>
      </w:r>
      <w:r w:rsidR="00802060" w:rsidRPr="002254F7">
        <w:rPr>
          <w:sz w:val="24"/>
          <w:szCs w:val="24"/>
        </w:rPr>
        <w:t> </w:t>
      </w:r>
      <w:r w:rsidRPr="002254F7">
        <w:rPr>
          <w:sz w:val="24"/>
          <w:szCs w:val="24"/>
        </w:rPr>
        <w:t xml:space="preserve">Настоящее Положение определяет порядок работы комиссии по </w:t>
      </w:r>
      <w:r w:rsidR="00A05504" w:rsidRPr="002254F7">
        <w:rPr>
          <w:sz w:val="24"/>
          <w:szCs w:val="24"/>
        </w:rPr>
        <w:t xml:space="preserve">выявлению, </w:t>
      </w:r>
      <w:r w:rsidRPr="002254F7">
        <w:rPr>
          <w:sz w:val="24"/>
          <w:szCs w:val="24"/>
          <w:shd w:val="clear" w:color="auto" w:fill="FFFFFF"/>
        </w:rPr>
        <w:t xml:space="preserve">пресечению самовольного строительства и </w:t>
      </w:r>
      <w:r w:rsidRPr="002254F7">
        <w:rPr>
          <w:sz w:val="24"/>
          <w:szCs w:val="24"/>
        </w:rPr>
        <w:t xml:space="preserve">принятию мер по сносу самовольных построек </w:t>
      </w:r>
      <w:r w:rsidRPr="002254F7">
        <w:rPr>
          <w:rFonts w:eastAsia="Calibri"/>
          <w:sz w:val="24"/>
          <w:szCs w:val="24"/>
        </w:rPr>
        <w:t>на территории</w:t>
      </w:r>
      <w:r w:rsidR="001C3A1F" w:rsidRPr="002254F7">
        <w:rPr>
          <w:rFonts w:eastAsia="Calibri"/>
          <w:sz w:val="24"/>
          <w:szCs w:val="24"/>
        </w:rPr>
        <w:t xml:space="preserve"> сельского поселения Терекское</w:t>
      </w:r>
      <w:r w:rsidRPr="002254F7">
        <w:rPr>
          <w:rFonts w:eastAsia="Calibri"/>
          <w:sz w:val="24"/>
          <w:szCs w:val="24"/>
        </w:rPr>
        <w:t xml:space="preserve"> </w:t>
      </w:r>
      <w:r w:rsidR="001C3A1F" w:rsidRPr="002254F7">
        <w:rPr>
          <w:rFonts w:eastAsia="Calibri"/>
          <w:sz w:val="24"/>
          <w:szCs w:val="24"/>
        </w:rPr>
        <w:t>Терского муниципального района Кабардино-Балкарской Республики</w:t>
      </w:r>
      <w:r w:rsidR="00802060" w:rsidRPr="002254F7">
        <w:rPr>
          <w:sz w:val="24"/>
          <w:szCs w:val="24"/>
        </w:rPr>
        <w:t xml:space="preserve"> </w:t>
      </w:r>
      <w:r w:rsidR="007F1386" w:rsidRPr="002254F7">
        <w:rPr>
          <w:sz w:val="24"/>
          <w:szCs w:val="24"/>
        </w:rPr>
        <w:t xml:space="preserve">(далее – </w:t>
      </w:r>
      <w:r w:rsidRPr="002254F7">
        <w:rPr>
          <w:sz w:val="24"/>
          <w:szCs w:val="24"/>
        </w:rPr>
        <w:t>комиссия).</w:t>
      </w:r>
    </w:p>
    <w:p w:rsidR="009502AC" w:rsidRPr="002254F7" w:rsidRDefault="009502AC" w:rsidP="009502AC">
      <w:pPr>
        <w:ind w:firstLine="709"/>
        <w:jc w:val="both"/>
        <w:rPr>
          <w:sz w:val="24"/>
          <w:szCs w:val="24"/>
        </w:rPr>
      </w:pPr>
    </w:p>
    <w:p w:rsidR="009502AC" w:rsidRPr="002254F7" w:rsidRDefault="009502AC" w:rsidP="00802060">
      <w:pPr>
        <w:jc w:val="center"/>
        <w:rPr>
          <w:b/>
          <w:sz w:val="24"/>
          <w:szCs w:val="24"/>
        </w:rPr>
      </w:pPr>
      <w:r w:rsidRPr="002254F7">
        <w:rPr>
          <w:b/>
          <w:sz w:val="24"/>
          <w:szCs w:val="24"/>
        </w:rPr>
        <w:t>2.</w:t>
      </w:r>
      <w:r w:rsidR="00802060" w:rsidRPr="002254F7">
        <w:rPr>
          <w:b/>
          <w:sz w:val="24"/>
          <w:szCs w:val="24"/>
        </w:rPr>
        <w:t xml:space="preserve"> </w:t>
      </w:r>
      <w:r w:rsidRPr="002254F7">
        <w:rPr>
          <w:b/>
          <w:sz w:val="24"/>
          <w:szCs w:val="24"/>
        </w:rPr>
        <w:t>Компетенция комиссии</w:t>
      </w:r>
    </w:p>
    <w:p w:rsidR="009502AC" w:rsidRPr="002254F7" w:rsidRDefault="009502AC" w:rsidP="009502AC">
      <w:pPr>
        <w:ind w:firstLine="709"/>
        <w:jc w:val="center"/>
        <w:rPr>
          <w:b/>
          <w:sz w:val="24"/>
          <w:szCs w:val="24"/>
        </w:rPr>
      </w:pPr>
    </w:p>
    <w:p w:rsidR="009502AC" w:rsidRPr="002254F7" w:rsidRDefault="00802060" w:rsidP="009502AC">
      <w:pPr>
        <w:ind w:firstLine="709"/>
        <w:jc w:val="both"/>
        <w:rPr>
          <w:sz w:val="24"/>
          <w:szCs w:val="24"/>
        </w:rPr>
      </w:pPr>
      <w:r w:rsidRPr="002254F7">
        <w:rPr>
          <w:sz w:val="24"/>
          <w:szCs w:val="24"/>
        </w:rPr>
        <w:t>2.1. </w:t>
      </w:r>
      <w:r w:rsidR="009502AC" w:rsidRPr="002254F7">
        <w:rPr>
          <w:sz w:val="24"/>
          <w:szCs w:val="24"/>
        </w:rPr>
        <w:t>Комиссия создается для выявления объектов самовольного строительства, проведения мероприятий по пресечению самовольного строительства и организации работ по сносу самовольных построек, созданных (возведенных) на территории</w:t>
      </w:r>
      <w:r w:rsidR="001C3A1F" w:rsidRPr="002254F7">
        <w:rPr>
          <w:sz w:val="24"/>
          <w:szCs w:val="24"/>
        </w:rPr>
        <w:t xml:space="preserve"> сельского поселения Терекское</w:t>
      </w:r>
      <w:r w:rsidR="009502AC" w:rsidRPr="002254F7">
        <w:rPr>
          <w:sz w:val="24"/>
          <w:szCs w:val="24"/>
        </w:rPr>
        <w:t xml:space="preserve"> </w:t>
      </w:r>
      <w:r w:rsidR="002254F7" w:rsidRPr="002254F7">
        <w:rPr>
          <w:sz w:val="24"/>
          <w:szCs w:val="24"/>
        </w:rPr>
        <w:t>Терского муниципального района</w:t>
      </w:r>
      <w:r w:rsidR="009502AC" w:rsidRPr="002254F7">
        <w:rPr>
          <w:sz w:val="24"/>
          <w:szCs w:val="24"/>
        </w:rPr>
        <w:t>.</w:t>
      </w:r>
    </w:p>
    <w:p w:rsidR="009502AC" w:rsidRPr="002254F7" w:rsidRDefault="007F1386" w:rsidP="009502AC">
      <w:pPr>
        <w:ind w:firstLine="709"/>
        <w:jc w:val="both"/>
        <w:rPr>
          <w:sz w:val="24"/>
          <w:szCs w:val="24"/>
        </w:rPr>
      </w:pPr>
      <w:r w:rsidRPr="002254F7">
        <w:rPr>
          <w:sz w:val="24"/>
          <w:szCs w:val="24"/>
        </w:rPr>
        <w:t>2.2. </w:t>
      </w:r>
      <w:r w:rsidR="009502AC" w:rsidRPr="002254F7">
        <w:rPr>
          <w:sz w:val="24"/>
          <w:szCs w:val="24"/>
        </w:rPr>
        <w:t>Права и обязанности комиссии определяются Порядком выявления, пресечения самовольного строительства и принятия мер по сносу самовольных построек на территории</w:t>
      </w:r>
      <w:r w:rsidR="001C3A1F" w:rsidRPr="002254F7">
        <w:rPr>
          <w:sz w:val="24"/>
          <w:szCs w:val="24"/>
        </w:rPr>
        <w:t xml:space="preserve"> сельского поселения Терекское</w:t>
      </w:r>
      <w:r w:rsidR="009502AC" w:rsidRPr="002254F7">
        <w:rPr>
          <w:sz w:val="24"/>
          <w:szCs w:val="24"/>
        </w:rPr>
        <w:t xml:space="preserve"> </w:t>
      </w:r>
      <w:r w:rsidR="002254F7" w:rsidRPr="002254F7">
        <w:rPr>
          <w:sz w:val="24"/>
          <w:szCs w:val="24"/>
        </w:rPr>
        <w:t xml:space="preserve">Терского муниципального района </w:t>
      </w:r>
      <w:r w:rsidR="009502AC" w:rsidRPr="002254F7">
        <w:rPr>
          <w:sz w:val="24"/>
          <w:szCs w:val="24"/>
        </w:rPr>
        <w:t xml:space="preserve"> </w:t>
      </w:r>
      <w:r w:rsidRPr="002254F7">
        <w:rPr>
          <w:sz w:val="24"/>
          <w:szCs w:val="24"/>
        </w:rPr>
        <w:t xml:space="preserve">(далее – </w:t>
      </w:r>
      <w:r w:rsidR="009502AC" w:rsidRPr="002254F7">
        <w:rPr>
          <w:sz w:val="24"/>
          <w:szCs w:val="24"/>
        </w:rPr>
        <w:t>Порядок).</w:t>
      </w:r>
    </w:p>
    <w:p w:rsidR="009502AC" w:rsidRPr="002254F7" w:rsidRDefault="009502AC" w:rsidP="009502AC">
      <w:pPr>
        <w:ind w:firstLine="709"/>
        <w:jc w:val="both"/>
        <w:rPr>
          <w:sz w:val="24"/>
          <w:szCs w:val="24"/>
        </w:rPr>
      </w:pPr>
    </w:p>
    <w:p w:rsidR="009502AC" w:rsidRPr="002254F7" w:rsidRDefault="009502AC" w:rsidP="009502AC">
      <w:pPr>
        <w:ind w:firstLine="709"/>
        <w:jc w:val="center"/>
        <w:rPr>
          <w:b/>
          <w:sz w:val="24"/>
          <w:szCs w:val="24"/>
        </w:rPr>
      </w:pPr>
      <w:r w:rsidRPr="002254F7">
        <w:rPr>
          <w:b/>
          <w:sz w:val="24"/>
          <w:szCs w:val="24"/>
        </w:rPr>
        <w:t>3. Организация работы комиссии</w:t>
      </w:r>
    </w:p>
    <w:p w:rsidR="009502AC" w:rsidRPr="002254F7" w:rsidRDefault="009502AC" w:rsidP="009502AC">
      <w:pPr>
        <w:ind w:firstLine="709"/>
        <w:jc w:val="center"/>
        <w:rPr>
          <w:b/>
          <w:sz w:val="24"/>
          <w:szCs w:val="24"/>
        </w:rPr>
      </w:pPr>
    </w:p>
    <w:p w:rsidR="009502AC" w:rsidRPr="002254F7" w:rsidRDefault="007F1386" w:rsidP="009502AC">
      <w:pPr>
        <w:ind w:firstLine="709"/>
        <w:jc w:val="both"/>
        <w:rPr>
          <w:sz w:val="24"/>
          <w:szCs w:val="24"/>
        </w:rPr>
      </w:pPr>
      <w:r w:rsidRPr="002254F7">
        <w:rPr>
          <w:sz w:val="24"/>
          <w:szCs w:val="24"/>
        </w:rPr>
        <w:t xml:space="preserve">3.1. </w:t>
      </w:r>
      <w:r w:rsidR="009502AC" w:rsidRPr="002254F7">
        <w:rPr>
          <w:sz w:val="24"/>
          <w:szCs w:val="24"/>
        </w:rPr>
        <w:t>Комиссия является коллегиальным органом.</w:t>
      </w:r>
    </w:p>
    <w:p w:rsidR="009502AC" w:rsidRPr="002254F7" w:rsidRDefault="007F1386" w:rsidP="009502AC">
      <w:pPr>
        <w:ind w:firstLine="709"/>
        <w:jc w:val="both"/>
        <w:rPr>
          <w:sz w:val="24"/>
          <w:szCs w:val="24"/>
        </w:rPr>
      </w:pPr>
      <w:r w:rsidRPr="002254F7">
        <w:rPr>
          <w:sz w:val="24"/>
          <w:szCs w:val="24"/>
        </w:rPr>
        <w:t>3.2. </w:t>
      </w:r>
      <w:r w:rsidR="009502AC" w:rsidRPr="002254F7">
        <w:rPr>
          <w:sz w:val="24"/>
          <w:szCs w:val="24"/>
        </w:rPr>
        <w:t>Работой комиссии руководит председатель комиссии, а в его отсутствие заместитель председателя комиссии.</w:t>
      </w:r>
    </w:p>
    <w:p w:rsidR="009502AC" w:rsidRPr="002254F7" w:rsidRDefault="009502AC" w:rsidP="009502AC">
      <w:pPr>
        <w:ind w:firstLine="709"/>
        <w:jc w:val="both"/>
        <w:rPr>
          <w:sz w:val="24"/>
          <w:szCs w:val="24"/>
        </w:rPr>
      </w:pPr>
      <w:r w:rsidRPr="002254F7">
        <w:rPr>
          <w:sz w:val="24"/>
          <w:szCs w:val="24"/>
        </w:rPr>
        <w:t>3.3</w:t>
      </w:r>
      <w:r w:rsidR="007F1386" w:rsidRPr="002254F7">
        <w:rPr>
          <w:sz w:val="24"/>
          <w:szCs w:val="24"/>
        </w:rPr>
        <w:t xml:space="preserve">. </w:t>
      </w:r>
      <w:r w:rsidRPr="002254F7">
        <w:rPr>
          <w:sz w:val="24"/>
          <w:szCs w:val="24"/>
        </w:rPr>
        <w:t xml:space="preserve">Председатель комиссии: </w:t>
      </w:r>
    </w:p>
    <w:p w:rsidR="009502AC" w:rsidRPr="002254F7" w:rsidRDefault="009502AC" w:rsidP="007F1386">
      <w:pPr>
        <w:ind w:firstLine="708"/>
        <w:jc w:val="both"/>
        <w:rPr>
          <w:sz w:val="24"/>
          <w:szCs w:val="24"/>
        </w:rPr>
      </w:pPr>
      <w:r w:rsidRPr="002254F7">
        <w:rPr>
          <w:sz w:val="24"/>
          <w:szCs w:val="24"/>
        </w:rPr>
        <w:t xml:space="preserve">осуществляет общее руководство деятельностью комиссии; </w:t>
      </w:r>
    </w:p>
    <w:p w:rsidR="009502AC" w:rsidRPr="002254F7" w:rsidRDefault="009502AC" w:rsidP="007F1386">
      <w:pPr>
        <w:ind w:firstLine="708"/>
        <w:jc w:val="both"/>
        <w:rPr>
          <w:sz w:val="24"/>
          <w:szCs w:val="24"/>
        </w:rPr>
      </w:pPr>
      <w:r w:rsidRPr="002254F7">
        <w:rPr>
          <w:sz w:val="24"/>
          <w:szCs w:val="24"/>
        </w:rPr>
        <w:t xml:space="preserve">ведет заседания комиссии; </w:t>
      </w:r>
    </w:p>
    <w:p w:rsidR="009502AC" w:rsidRPr="002254F7" w:rsidRDefault="009502AC" w:rsidP="007F1386">
      <w:pPr>
        <w:ind w:firstLine="708"/>
        <w:jc w:val="both"/>
        <w:rPr>
          <w:sz w:val="24"/>
          <w:szCs w:val="24"/>
        </w:rPr>
      </w:pPr>
      <w:r w:rsidRPr="002254F7">
        <w:rPr>
          <w:sz w:val="24"/>
          <w:szCs w:val="24"/>
        </w:rPr>
        <w:t>запрашивает информацию, необходимую для работы комиссии;</w:t>
      </w:r>
    </w:p>
    <w:p w:rsidR="009502AC" w:rsidRPr="002254F7" w:rsidRDefault="009502AC" w:rsidP="007F1386">
      <w:pPr>
        <w:ind w:firstLine="708"/>
        <w:jc w:val="both"/>
        <w:rPr>
          <w:sz w:val="24"/>
          <w:szCs w:val="24"/>
        </w:rPr>
      </w:pPr>
      <w:r w:rsidRPr="002254F7">
        <w:rPr>
          <w:sz w:val="24"/>
          <w:szCs w:val="24"/>
        </w:rPr>
        <w:t>направляет информацию, предусмотренную Порядком;</w:t>
      </w:r>
    </w:p>
    <w:p w:rsidR="007F1386" w:rsidRPr="002254F7" w:rsidRDefault="009502AC" w:rsidP="007F1386">
      <w:pPr>
        <w:ind w:firstLine="708"/>
        <w:jc w:val="both"/>
        <w:rPr>
          <w:sz w:val="24"/>
          <w:szCs w:val="24"/>
        </w:rPr>
      </w:pPr>
      <w:r w:rsidRPr="002254F7">
        <w:rPr>
          <w:sz w:val="24"/>
          <w:szCs w:val="24"/>
        </w:rPr>
        <w:t xml:space="preserve">подписывает (утверждает) документы, по вопросам деятельности комиссии; </w:t>
      </w:r>
    </w:p>
    <w:p w:rsidR="009502AC" w:rsidRPr="002254F7" w:rsidRDefault="009502AC" w:rsidP="007F1386">
      <w:pPr>
        <w:ind w:firstLine="708"/>
        <w:jc w:val="both"/>
        <w:rPr>
          <w:sz w:val="24"/>
          <w:szCs w:val="24"/>
        </w:rPr>
      </w:pPr>
      <w:r w:rsidRPr="002254F7">
        <w:rPr>
          <w:sz w:val="24"/>
          <w:szCs w:val="24"/>
        </w:rPr>
        <w:t>осуществляет иные полномочия, по вопросам деятельности комиссии.</w:t>
      </w:r>
    </w:p>
    <w:p w:rsidR="007F1386" w:rsidRPr="002254F7" w:rsidRDefault="009502AC" w:rsidP="007F1386">
      <w:pPr>
        <w:ind w:firstLine="709"/>
        <w:jc w:val="both"/>
        <w:rPr>
          <w:sz w:val="24"/>
          <w:szCs w:val="24"/>
        </w:rPr>
      </w:pPr>
      <w:r w:rsidRPr="002254F7">
        <w:rPr>
          <w:sz w:val="24"/>
          <w:szCs w:val="24"/>
        </w:rPr>
        <w:t xml:space="preserve">3.4. Члены комиссии:  </w:t>
      </w:r>
    </w:p>
    <w:p w:rsidR="007F1386" w:rsidRPr="002254F7" w:rsidRDefault="009502AC" w:rsidP="007F1386">
      <w:pPr>
        <w:ind w:firstLine="709"/>
        <w:jc w:val="both"/>
        <w:rPr>
          <w:sz w:val="24"/>
          <w:szCs w:val="24"/>
        </w:rPr>
      </w:pPr>
      <w:r w:rsidRPr="002254F7">
        <w:rPr>
          <w:sz w:val="24"/>
          <w:szCs w:val="24"/>
        </w:rPr>
        <w:t>участвуют в работе комиссии;</w:t>
      </w:r>
    </w:p>
    <w:p w:rsidR="007F1386" w:rsidRPr="002254F7" w:rsidRDefault="009502AC" w:rsidP="007F1386">
      <w:pPr>
        <w:ind w:firstLine="709"/>
        <w:jc w:val="both"/>
        <w:rPr>
          <w:sz w:val="24"/>
          <w:szCs w:val="24"/>
        </w:rPr>
      </w:pPr>
      <w:r w:rsidRPr="002254F7">
        <w:rPr>
          <w:sz w:val="24"/>
          <w:szCs w:val="24"/>
        </w:rPr>
        <w:t>вносят предложения по вопросам, относящимся к деятель</w:t>
      </w:r>
      <w:r w:rsidR="007F1386" w:rsidRPr="002254F7">
        <w:rPr>
          <w:sz w:val="24"/>
          <w:szCs w:val="24"/>
        </w:rPr>
        <w:t>ности комиссии;</w:t>
      </w:r>
    </w:p>
    <w:p w:rsidR="009502AC" w:rsidRPr="002254F7" w:rsidRDefault="009502AC" w:rsidP="007F1386">
      <w:pPr>
        <w:ind w:firstLine="709"/>
        <w:jc w:val="both"/>
        <w:rPr>
          <w:sz w:val="24"/>
          <w:szCs w:val="24"/>
        </w:rPr>
      </w:pPr>
      <w:r w:rsidRPr="002254F7">
        <w:rPr>
          <w:sz w:val="24"/>
          <w:szCs w:val="24"/>
        </w:rPr>
        <w:t>подписывают документы, предусмотренные Порядком.</w:t>
      </w:r>
    </w:p>
    <w:p w:rsidR="007F1386" w:rsidRPr="002254F7" w:rsidRDefault="009502AC" w:rsidP="007F1386">
      <w:pPr>
        <w:ind w:firstLine="709"/>
        <w:jc w:val="both"/>
        <w:rPr>
          <w:sz w:val="24"/>
          <w:szCs w:val="24"/>
        </w:rPr>
      </w:pPr>
      <w:r w:rsidRPr="002254F7">
        <w:rPr>
          <w:sz w:val="24"/>
          <w:szCs w:val="24"/>
        </w:rPr>
        <w:t xml:space="preserve">3.5. Секретарь комиссии: </w:t>
      </w:r>
    </w:p>
    <w:p w:rsidR="007F1386" w:rsidRPr="002254F7" w:rsidRDefault="009502AC" w:rsidP="007F1386">
      <w:pPr>
        <w:ind w:firstLine="709"/>
        <w:jc w:val="both"/>
        <w:rPr>
          <w:sz w:val="24"/>
          <w:szCs w:val="24"/>
        </w:rPr>
      </w:pPr>
      <w:r w:rsidRPr="002254F7">
        <w:rPr>
          <w:sz w:val="24"/>
          <w:szCs w:val="24"/>
        </w:rPr>
        <w:t xml:space="preserve">осуществляет работу под руководством председателя комиссии или его заместителя; </w:t>
      </w:r>
    </w:p>
    <w:p w:rsidR="007F1386" w:rsidRPr="002254F7" w:rsidRDefault="009502AC" w:rsidP="007F1386">
      <w:pPr>
        <w:ind w:firstLine="709"/>
        <w:jc w:val="both"/>
        <w:rPr>
          <w:sz w:val="24"/>
          <w:szCs w:val="24"/>
        </w:rPr>
      </w:pPr>
      <w:r w:rsidRPr="002254F7">
        <w:rPr>
          <w:sz w:val="24"/>
          <w:szCs w:val="24"/>
        </w:rPr>
        <w:t>оповещает членов комиссии о предстоящих заседаниях и иных мероприятиях, осуществляемых комиссиями в соответствии с Порядком;</w:t>
      </w:r>
    </w:p>
    <w:p w:rsidR="007F1386" w:rsidRPr="002254F7" w:rsidRDefault="009502AC" w:rsidP="007F1386">
      <w:pPr>
        <w:ind w:firstLine="709"/>
        <w:jc w:val="both"/>
        <w:rPr>
          <w:sz w:val="24"/>
          <w:szCs w:val="24"/>
        </w:rPr>
      </w:pPr>
      <w:r w:rsidRPr="002254F7">
        <w:rPr>
          <w:sz w:val="24"/>
          <w:szCs w:val="24"/>
        </w:rPr>
        <w:t>готовит материалы к очередному заседанию комиссии;</w:t>
      </w:r>
    </w:p>
    <w:p w:rsidR="007F1386" w:rsidRPr="002254F7" w:rsidRDefault="009502AC" w:rsidP="007F1386">
      <w:pPr>
        <w:ind w:firstLine="709"/>
        <w:jc w:val="both"/>
        <w:rPr>
          <w:sz w:val="24"/>
          <w:szCs w:val="24"/>
        </w:rPr>
      </w:pPr>
      <w:r w:rsidRPr="002254F7">
        <w:rPr>
          <w:sz w:val="24"/>
          <w:szCs w:val="24"/>
        </w:rPr>
        <w:lastRenderedPageBreak/>
        <w:t>оформляет документы по вопросам деятельности комиссии;</w:t>
      </w:r>
    </w:p>
    <w:p w:rsidR="007F1386" w:rsidRPr="002254F7" w:rsidRDefault="009502AC" w:rsidP="007F1386">
      <w:pPr>
        <w:ind w:firstLine="709"/>
        <w:jc w:val="both"/>
        <w:rPr>
          <w:sz w:val="24"/>
          <w:szCs w:val="24"/>
        </w:rPr>
      </w:pPr>
      <w:r w:rsidRPr="002254F7">
        <w:rPr>
          <w:sz w:val="24"/>
          <w:szCs w:val="24"/>
        </w:rPr>
        <w:t>обеспечивает ведение и сохранность документации комиссии.</w:t>
      </w:r>
    </w:p>
    <w:p w:rsidR="009502AC" w:rsidRPr="002254F7" w:rsidRDefault="009502AC" w:rsidP="007F1386">
      <w:pPr>
        <w:ind w:firstLine="709"/>
        <w:jc w:val="both"/>
        <w:rPr>
          <w:sz w:val="24"/>
          <w:szCs w:val="24"/>
        </w:rPr>
      </w:pPr>
      <w:r w:rsidRPr="002254F7">
        <w:rPr>
          <w:sz w:val="24"/>
          <w:szCs w:val="24"/>
        </w:rPr>
        <w:t>3.6</w:t>
      </w:r>
      <w:r w:rsidR="007F1386" w:rsidRPr="002254F7">
        <w:rPr>
          <w:sz w:val="24"/>
          <w:szCs w:val="24"/>
        </w:rPr>
        <w:t>. </w:t>
      </w:r>
      <w:r w:rsidRPr="002254F7">
        <w:rPr>
          <w:sz w:val="24"/>
          <w:szCs w:val="24"/>
        </w:rPr>
        <w:t>Заседания комиссии назначаются ее председателем по мере выявления самовольно возведенных объектов капитального строительства и подготовки необходимых материалов.</w:t>
      </w:r>
    </w:p>
    <w:p w:rsidR="009502AC" w:rsidRPr="002254F7" w:rsidRDefault="009502AC" w:rsidP="007F1386">
      <w:pPr>
        <w:ind w:firstLine="709"/>
        <w:jc w:val="both"/>
        <w:rPr>
          <w:sz w:val="24"/>
          <w:szCs w:val="24"/>
        </w:rPr>
      </w:pPr>
      <w:r w:rsidRPr="002254F7">
        <w:rPr>
          <w:sz w:val="24"/>
          <w:szCs w:val="24"/>
        </w:rPr>
        <w:t>3.7</w:t>
      </w:r>
      <w:r w:rsidR="007F1386" w:rsidRPr="002254F7">
        <w:rPr>
          <w:sz w:val="24"/>
          <w:szCs w:val="24"/>
        </w:rPr>
        <w:t>. </w:t>
      </w:r>
      <w:r w:rsidRPr="002254F7">
        <w:rPr>
          <w:sz w:val="24"/>
          <w:szCs w:val="24"/>
        </w:rPr>
        <w:t>Заседание комиссии считается правомочным, если на нем присутствует более половины членов комиссии.</w:t>
      </w:r>
    </w:p>
    <w:p w:rsidR="007F1386" w:rsidRPr="002254F7" w:rsidRDefault="009502AC" w:rsidP="007F1386">
      <w:pPr>
        <w:ind w:firstLine="709"/>
        <w:jc w:val="both"/>
        <w:rPr>
          <w:sz w:val="24"/>
          <w:szCs w:val="24"/>
        </w:rPr>
      </w:pPr>
      <w:r w:rsidRPr="002254F7">
        <w:rPr>
          <w:sz w:val="24"/>
          <w:szCs w:val="24"/>
        </w:rPr>
        <w:t>3.8. Решения комиссии принимаются простым большинством голосов. В случае равенства голосов решающим является голос председательствующего на заседании комиссии.</w:t>
      </w:r>
    </w:p>
    <w:p w:rsidR="007F1386" w:rsidRPr="002254F7" w:rsidRDefault="009502AC" w:rsidP="007F1386">
      <w:pPr>
        <w:ind w:firstLine="709"/>
        <w:jc w:val="both"/>
        <w:rPr>
          <w:sz w:val="24"/>
          <w:szCs w:val="24"/>
        </w:rPr>
      </w:pPr>
      <w:r w:rsidRPr="002254F7">
        <w:rPr>
          <w:sz w:val="24"/>
          <w:szCs w:val="24"/>
        </w:rPr>
        <w:t>3.9. Решение комиссии оформляется протоколом заседания комиссии и подписывается председателем (в случае отсутствия - заместителем), членами и секретарем комиссии в течение трех рабочих дней.</w:t>
      </w:r>
    </w:p>
    <w:p w:rsidR="007F1386" w:rsidRPr="002254F7" w:rsidRDefault="009502AC" w:rsidP="007F1386">
      <w:pPr>
        <w:ind w:firstLine="709"/>
        <w:jc w:val="both"/>
        <w:rPr>
          <w:sz w:val="24"/>
          <w:szCs w:val="24"/>
        </w:rPr>
      </w:pPr>
      <w:r w:rsidRPr="002254F7">
        <w:rPr>
          <w:sz w:val="24"/>
          <w:szCs w:val="24"/>
        </w:rPr>
        <w:t>3.10</w:t>
      </w:r>
      <w:r w:rsidR="007F1386" w:rsidRPr="002254F7">
        <w:rPr>
          <w:sz w:val="24"/>
          <w:szCs w:val="24"/>
        </w:rPr>
        <w:t>. </w:t>
      </w:r>
      <w:r w:rsidRPr="002254F7">
        <w:rPr>
          <w:sz w:val="24"/>
          <w:szCs w:val="24"/>
        </w:rPr>
        <w:t>Общий срок рассмотрения вопроса о самовольном строительстве объекта не может превышать 6 месяцев.</w:t>
      </w:r>
    </w:p>
    <w:p w:rsidR="007F1386" w:rsidRPr="002254F7" w:rsidRDefault="009502AC" w:rsidP="007F1386">
      <w:pPr>
        <w:ind w:firstLine="709"/>
        <w:jc w:val="both"/>
        <w:rPr>
          <w:sz w:val="24"/>
          <w:szCs w:val="24"/>
        </w:rPr>
      </w:pPr>
      <w:r w:rsidRPr="002254F7">
        <w:rPr>
          <w:sz w:val="24"/>
          <w:szCs w:val="24"/>
        </w:rPr>
        <w:t>3.11</w:t>
      </w:r>
      <w:r w:rsidR="007F1386" w:rsidRPr="002254F7">
        <w:rPr>
          <w:sz w:val="24"/>
          <w:szCs w:val="24"/>
        </w:rPr>
        <w:t>. </w:t>
      </w:r>
      <w:r w:rsidRPr="002254F7">
        <w:rPr>
          <w:sz w:val="24"/>
          <w:szCs w:val="24"/>
        </w:rPr>
        <w:t>Контроль за исполнением решений комиссии осуществляется председателем комиссии и его заместителем, а в части сроков исполнения – секретарем комиссии.</w:t>
      </w:r>
    </w:p>
    <w:p w:rsidR="009502AC" w:rsidRPr="002254F7" w:rsidRDefault="009502AC" w:rsidP="007F1386">
      <w:pPr>
        <w:ind w:firstLine="709"/>
        <w:jc w:val="both"/>
        <w:rPr>
          <w:sz w:val="24"/>
          <w:szCs w:val="24"/>
        </w:rPr>
      </w:pPr>
      <w:r w:rsidRPr="002254F7">
        <w:rPr>
          <w:sz w:val="24"/>
          <w:szCs w:val="24"/>
        </w:rPr>
        <w:t>3.12</w:t>
      </w:r>
      <w:r w:rsidR="007F1386" w:rsidRPr="002254F7">
        <w:rPr>
          <w:sz w:val="24"/>
          <w:szCs w:val="24"/>
        </w:rPr>
        <w:t>. </w:t>
      </w:r>
      <w:r w:rsidRPr="002254F7">
        <w:rPr>
          <w:sz w:val="24"/>
          <w:szCs w:val="24"/>
        </w:rPr>
        <w:t>Материально-техническое обеспечен</w:t>
      </w:r>
      <w:r w:rsidR="007F1386" w:rsidRPr="002254F7">
        <w:rPr>
          <w:sz w:val="24"/>
          <w:szCs w:val="24"/>
        </w:rPr>
        <w:t xml:space="preserve">ие работы комиссии осуществляет </w:t>
      </w:r>
      <w:r w:rsidRPr="002254F7">
        <w:rPr>
          <w:sz w:val="24"/>
          <w:szCs w:val="24"/>
        </w:rPr>
        <w:t>администрация</w:t>
      </w:r>
      <w:r w:rsidR="001C3A1F" w:rsidRPr="002254F7">
        <w:rPr>
          <w:sz w:val="24"/>
          <w:szCs w:val="24"/>
        </w:rPr>
        <w:t xml:space="preserve"> сельского поселения Терекское</w:t>
      </w:r>
      <w:r w:rsidRPr="002254F7">
        <w:rPr>
          <w:sz w:val="24"/>
          <w:szCs w:val="24"/>
        </w:rPr>
        <w:t xml:space="preserve"> </w:t>
      </w:r>
      <w:r w:rsidR="002254F7" w:rsidRPr="002254F7">
        <w:rPr>
          <w:sz w:val="24"/>
          <w:szCs w:val="24"/>
        </w:rPr>
        <w:t xml:space="preserve">Терского муниципального района </w:t>
      </w:r>
      <w:r w:rsidRPr="002254F7">
        <w:rPr>
          <w:sz w:val="24"/>
          <w:szCs w:val="24"/>
        </w:rPr>
        <w:t>.</w:t>
      </w:r>
    </w:p>
    <w:p w:rsidR="009502AC" w:rsidRPr="002254F7" w:rsidRDefault="009502AC" w:rsidP="009502AC">
      <w:pPr>
        <w:rPr>
          <w:bCs/>
          <w:sz w:val="24"/>
          <w:szCs w:val="24"/>
        </w:rPr>
      </w:pPr>
    </w:p>
    <w:p w:rsidR="00D51028" w:rsidRPr="002254F7" w:rsidRDefault="00D51028" w:rsidP="00932110">
      <w:pPr>
        <w:rPr>
          <w:sz w:val="24"/>
          <w:szCs w:val="24"/>
        </w:rPr>
      </w:pPr>
    </w:p>
    <w:p w:rsidR="00D51028" w:rsidRPr="002254F7" w:rsidRDefault="00D51028" w:rsidP="00932110">
      <w:pPr>
        <w:rPr>
          <w:sz w:val="24"/>
          <w:szCs w:val="24"/>
        </w:rPr>
      </w:pPr>
    </w:p>
    <w:p w:rsidR="007F1386" w:rsidRPr="002254F7" w:rsidRDefault="007F1386" w:rsidP="007F1386">
      <w:pPr>
        <w:rPr>
          <w:sz w:val="24"/>
          <w:szCs w:val="24"/>
        </w:rPr>
      </w:pPr>
    </w:p>
    <w:p w:rsidR="007F1386" w:rsidRPr="002254F7" w:rsidRDefault="007F1386" w:rsidP="007F1386">
      <w:pPr>
        <w:rPr>
          <w:sz w:val="24"/>
          <w:szCs w:val="24"/>
        </w:rPr>
      </w:pPr>
    </w:p>
    <w:p w:rsidR="007F1386" w:rsidRPr="002254F7" w:rsidRDefault="007F1386" w:rsidP="007F1386">
      <w:pPr>
        <w:rPr>
          <w:sz w:val="24"/>
          <w:szCs w:val="24"/>
        </w:rPr>
      </w:pPr>
    </w:p>
    <w:sectPr w:rsidR="007F1386" w:rsidRPr="002254F7" w:rsidSect="001D619D">
      <w:headerReference w:type="even" r:id="rId10"/>
      <w:headerReference w:type="default" r:id="rId11"/>
      <w:pgSz w:w="11906" w:h="16838"/>
      <w:pgMar w:top="1134" w:right="567" w:bottom="1134" w:left="1701" w:header="567"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005" w:rsidRDefault="001D2005" w:rsidP="002958A8">
      <w:r>
        <w:separator/>
      </w:r>
    </w:p>
  </w:endnote>
  <w:endnote w:type="continuationSeparator" w:id="0">
    <w:p w:rsidR="001D2005" w:rsidRDefault="001D2005" w:rsidP="002958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Calibri"/>
    <w:panose1 w:val="00000000000000000000"/>
    <w:charset w:val="00"/>
    <w:family w:val="auto"/>
    <w:notTrueType/>
    <w:pitch w:val="variable"/>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005" w:rsidRDefault="001D2005" w:rsidP="002958A8">
      <w:r>
        <w:separator/>
      </w:r>
    </w:p>
  </w:footnote>
  <w:footnote w:type="continuationSeparator" w:id="0">
    <w:p w:rsidR="001D2005" w:rsidRDefault="001D2005" w:rsidP="002958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E4A" w:rsidRDefault="00C21C93">
    <w:pPr>
      <w:pStyle w:val="a3"/>
      <w:framePr w:wrap="around" w:vAnchor="text" w:hAnchor="margin" w:xAlign="center" w:y="1"/>
      <w:rPr>
        <w:rStyle w:val="a5"/>
      </w:rPr>
    </w:pPr>
    <w:r>
      <w:rPr>
        <w:rStyle w:val="a5"/>
      </w:rPr>
      <w:fldChar w:fldCharType="begin"/>
    </w:r>
    <w:r w:rsidR="008D6E4A">
      <w:rPr>
        <w:rStyle w:val="a5"/>
      </w:rPr>
      <w:instrText xml:space="preserve">PAGE  </w:instrText>
    </w:r>
    <w:r>
      <w:rPr>
        <w:rStyle w:val="a5"/>
      </w:rPr>
      <w:fldChar w:fldCharType="end"/>
    </w:r>
  </w:p>
  <w:p w:rsidR="008D6E4A" w:rsidRDefault="008D6E4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E4A" w:rsidRPr="000678C4" w:rsidRDefault="00C21C93">
    <w:pPr>
      <w:pStyle w:val="a3"/>
      <w:jc w:val="center"/>
      <w:rPr>
        <w:sz w:val="24"/>
        <w:szCs w:val="24"/>
      </w:rPr>
    </w:pPr>
    <w:r w:rsidRPr="000678C4">
      <w:rPr>
        <w:sz w:val="24"/>
        <w:szCs w:val="24"/>
      </w:rPr>
      <w:fldChar w:fldCharType="begin"/>
    </w:r>
    <w:r w:rsidR="008D6E4A" w:rsidRPr="000678C4">
      <w:rPr>
        <w:sz w:val="24"/>
        <w:szCs w:val="24"/>
      </w:rPr>
      <w:instrText xml:space="preserve"> PAGE   \* MERGEFORMAT </w:instrText>
    </w:r>
    <w:r w:rsidRPr="000678C4">
      <w:rPr>
        <w:sz w:val="24"/>
        <w:szCs w:val="24"/>
      </w:rPr>
      <w:fldChar w:fldCharType="separate"/>
    </w:r>
    <w:r w:rsidR="00F54E23">
      <w:rPr>
        <w:noProof/>
        <w:sz w:val="24"/>
        <w:szCs w:val="24"/>
      </w:rPr>
      <w:t>2</w:t>
    </w:r>
    <w:r w:rsidRPr="000678C4">
      <w:rPr>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4"/>
    <w:lvl w:ilvl="0">
      <w:start w:val="3"/>
      <w:numFmt w:val="decimal"/>
      <w:lvlText w:val="%1."/>
      <w:lvlJc w:val="left"/>
      <w:pPr>
        <w:tabs>
          <w:tab w:val="num" w:pos="0"/>
        </w:tabs>
        <w:ind w:left="792" w:hanging="360"/>
      </w:pPr>
      <w:rPr>
        <w:rFonts w:ascii="Times New Roman" w:hAnsi="Times New Roman" w:cs="Times New Roman" w:hint="default"/>
        <w:sz w:val="28"/>
        <w:szCs w:val="28"/>
      </w:rPr>
    </w:lvl>
  </w:abstractNum>
  <w:abstractNum w:abstractNumId="1">
    <w:nsid w:val="2BF62523"/>
    <w:multiLevelType w:val="hybridMultilevel"/>
    <w:tmpl w:val="4320A96E"/>
    <w:lvl w:ilvl="0" w:tplc="6E0E91D8">
      <w:start w:val="1"/>
      <w:numFmt w:val="decimal"/>
      <w:lvlText w:val="%1."/>
      <w:lvlJc w:val="left"/>
      <w:pPr>
        <w:tabs>
          <w:tab w:val="num" w:pos="720"/>
        </w:tabs>
        <w:ind w:left="720" w:hanging="360"/>
      </w:pPr>
      <w:rPr>
        <w:rFonts w:hint="default"/>
      </w:rPr>
    </w:lvl>
    <w:lvl w:ilvl="1" w:tplc="88F48830">
      <w:numFmt w:val="none"/>
      <w:lvlText w:val=""/>
      <w:lvlJc w:val="left"/>
      <w:pPr>
        <w:tabs>
          <w:tab w:val="num" w:pos="360"/>
        </w:tabs>
      </w:pPr>
    </w:lvl>
    <w:lvl w:ilvl="2" w:tplc="1700B460">
      <w:numFmt w:val="none"/>
      <w:lvlText w:val=""/>
      <w:lvlJc w:val="left"/>
      <w:pPr>
        <w:tabs>
          <w:tab w:val="num" w:pos="360"/>
        </w:tabs>
      </w:pPr>
    </w:lvl>
    <w:lvl w:ilvl="3" w:tplc="7ACC69E2">
      <w:numFmt w:val="none"/>
      <w:lvlText w:val=""/>
      <w:lvlJc w:val="left"/>
      <w:pPr>
        <w:tabs>
          <w:tab w:val="num" w:pos="360"/>
        </w:tabs>
      </w:pPr>
    </w:lvl>
    <w:lvl w:ilvl="4" w:tplc="7F78B148">
      <w:numFmt w:val="none"/>
      <w:lvlText w:val=""/>
      <w:lvlJc w:val="left"/>
      <w:pPr>
        <w:tabs>
          <w:tab w:val="num" w:pos="360"/>
        </w:tabs>
      </w:pPr>
    </w:lvl>
    <w:lvl w:ilvl="5" w:tplc="9476EB5E">
      <w:numFmt w:val="none"/>
      <w:lvlText w:val=""/>
      <w:lvlJc w:val="left"/>
      <w:pPr>
        <w:tabs>
          <w:tab w:val="num" w:pos="360"/>
        </w:tabs>
      </w:pPr>
    </w:lvl>
    <w:lvl w:ilvl="6" w:tplc="034E38B8">
      <w:numFmt w:val="none"/>
      <w:lvlText w:val=""/>
      <w:lvlJc w:val="left"/>
      <w:pPr>
        <w:tabs>
          <w:tab w:val="num" w:pos="360"/>
        </w:tabs>
      </w:pPr>
    </w:lvl>
    <w:lvl w:ilvl="7" w:tplc="74486834">
      <w:numFmt w:val="none"/>
      <w:lvlText w:val=""/>
      <w:lvlJc w:val="left"/>
      <w:pPr>
        <w:tabs>
          <w:tab w:val="num" w:pos="360"/>
        </w:tabs>
      </w:pPr>
    </w:lvl>
    <w:lvl w:ilvl="8" w:tplc="F41EDD42">
      <w:numFmt w:val="none"/>
      <w:lvlText w:val=""/>
      <w:lvlJc w:val="left"/>
      <w:pPr>
        <w:tabs>
          <w:tab w:val="num" w:pos="360"/>
        </w:tabs>
      </w:pPr>
    </w:lvl>
  </w:abstractNum>
  <w:abstractNum w:abstractNumId="2">
    <w:nsid w:val="7D60300E"/>
    <w:multiLevelType w:val="hybridMultilevel"/>
    <w:tmpl w:val="899A3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4F75CD"/>
    <w:rsid w:val="000037F0"/>
    <w:rsid w:val="00021F27"/>
    <w:rsid w:val="0002494E"/>
    <w:rsid w:val="0003367C"/>
    <w:rsid w:val="00044F41"/>
    <w:rsid w:val="00064C20"/>
    <w:rsid w:val="00071736"/>
    <w:rsid w:val="0008396E"/>
    <w:rsid w:val="000A0C75"/>
    <w:rsid w:val="000A7026"/>
    <w:rsid w:val="000B2DF0"/>
    <w:rsid w:val="000B3C69"/>
    <w:rsid w:val="000B572B"/>
    <w:rsid w:val="000D2F7C"/>
    <w:rsid w:val="00101B65"/>
    <w:rsid w:val="00101F6F"/>
    <w:rsid w:val="001075C8"/>
    <w:rsid w:val="001106EA"/>
    <w:rsid w:val="001172DB"/>
    <w:rsid w:val="001241F0"/>
    <w:rsid w:val="0013549A"/>
    <w:rsid w:val="00147891"/>
    <w:rsid w:val="0016313A"/>
    <w:rsid w:val="00172107"/>
    <w:rsid w:val="001726DA"/>
    <w:rsid w:val="00175224"/>
    <w:rsid w:val="00183E04"/>
    <w:rsid w:val="00185576"/>
    <w:rsid w:val="00186C33"/>
    <w:rsid w:val="00190676"/>
    <w:rsid w:val="00196BC2"/>
    <w:rsid w:val="00196C6D"/>
    <w:rsid w:val="001A05BD"/>
    <w:rsid w:val="001B4263"/>
    <w:rsid w:val="001B450D"/>
    <w:rsid w:val="001C3A1F"/>
    <w:rsid w:val="001C3E3F"/>
    <w:rsid w:val="001C6B68"/>
    <w:rsid w:val="001C75D9"/>
    <w:rsid w:val="001D2005"/>
    <w:rsid w:val="001D57B4"/>
    <w:rsid w:val="001D6063"/>
    <w:rsid w:val="001D619D"/>
    <w:rsid w:val="001D70D1"/>
    <w:rsid w:val="001E1B5A"/>
    <w:rsid w:val="00206015"/>
    <w:rsid w:val="0020637D"/>
    <w:rsid w:val="002070E4"/>
    <w:rsid w:val="00214E2D"/>
    <w:rsid w:val="002206A6"/>
    <w:rsid w:val="002254F7"/>
    <w:rsid w:val="00233127"/>
    <w:rsid w:val="00246456"/>
    <w:rsid w:val="00247189"/>
    <w:rsid w:val="002552D3"/>
    <w:rsid w:val="0026168D"/>
    <w:rsid w:val="00266A83"/>
    <w:rsid w:val="00270AC4"/>
    <w:rsid w:val="0027229E"/>
    <w:rsid w:val="00280EA3"/>
    <w:rsid w:val="002815B6"/>
    <w:rsid w:val="00286F5E"/>
    <w:rsid w:val="002921E4"/>
    <w:rsid w:val="00294415"/>
    <w:rsid w:val="002958A8"/>
    <w:rsid w:val="002965FF"/>
    <w:rsid w:val="002B3594"/>
    <w:rsid w:val="002B4039"/>
    <w:rsid w:val="002B71D0"/>
    <w:rsid w:val="002D6982"/>
    <w:rsid w:val="002D7241"/>
    <w:rsid w:val="002E0323"/>
    <w:rsid w:val="002F3269"/>
    <w:rsid w:val="002F3825"/>
    <w:rsid w:val="002F791F"/>
    <w:rsid w:val="003046D8"/>
    <w:rsid w:val="0030512E"/>
    <w:rsid w:val="00314D10"/>
    <w:rsid w:val="00315D21"/>
    <w:rsid w:val="00316C61"/>
    <w:rsid w:val="003200EF"/>
    <w:rsid w:val="00323435"/>
    <w:rsid w:val="00326D07"/>
    <w:rsid w:val="00332E1E"/>
    <w:rsid w:val="00335A0B"/>
    <w:rsid w:val="003427A6"/>
    <w:rsid w:val="00351ADF"/>
    <w:rsid w:val="003542D1"/>
    <w:rsid w:val="00361A4E"/>
    <w:rsid w:val="00361EC6"/>
    <w:rsid w:val="00370E13"/>
    <w:rsid w:val="00372DC9"/>
    <w:rsid w:val="003754E5"/>
    <w:rsid w:val="0038116C"/>
    <w:rsid w:val="003833A5"/>
    <w:rsid w:val="003851FF"/>
    <w:rsid w:val="00386583"/>
    <w:rsid w:val="0038714E"/>
    <w:rsid w:val="003A3CFB"/>
    <w:rsid w:val="003C4813"/>
    <w:rsid w:val="003C56E8"/>
    <w:rsid w:val="003D3196"/>
    <w:rsid w:val="003D68F7"/>
    <w:rsid w:val="003E15FD"/>
    <w:rsid w:val="003E65F8"/>
    <w:rsid w:val="003E6F8D"/>
    <w:rsid w:val="003F090A"/>
    <w:rsid w:val="003F1323"/>
    <w:rsid w:val="003F3E61"/>
    <w:rsid w:val="003F707F"/>
    <w:rsid w:val="00413FBF"/>
    <w:rsid w:val="004173AD"/>
    <w:rsid w:val="00422FCE"/>
    <w:rsid w:val="0043402C"/>
    <w:rsid w:val="00434F30"/>
    <w:rsid w:val="00444E01"/>
    <w:rsid w:val="00455C20"/>
    <w:rsid w:val="00464809"/>
    <w:rsid w:val="004A043C"/>
    <w:rsid w:val="004A4779"/>
    <w:rsid w:val="004D6730"/>
    <w:rsid w:val="004D79C2"/>
    <w:rsid w:val="004E680E"/>
    <w:rsid w:val="004F75CD"/>
    <w:rsid w:val="005007DB"/>
    <w:rsid w:val="00514883"/>
    <w:rsid w:val="00520DF3"/>
    <w:rsid w:val="0053201B"/>
    <w:rsid w:val="0053284B"/>
    <w:rsid w:val="0053627B"/>
    <w:rsid w:val="0055101A"/>
    <w:rsid w:val="005511C6"/>
    <w:rsid w:val="0055301B"/>
    <w:rsid w:val="00583382"/>
    <w:rsid w:val="00586D98"/>
    <w:rsid w:val="00593614"/>
    <w:rsid w:val="00596B59"/>
    <w:rsid w:val="005A72AB"/>
    <w:rsid w:val="005D0311"/>
    <w:rsid w:val="005D1298"/>
    <w:rsid w:val="005D3714"/>
    <w:rsid w:val="005D4BE6"/>
    <w:rsid w:val="005D7098"/>
    <w:rsid w:val="005E0F22"/>
    <w:rsid w:val="005E12D9"/>
    <w:rsid w:val="005F3C74"/>
    <w:rsid w:val="005F6664"/>
    <w:rsid w:val="00627B50"/>
    <w:rsid w:val="00633EB1"/>
    <w:rsid w:val="006402A2"/>
    <w:rsid w:val="00652E1B"/>
    <w:rsid w:val="00656477"/>
    <w:rsid w:val="00660F34"/>
    <w:rsid w:val="0066159D"/>
    <w:rsid w:val="00661ADB"/>
    <w:rsid w:val="00670599"/>
    <w:rsid w:val="00673102"/>
    <w:rsid w:val="00682457"/>
    <w:rsid w:val="00693F37"/>
    <w:rsid w:val="00697630"/>
    <w:rsid w:val="006B2642"/>
    <w:rsid w:val="006B747D"/>
    <w:rsid w:val="006C2F9F"/>
    <w:rsid w:val="006C7198"/>
    <w:rsid w:val="006D29B2"/>
    <w:rsid w:val="006D2FE0"/>
    <w:rsid w:val="006E1BC1"/>
    <w:rsid w:val="006F25EA"/>
    <w:rsid w:val="006F315B"/>
    <w:rsid w:val="00703F84"/>
    <w:rsid w:val="00706479"/>
    <w:rsid w:val="00714B76"/>
    <w:rsid w:val="00717440"/>
    <w:rsid w:val="00735FE2"/>
    <w:rsid w:val="00742AAE"/>
    <w:rsid w:val="007526B7"/>
    <w:rsid w:val="00757F16"/>
    <w:rsid w:val="007625FB"/>
    <w:rsid w:val="00762896"/>
    <w:rsid w:val="007642BA"/>
    <w:rsid w:val="0077108B"/>
    <w:rsid w:val="007824B0"/>
    <w:rsid w:val="007928F2"/>
    <w:rsid w:val="00795086"/>
    <w:rsid w:val="007A5613"/>
    <w:rsid w:val="007C2F97"/>
    <w:rsid w:val="007D7151"/>
    <w:rsid w:val="007D7A43"/>
    <w:rsid w:val="007E118D"/>
    <w:rsid w:val="007E74C1"/>
    <w:rsid w:val="007F1386"/>
    <w:rsid w:val="007F58FA"/>
    <w:rsid w:val="007F7F9F"/>
    <w:rsid w:val="00802060"/>
    <w:rsid w:val="008026CF"/>
    <w:rsid w:val="00802F30"/>
    <w:rsid w:val="008039BC"/>
    <w:rsid w:val="00811B95"/>
    <w:rsid w:val="00820C3D"/>
    <w:rsid w:val="00827F5C"/>
    <w:rsid w:val="00833B22"/>
    <w:rsid w:val="008374A6"/>
    <w:rsid w:val="008418F0"/>
    <w:rsid w:val="00860004"/>
    <w:rsid w:val="008621CF"/>
    <w:rsid w:val="00872D03"/>
    <w:rsid w:val="0087659D"/>
    <w:rsid w:val="008801AC"/>
    <w:rsid w:val="0088643D"/>
    <w:rsid w:val="008930ED"/>
    <w:rsid w:val="0089782F"/>
    <w:rsid w:val="008A79B6"/>
    <w:rsid w:val="008B2256"/>
    <w:rsid w:val="008C161E"/>
    <w:rsid w:val="008D67A3"/>
    <w:rsid w:val="008D6E4A"/>
    <w:rsid w:val="008D74D6"/>
    <w:rsid w:val="008E0881"/>
    <w:rsid w:val="008F2029"/>
    <w:rsid w:val="008F6B33"/>
    <w:rsid w:val="00902407"/>
    <w:rsid w:val="009105A3"/>
    <w:rsid w:val="00911195"/>
    <w:rsid w:val="00932110"/>
    <w:rsid w:val="009502AC"/>
    <w:rsid w:val="00954290"/>
    <w:rsid w:val="009600AE"/>
    <w:rsid w:val="00964B5A"/>
    <w:rsid w:val="00967317"/>
    <w:rsid w:val="009A0E9C"/>
    <w:rsid w:val="009C0B5B"/>
    <w:rsid w:val="009C2BEA"/>
    <w:rsid w:val="009E1903"/>
    <w:rsid w:val="009E5B87"/>
    <w:rsid w:val="00A05504"/>
    <w:rsid w:val="00A06CB7"/>
    <w:rsid w:val="00A2713C"/>
    <w:rsid w:val="00A31A15"/>
    <w:rsid w:val="00A32239"/>
    <w:rsid w:val="00A34FB3"/>
    <w:rsid w:val="00A417AC"/>
    <w:rsid w:val="00A46041"/>
    <w:rsid w:val="00A6391D"/>
    <w:rsid w:val="00A7762F"/>
    <w:rsid w:val="00A80FF2"/>
    <w:rsid w:val="00A8749B"/>
    <w:rsid w:val="00A9640A"/>
    <w:rsid w:val="00A9799F"/>
    <w:rsid w:val="00AA27BF"/>
    <w:rsid w:val="00AA7420"/>
    <w:rsid w:val="00AB2313"/>
    <w:rsid w:val="00AB7CA3"/>
    <w:rsid w:val="00AF6AB2"/>
    <w:rsid w:val="00AF7DF4"/>
    <w:rsid w:val="00B14F19"/>
    <w:rsid w:val="00B15D54"/>
    <w:rsid w:val="00B16357"/>
    <w:rsid w:val="00B257D2"/>
    <w:rsid w:val="00B25926"/>
    <w:rsid w:val="00B27EBC"/>
    <w:rsid w:val="00B34396"/>
    <w:rsid w:val="00B35CD4"/>
    <w:rsid w:val="00B43862"/>
    <w:rsid w:val="00B94EE8"/>
    <w:rsid w:val="00B9547E"/>
    <w:rsid w:val="00BA5B83"/>
    <w:rsid w:val="00BB240E"/>
    <w:rsid w:val="00BC5C68"/>
    <w:rsid w:val="00BD4DF4"/>
    <w:rsid w:val="00BE39D8"/>
    <w:rsid w:val="00BE5669"/>
    <w:rsid w:val="00BE7947"/>
    <w:rsid w:val="00BF60B6"/>
    <w:rsid w:val="00C00FEF"/>
    <w:rsid w:val="00C02C28"/>
    <w:rsid w:val="00C21C93"/>
    <w:rsid w:val="00C27CAD"/>
    <w:rsid w:val="00C32E2C"/>
    <w:rsid w:val="00C37693"/>
    <w:rsid w:val="00C40261"/>
    <w:rsid w:val="00C41865"/>
    <w:rsid w:val="00C47B32"/>
    <w:rsid w:val="00C651B7"/>
    <w:rsid w:val="00C70847"/>
    <w:rsid w:val="00C7366B"/>
    <w:rsid w:val="00C75402"/>
    <w:rsid w:val="00C76A55"/>
    <w:rsid w:val="00C76E23"/>
    <w:rsid w:val="00C813B9"/>
    <w:rsid w:val="00C85B69"/>
    <w:rsid w:val="00CA0D8B"/>
    <w:rsid w:val="00CA64E0"/>
    <w:rsid w:val="00CC1EE2"/>
    <w:rsid w:val="00CC6ABC"/>
    <w:rsid w:val="00CE27F1"/>
    <w:rsid w:val="00CE7250"/>
    <w:rsid w:val="00CF00F8"/>
    <w:rsid w:val="00D00D3C"/>
    <w:rsid w:val="00D04A5C"/>
    <w:rsid w:val="00D04CF2"/>
    <w:rsid w:val="00D053AE"/>
    <w:rsid w:val="00D06CAC"/>
    <w:rsid w:val="00D141F8"/>
    <w:rsid w:val="00D21E40"/>
    <w:rsid w:val="00D34077"/>
    <w:rsid w:val="00D36A52"/>
    <w:rsid w:val="00D40EFE"/>
    <w:rsid w:val="00D46C50"/>
    <w:rsid w:val="00D51028"/>
    <w:rsid w:val="00D52C5A"/>
    <w:rsid w:val="00D56928"/>
    <w:rsid w:val="00D615BE"/>
    <w:rsid w:val="00D622F1"/>
    <w:rsid w:val="00D73434"/>
    <w:rsid w:val="00D77032"/>
    <w:rsid w:val="00D83BAA"/>
    <w:rsid w:val="00D85238"/>
    <w:rsid w:val="00D8641F"/>
    <w:rsid w:val="00D86507"/>
    <w:rsid w:val="00D877C1"/>
    <w:rsid w:val="00DA4ABC"/>
    <w:rsid w:val="00DA5868"/>
    <w:rsid w:val="00DB5FB0"/>
    <w:rsid w:val="00E01E8F"/>
    <w:rsid w:val="00E22839"/>
    <w:rsid w:val="00E2484A"/>
    <w:rsid w:val="00E264A6"/>
    <w:rsid w:val="00E30EA6"/>
    <w:rsid w:val="00E36DDF"/>
    <w:rsid w:val="00E52AAB"/>
    <w:rsid w:val="00E617A5"/>
    <w:rsid w:val="00E6248C"/>
    <w:rsid w:val="00E62509"/>
    <w:rsid w:val="00E67B18"/>
    <w:rsid w:val="00E75DCE"/>
    <w:rsid w:val="00EA1E57"/>
    <w:rsid w:val="00EC1DB3"/>
    <w:rsid w:val="00EC1ECD"/>
    <w:rsid w:val="00EC7A22"/>
    <w:rsid w:val="00ED5B60"/>
    <w:rsid w:val="00EF0E99"/>
    <w:rsid w:val="00F2489D"/>
    <w:rsid w:val="00F32B82"/>
    <w:rsid w:val="00F51262"/>
    <w:rsid w:val="00F54E23"/>
    <w:rsid w:val="00F55906"/>
    <w:rsid w:val="00F6060B"/>
    <w:rsid w:val="00F6337B"/>
    <w:rsid w:val="00F64BA6"/>
    <w:rsid w:val="00F65230"/>
    <w:rsid w:val="00F65882"/>
    <w:rsid w:val="00F65FEB"/>
    <w:rsid w:val="00F70BA3"/>
    <w:rsid w:val="00F736F9"/>
    <w:rsid w:val="00F76F93"/>
    <w:rsid w:val="00F81118"/>
    <w:rsid w:val="00F820A1"/>
    <w:rsid w:val="00F82591"/>
    <w:rsid w:val="00F8480B"/>
    <w:rsid w:val="00FA1FEE"/>
    <w:rsid w:val="00FB0592"/>
    <w:rsid w:val="00FE6F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5C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C1ECD"/>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F75CD"/>
    <w:pPr>
      <w:tabs>
        <w:tab w:val="center" w:pos="4153"/>
        <w:tab w:val="right" w:pos="8306"/>
      </w:tabs>
    </w:pPr>
  </w:style>
  <w:style w:type="character" w:customStyle="1" w:styleId="a4">
    <w:name w:val="Верхний колонтитул Знак"/>
    <w:basedOn w:val="a0"/>
    <w:link w:val="a3"/>
    <w:uiPriority w:val="99"/>
    <w:rsid w:val="004F75CD"/>
    <w:rPr>
      <w:rFonts w:ascii="Times New Roman" w:eastAsia="Times New Roman" w:hAnsi="Times New Roman" w:cs="Times New Roman"/>
      <w:sz w:val="20"/>
      <w:szCs w:val="20"/>
      <w:lang w:eastAsia="ru-RU"/>
    </w:rPr>
  </w:style>
  <w:style w:type="character" w:styleId="a5">
    <w:name w:val="page number"/>
    <w:basedOn w:val="a0"/>
    <w:rsid w:val="004F75CD"/>
  </w:style>
  <w:style w:type="paragraph" w:styleId="a6">
    <w:name w:val="Title"/>
    <w:basedOn w:val="a"/>
    <w:link w:val="a7"/>
    <w:qFormat/>
    <w:rsid w:val="004F75CD"/>
    <w:pPr>
      <w:shd w:val="clear" w:color="auto" w:fill="FFFFFF"/>
      <w:spacing w:line="317" w:lineRule="exact"/>
      <w:ind w:left="5670" w:right="1"/>
      <w:jc w:val="center"/>
    </w:pPr>
    <w:rPr>
      <w:color w:val="000000"/>
      <w:sz w:val="28"/>
    </w:rPr>
  </w:style>
  <w:style w:type="character" w:customStyle="1" w:styleId="a7">
    <w:name w:val="Название Знак"/>
    <w:basedOn w:val="a0"/>
    <w:link w:val="a6"/>
    <w:rsid w:val="004F75CD"/>
    <w:rPr>
      <w:rFonts w:ascii="Times New Roman" w:eastAsia="Times New Roman" w:hAnsi="Times New Roman" w:cs="Times New Roman"/>
      <w:color w:val="000000"/>
      <w:sz w:val="28"/>
      <w:szCs w:val="20"/>
      <w:shd w:val="clear" w:color="auto" w:fill="FFFFFF"/>
      <w:lang w:eastAsia="ru-RU"/>
    </w:rPr>
  </w:style>
  <w:style w:type="paragraph" w:styleId="a8">
    <w:name w:val="Body Text Indent"/>
    <w:basedOn w:val="a"/>
    <w:link w:val="a9"/>
    <w:rsid w:val="004F75CD"/>
    <w:pPr>
      <w:shd w:val="clear" w:color="auto" w:fill="FFFFFF"/>
      <w:tabs>
        <w:tab w:val="left" w:pos="-709"/>
      </w:tabs>
      <w:ind w:right="1" w:firstLine="584"/>
      <w:jc w:val="both"/>
    </w:pPr>
    <w:rPr>
      <w:sz w:val="28"/>
    </w:rPr>
  </w:style>
  <w:style w:type="character" w:customStyle="1" w:styleId="a9">
    <w:name w:val="Основной текст с отступом Знак"/>
    <w:basedOn w:val="a0"/>
    <w:link w:val="a8"/>
    <w:rsid w:val="004F75CD"/>
    <w:rPr>
      <w:rFonts w:ascii="Times New Roman" w:eastAsia="Times New Roman" w:hAnsi="Times New Roman" w:cs="Times New Roman"/>
      <w:sz w:val="28"/>
      <w:szCs w:val="20"/>
      <w:shd w:val="clear" w:color="auto" w:fill="FFFFFF"/>
      <w:lang w:eastAsia="ru-RU"/>
    </w:rPr>
  </w:style>
  <w:style w:type="paragraph" w:customStyle="1" w:styleId="ConsPlusNormal">
    <w:name w:val="ConsPlusNormal"/>
    <w:link w:val="ConsPlusNormal0"/>
    <w:rsid w:val="004F75CD"/>
    <w:pPr>
      <w:widowControl w:val="0"/>
      <w:suppressAutoHyphens/>
    </w:pPr>
    <w:rPr>
      <w:rFonts w:ascii="Calibri" w:eastAsia="Arial Unicode MS" w:hAnsi="Calibri" w:cs="Times New Roman"/>
      <w:kern w:val="1"/>
      <w:lang w:eastAsia="ar-SA"/>
    </w:rPr>
  </w:style>
  <w:style w:type="character" w:customStyle="1" w:styleId="ConsPlusNormal0">
    <w:name w:val="ConsPlusNormal Знак"/>
    <w:link w:val="ConsPlusNormal"/>
    <w:locked/>
    <w:rsid w:val="004F75CD"/>
    <w:rPr>
      <w:rFonts w:ascii="Calibri" w:eastAsia="Arial Unicode MS" w:hAnsi="Calibri" w:cs="Times New Roman"/>
      <w:kern w:val="1"/>
      <w:lang w:eastAsia="ar-SA"/>
    </w:rPr>
  </w:style>
  <w:style w:type="paragraph" w:styleId="aa">
    <w:name w:val="No Spacing"/>
    <w:aliases w:val="письмо"/>
    <w:link w:val="ab"/>
    <w:uiPriority w:val="1"/>
    <w:qFormat/>
    <w:rsid w:val="004F75CD"/>
    <w:pPr>
      <w:widowControl w:val="0"/>
      <w:suppressAutoHyphens/>
      <w:spacing w:after="0" w:line="240" w:lineRule="auto"/>
    </w:pPr>
    <w:rPr>
      <w:rFonts w:ascii="Times New Roman" w:eastAsia="Andale Sans UI" w:hAnsi="Times New Roman" w:cs="Times New Roman"/>
      <w:kern w:val="1"/>
      <w:sz w:val="24"/>
      <w:szCs w:val="24"/>
    </w:rPr>
  </w:style>
  <w:style w:type="paragraph" w:styleId="ac">
    <w:name w:val="List Paragraph"/>
    <w:basedOn w:val="a"/>
    <w:uiPriority w:val="34"/>
    <w:qFormat/>
    <w:rsid w:val="00682457"/>
    <w:pPr>
      <w:ind w:left="720"/>
      <w:contextualSpacing/>
    </w:pPr>
  </w:style>
  <w:style w:type="character" w:customStyle="1" w:styleId="FontStyle36">
    <w:name w:val="Font Style36"/>
    <w:uiPriority w:val="99"/>
    <w:rsid w:val="000A7026"/>
    <w:rPr>
      <w:rFonts w:ascii="Times New Roman" w:hAnsi="Times New Roman" w:cs="Times New Roman"/>
      <w:sz w:val="22"/>
      <w:szCs w:val="22"/>
    </w:rPr>
  </w:style>
  <w:style w:type="character" w:customStyle="1" w:styleId="ad">
    <w:name w:val="Гипертекстовая ссылка"/>
    <w:uiPriority w:val="99"/>
    <w:rsid w:val="00964B5A"/>
    <w:rPr>
      <w:rFonts w:cs="Times New Roman"/>
      <w:color w:val="106BBE"/>
    </w:rPr>
  </w:style>
  <w:style w:type="paragraph" w:styleId="ae">
    <w:name w:val="footer"/>
    <w:basedOn w:val="a"/>
    <w:link w:val="af"/>
    <w:unhideWhenUsed/>
    <w:rsid w:val="00196BC2"/>
    <w:pPr>
      <w:tabs>
        <w:tab w:val="center" w:pos="4677"/>
        <w:tab w:val="right" w:pos="9355"/>
      </w:tabs>
    </w:pPr>
  </w:style>
  <w:style w:type="character" w:customStyle="1" w:styleId="af">
    <w:name w:val="Нижний колонтитул Знак"/>
    <w:basedOn w:val="a0"/>
    <w:link w:val="ae"/>
    <w:rsid w:val="00196BC2"/>
    <w:rPr>
      <w:rFonts w:ascii="Times New Roman" w:eastAsia="Times New Roman" w:hAnsi="Times New Roman" w:cs="Times New Roman"/>
      <w:sz w:val="20"/>
      <w:szCs w:val="20"/>
      <w:lang w:eastAsia="ru-RU"/>
    </w:rPr>
  </w:style>
  <w:style w:type="paragraph" w:customStyle="1" w:styleId="11">
    <w:name w:val="Текст1"/>
    <w:basedOn w:val="a"/>
    <w:rsid w:val="00D56928"/>
    <w:pPr>
      <w:widowControl/>
      <w:suppressAutoHyphens/>
      <w:autoSpaceDE/>
      <w:autoSpaceDN/>
      <w:adjustRightInd/>
    </w:pPr>
    <w:rPr>
      <w:rFonts w:ascii="Courier New" w:hAnsi="Courier New"/>
      <w:lang w:eastAsia="ar-SA"/>
    </w:rPr>
  </w:style>
  <w:style w:type="character" w:styleId="af0">
    <w:name w:val="Hyperlink"/>
    <w:basedOn w:val="a0"/>
    <w:unhideWhenUsed/>
    <w:rsid w:val="00D06CAC"/>
    <w:rPr>
      <w:color w:val="0000FF"/>
      <w:u w:val="single"/>
    </w:rPr>
  </w:style>
  <w:style w:type="character" w:customStyle="1" w:styleId="10">
    <w:name w:val="Заголовок 1 Знак"/>
    <w:basedOn w:val="a0"/>
    <w:link w:val="1"/>
    <w:rsid w:val="00EC1ECD"/>
    <w:rPr>
      <w:rFonts w:ascii="Arial" w:eastAsia="Times New Roman" w:hAnsi="Arial" w:cs="Arial"/>
      <w:b/>
      <w:bCs/>
      <w:kern w:val="32"/>
      <w:sz w:val="32"/>
      <w:szCs w:val="32"/>
      <w:lang w:eastAsia="ru-RU"/>
    </w:rPr>
  </w:style>
  <w:style w:type="character" w:customStyle="1" w:styleId="af1">
    <w:name w:val="Цветовое выделение"/>
    <w:uiPriority w:val="99"/>
    <w:rsid w:val="00EC1ECD"/>
    <w:rPr>
      <w:b/>
      <w:color w:val="26282F"/>
    </w:rPr>
  </w:style>
  <w:style w:type="paragraph" w:customStyle="1" w:styleId="af2">
    <w:name w:val="Нормальный (таблица)"/>
    <w:basedOn w:val="a"/>
    <w:next w:val="a"/>
    <w:uiPriority w:val="99"/>
    <w:rsid w:val="00EC1ECD"/>
    <w:pPr>
      <w:jc w:val="both"/>
    </w:pPr>
    <w:rPr>
      <w:rFonts w:ascii="Arial" w:hAnsi="Arial" w:cs="Arial"/>
      <w:sz w:val="24"/>
      <w:szCs w:val="24"/>
    </w:rPr>
  </w:style>
  <w:style w:type="paragraph" w:customStyle="1" w:styleId="af3">
    <w:name w:val="Прижатый влево"/>
    <w:basedOn w:val="a"/>
    <w:next w:val="a"/>
    <w:uiPriority w:val="99"/>
    <w:rsid w:val="00EC1ECD"/>
    <w:rPr>
      <w:rFonts w:ascii="Arial" w:hAnsi="Arial" w:cs="Arial"/>
      <w:sz w:val="24"/>
      <w:szCs w:val="24"/>
    </w:rPr>
  </w:style>
  <w:style w:type="paragraph" w:styleId="af4">
    <w:name w:val="footnote text"/>
    <w:basedOn w:val="a"/>
    <w:link w:val="af5"/>
    <w:rsid w:val="00967317"/>
    <w:pPr>
      <w:widowControl/>
      <w:autoSpaceDE/>
      <w:autoSpaceDN/>
      <w:adjustRightInd/>
    </w:pPr>
  </w:style>
  <w:style w:type="character" w:customStyle="1" w:styleId="af5">
    <w:name w:val="Текст сноски Знак"/>
    <w:basedOn w:val="a0"/>
    <w:link w:val="af4"/>
    <w:rsid w:val="00967317"/>
    <w:rPr>
      <w:rFonts w:ascii="Times New Roman" w:eastAsia="Times New Roman" w:hAnsi="Times New Roman" w:cs="Times New Roman"/>
      <w:sz w:val="20"/>
      <w:szCs w:val="20"/>
      <w:lang w:eastAsia="ru-RU"/>
    </w:rPr>
  </w:style>
  <w:style w:type="character" w:styleId="af6">
    <w:name w:val="footnote reference"/>
    <w:rsid w:val="00967317"/>
    <w:rPr>
      <w:vertAlign w:val="superscript"/>
    </w:rPr>
  </w:style>
  <w:style w:type="paragraph" w:customStyle="1" w:styleId="s1">
    <w:name w:val="s_1"/>
    <w:basedOn w:val="a"/>
    <w:rsid w:val="00F6060B"/>
    <w:pPr>
      <w:widowControl/>
      <w:autoSpaceDE/>
      <w:autoSpaceDN/>
      <w:adjustRightInd/>
      <w:spacing w:before="100" w:beforeAutospacing="1" w:after="100" w:afterAutospacing="1"/>
    </w:pPr>
    <w:rPr>
      <w:sz w:val="24"/>
      <w:szCs w:val="24"/>
    </w:rPr>
  </w:style>
  <w:style w:type="paragraph" w:customStyle="1" w:styleId="Default">
    <w:name w:val="Default"/>
    <w:rsid w:val="003E65F8"/>
    <w:pPr>
      <w:autoSpaceDE w:val="0"/>
      <w:autoSpaceDN w:val="0"/>
      <w:adjustRightInd w:val="0"/>
      <w:spacing w:after="0" w:line="240" w:lineRule="auto"/>
    </w:pPr>
    <w:rPr>
      <w:rFonts w:ascii="Arial" w:hAnsi="Arial" w:cs="Arial"/>
      <w:color w:val="000000"/>
      <w:sz w:val="24"/>
      <w:szCs w:val="24"/>
    </w:rPr>
  </w:style>
  <w:style w:type="paragraph" w:styleId="af7">
    <w:name w:val="Body Text"/>
    <w:basedOn w:val="a"/>
    <w:link w:val="af8"/>
    <w:uiPriority w:val="99"/>
    <w:unhideWhenUsed/>
    <w:rsid w:val="00D00D3C"/>
    <w:pPr>
      <w:spacing w:after="120"/>
    </w:pPr>
  </w:style>
  <w:style w:type="character" w:customStyle="1" w:styleId="af8">
    <w:name w:val="Основной текст Знак"/>
    <w:basedOn w:val="a0"/>
    <w:link w:val="af7"/>
    <w:uiPriority w:val="99"/>
    <w:rsid w:val="00D00D3C"/>
    <w:rPr>
      <w:rFonts w:ascii="Times New Roman" w:eastAsia="Times New Roman" w:hAnsi="Times New Roman" w:cs="Times New Roman"/>
      <w:sz w:val="20"/>
      <w:szCs w:val="20"/>
      <w:lang w:eastAsia="ru-RU"/>
    </w:rPr>
  </w:style>
  <w:style w:type="paragraph" w:styleId="af9">
    <w:name w:val="Balloon Text"/>
    <w:basedOn w:val="a"/>
    <w:link w:val="afa"/>
    <w:uiPriority w:val="99"/>
    <w:semiHidden/>
    <w:unhideWhenUsed/>
    <w:rsid w:val="00183E04"/>
    <w:rPr>
      <w:rFonts w:ascii="Tahoma" w:hAnsi="Tahoma" w:cs="Tahoma"/>
      <w:sz w:val="16"/>
      <w:szCs w:val="16"/>
    </w:rPr>
  </w:style>
  <w:style w:type="character" w:customStyle="1" w:styleId="afa">
    <w:name w:val="Текст выноски Знак"/>
    <w:basedOn w:val="a0"/>
    <w:link w:val="af9"/>
    <w:uiPriority w:val="99"/>
    <w:semiHidden/>
    <w:rsid w:val="00183E04"/>
    <w:rPr>
      <w:rFonts w:ascii="Tahoma" w:eastAsia="Times New Roman" w:hAnsi="Tahoma" w:cs="Tahoma"/>
      <w:sz w:val="16"/>
      <w:szCs w:val="16"/>
      <w:lang w:eastAsia="ru-RU"/>
    </w:rPr>
  </w:style>
  <w:style w:type="paragraph" w:styleId="afb">
    <w:name w:val="Plain Text"/>
    <w:basedOn w:val="a"/>
    <w:link w:val="afc"/>
    <w:rsid w:val="008A79B6"/>
    <w:pPr>
      <w:widowControl/>
      <w:autoSpaceDE/>
      <w:autoSpaceDN/>
      <w:adjustRightInd/>
    </w:pPr>
    <w:rPr>
      <w:rFonts w:ascii="Courier New" w:hAnsi="Courier New"/>
    </w:rPr>
  </w:style>
  <w:style w:type="character" w:customStyle="1" w:styleId="afc">
    <w:name w:val="Текст Знак"/>
    <w:basedOn w:val="a0"/>
    <w:link w:val="afb"/>
    <w:rsid w:val="008A79B6"/>
    <w:rPr>
      <w:rFonts w:ascii="Courier New" w:eastAsia="Times New Roman" w:hAnsi="Courier New" w:cs="Times New Roman"/>
      <w:sz w:val="20"/>
      <w:szCs w:val="20"/>
      <w:lang w:eastAsia="ru-RU"/>
    </w:rPr>
  </w:style>
  <w:style w:type="paragraph" w:customStyle="1" w:styleId="ConsPlusNonformat">
    <w:name w:val="ConsPlusNonformat"/>
    <w:uiPriority w:val="99"/>
    <w:qFormat/>
    <w:rsid w:val="001C3A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b">
    <w:name w:val="Без интервала Знак"/>
    <w:aliases w:val="письмо Знак"/>
    <w:link w:val="aa"/>
    <w:uiPriority w:val="1"/>
    <w:rsid w:val="001C3A1F"/>
    <w:rPr>
      <w:rFonts w:ascii="Times New Roman" w:eastAsia="Andale Sans UI" w:hAnsi="Times New Roman" w:cs="Times New Roman"/>
      <w:kern w:val="1"/>
      <w:sz w:val="24"/>
      <w:szCs w:val="24"/>
    </w:rPr>
  </w:style>
  <w:style w:type="character" w:styleId="afd">
    <w:name w:val="Book Title"/>
    <w:basedOn w:val="a0"/>
    <w:uiPriority w:val="33"/>
    <w:qFormat/>
    <w:rsid w:val="002552D3"/>
    <w:rPr>
      <w:b/>
      <w:bCs/>
      <w:smallCaps/>
      <w:spacing w:val="5"/>
    </w:rPr>
  </w:style>
</w:styles>
</file>

<file path=word/webSettings.xml><?xml version="1.0" encoding="utf-8"?>
<w:webSettings xmlns:r="http://schemas.openxmlformats.org/officeDocument/2006/relationships" xmlns:w="http://schemas.openxmlformats.org/wordprocessingml/2006/main">
  <w:divs>
    <w:div w:id="356661886">
      <w:bodyDiv w:val="1"/>
      <w:marLeft w:val="0"/>
      <w:marRight w:val="0"/>
      <w:marTop w:val="0"/>
      <w:marBottom w:val="0"/>
      <w:divBdr>
        <w:top w:val="none" w:sz="0" w:space="0" w:color="auto"/>
        <w:left w:val="none" w:sz="0" w:space="0" w:color="auto"/>
        <w:bottom w:val="none" w:sz="0" w:space="0" w:color="auto"/>
        <w:right w:val="none" w:sz="0" w:space="0" w:color="auto"/>
      </w:divBdr>
      <w:divsChild>
        <w:div w:id="567152018">
          <w:marLeft w:val="0"/>
          <w:marRight w:val="0"/>
          <w:marTop w:val="0"/>
          <w:marBottom w:val="0"/>
          <w:divBdr>
            <w:top w:val="none" w:sz="0" w:space="0" w:color="auto"/>
            <w:left w:val="none" w:sz="0" w:space="0" w:color="auto"/>
            <w:bottom w:val="none" w:sz="0" w:space="0" w:color="auto"/>
            <w:right w:val="none" w:sz="0" w:space="0" w:color="auto"/>
          </w:divBdr>
        </w:div>
        <w:div w:id="931817119">
          <w:marLeft w:val="0"/>
          <w:marRight w:val="0"/>
          <w:marTop w:val="0"/>
          <w:marBottom w:val="0"/>
          <w:divBdr>
            <w:top w:val="none" w:sz="0" w:space="0" w:color="auto"/>
            <w:left w:val="none" w:sz="0" w:space="0" w:color="auto"/>
            <w:bottom w:val="none" w:sz="0" w:space="0" w:color="auto"/>
            <w:right w:val="none" w:sz="0" w:space="0" w:color="auto"/>
          </w:divBdr>
        </w:div>
        <w:div w:id="422341874">
          <w:marLeft w:val="0"/>
          <w:marRight w:val="0"/>
          <w:marTop w:val="0"/>
          <w:marBottom w:val="0"/>
          <w:divBdr>
            <w:top w:val="none" w:sz="0" w:space="0" w:color="auto"/>
            <w:left w:val="none" w:sz="0" w:space="0" w:color="auto"/>
            <w:bottom w:val="none" w:sz="0" w:space="0" w:color="auto"/>
            <w:right w:val="none" w:sz="0" w:space="0" w:color="auto"/>
          </w:divBdr>
        </w:div>
      </w:divsChild>
    </w:div>
    <w:div w:id="659816550">
      <w:bodyDiv w:val="1"/>
      <w:marLeft w:val="0"/>
      <w:marRight w:val="0"/>
      <w:marTop w:val="0"/>
      <w:marBottom w:val="0"/>
      <w:divBdr>
        <w:top w:val="none" w:sz="0" w:space="0" w:color="auto"/>
        <w:left w:val="none" w:sz="0" w:space="0" w:color="auto"/>
        <w:bottom w:val="none" w:sz="0" w:space="0" w:color="auto"/>
        <w:right w:val="none" w:sz="0" w:space="0" w:color="auto"/>
      </w:divBdr>
      <w:divsChild>
        <w:div w:id="1492523247">
          <w:marLeft w:val="0"/>
          <w:marRight w:val="0"/>
          <w:marTop w:val="0"/>
          <w:marBottom w:val="0"/>
          <w:divBdr>
            <w:top w:val="none" w:sz="0" w:space="0" w:color="auto"/>
            <w:left w:val="none" w:sz="0" w:space="0" w:color="auto"/>
            <w:bottom w:val="none" w:sz="0" w:space="0" w:color="auto"/>
            <w:right w:val="none" w:sz="0" w:space="0" w:color="auto"/>
          </w:divBdr>
        </w:div>
      </w:divsChild>
    </w:div>
    <w:div w:id="1032340784">
      <w:bodyDiv w:val="1"/>
      <w:marLeft w:val="0"/>
      <w:marRight w:val="0"/>
      <w:marTop w:val="0"/>
      <w:marBottom w:val="0"/>
      <w:divBdr>
        <w:top w:val="none" w:sz="0" w:space="0" w:color="auto"/>
        <w:left w:val="none" w:sz="0" w:space="0" w:color="auto"/>
        <w:bottom w:val="none" w:sz="0" w:space="0" w:color="auto"/>
        <w:right w:val="none" w:sz="0" w:space="0" w:color="auto"/>
      </w:divBdr>
    </w:div>
    <w:div w:id="1389843488">
      <w:bodyDiv w:val="1"/>
      <w:marLeft w:val="0"/>
      <w:marRight w:val="0"/>
      <w:marTop w:val="0"/>
      <w:marBottom w:val="0"/>
      <w:divBdr>
        <w:top w:val="none" w:sz="0" w:space="0" w:color="auto"/>
        <w:left w:val="none" w:sz="0" w:space="0" w:color="auto"/>
        <w:bottom w:val="none" w:sz="0" w:space="0" w:color="auto"/>
        <w:right w:val="none" w:sz="0" w:space="0" w:color="auto"/>
      </w:divBdr>
      <w:divsChild>
        <w:div w:id="1482313679">
          <w:marLeft w:val="0"/>
          <w:marRight w:val="0"/>
          <w:marTop w:val="0"/>
          <w:marBottom w:val="0"/>
          <w:divBdr>
            <w:top w:val="none" w:sz="0" w:space="0" w:color="auto"/>
            <w:left w:val="none" w:sz="0" w:space="0" w:color="auto"/>
            <w:bottom w:val="none" w:sz="0" w:space="0" w:color="auto"/>
            <w:right w:val="none" w:sz="0" w:space="0" w:color="auto"/>
          </w:divBdr>
        </w:div>
      </w:divsChild>
    </w:div>
    <w:div w:id="1488938262">
      <w:bodyDiv w:val="1"/>
      <w:marLeft w:val="0"/>
      <w:marRight w:val="0"/>
      <w:marTop w:val="0"/>
      <w:marBottom w:val="0"/>
      <w:divBdr>
        <w:top w:val="none" w:sz="0" w:space="0" w:color="auto"/>
        <w:left w:val="none" w:sz="0" w:space="0" w:color="auto"/>
        <w:bottom w:val="none" w:sz="0" w:space="0" w:color="auto"/>
        <w:right w:val="none" w:sz="0" w:space="0" w:color="auto"/>
      </w:divBdr>
      <w:divsChild>
        <w:div w:id="92092269">
          <w:marLeft w:val="0"/>
          <w:marRight w:val="0"/>
          <w:marTop w:val="0"/>
          <w:marBottom w:val="0"/>
          <w:divBdr>
            <w:top w:val="none" w:sz="0" w:space="0" w:color="auto"/>
            <w:left w:val="none" w:sz="0" w:space="0" w:color="auto"/>
            <w:bottom w:val="none" w:sz="0" w:space="0" w:color="auto"/>
            <w:right w:val="none" w:sz="0" w:space="0" w:color="auto"/>
          </w:divBdr>
        </w:div>
      </w:divsChild>
    </w:div>
    <w:div w:id="1498570184">
      <w:bodyDiv w:val="1"/>
      <w:marLeft w:val="0"/>
      <w:marRight w:val="0"/>
      <w:marTop w:val="0"/>
      <w:marBottom w:val="0"/>
      <w:divBdr>
        <w:top w:val="none" w:sz="0" w:space="0" w:color="auto"/>
        <w:left w:val="none" w:sz="0" w:space="0" w:color="auto"/>
        <w:bottom w:val="none" w:sz="0" w:space="0" w:color="auto"/>
        <w:right w:val="none" w:sz="0" w:space="0" w:color="auto"/>
      </w:divBdr>
    </w:div>
    <w:div w:id="1570187226">
      <w:bodyDiv w:val="1"/>
      <w:marLeft w:val="0"/>
      <w:marRight w:val="0"/>
      <w:marTop w:val="0"/>
      <w:marBottom w:val="0"/>
      <w:divBdr>
        <w:top w:val="none" w:sz="0" w:space="0" w:color="auto"/>
        <w:left w:val="none" w:sz="0" w:space="0" w:color="auto"/>
        <w:bottom w:val="none" w:sz="0" w:space="0" w:color="auto"/>
        <w:right w:val="none" w:sz="0" w:space="0" w:color="auto"/>
      </w:divBdr>
      <w:divsChild>
        <w:div w:id="1696031166">
          <w:marLeft w:val="0"/>
          <w:marRight w:val="0"/>
          <w:marTop w:val="0"/>
          <w:marBottom w:val="0"/>
          <w:divBdr>
            <w:top w:val="none" w:sz="0" w:space="0" w:color="auto"/>
            <w:left w:val="none" w:sz="0" w:space="0" w:color="auto"/>
            <w:bottom w:val="none" w:sz="0" w:space="0" w:color="auto"/>
            <w:right w:val="none" w:sz="0" w:space="0" w:color="auto"/>
          </w:divBdr>
        </w:div>
      </w:divsChild>
    </w:div>
    <w:div w:id="1728526038">
      <w:bodyDiv w:val="1"/>
      <w:marLeft w:val="0"/>
      <w:marRight w:val="0"/>
      <w:marTop w:val="0"/>
      <w:marBottom w:val="0"/>
      <w:divBdr>
        <w:top w:val="none" w:sz="0" w:space="0" w:color="auto"/>
        <w:left w:val="none" w:sz="0" w:space="0" w:color="auto"/>
        <w:bottom w:val="none" w:sz="0" w:space="0" w:color="auto"/>
        <w:right w:val="none" w:sz="0" w:space="0" w:color="auto"/>
      </w:divBdr>
    </w:div>
    <w:div w:id="1772510543">
      <w:bodyDiv w:val="1"/>
      <w:marLeft w:val="0"/>
      <w:marRight w:val="0"/>
      <w:marTop w:val="0"/>
      <w:marBottom w:val="0"/>
      <w:divBdr>
        <w:top w:val="none" w:sz="0" w:space="0" w:color="auto"/>
        <w:left w:val="none" w:sz="0" w:space="0" w:color="auto"/>
        <w:bottom w:val="none" w:sz="0" w:space="0" w:color="auto"/>
        <w:right w:val="none" w:sz="0" w:space="0" w:color="auto"/>
      </w:divBdr>
    </w:div>
    <w:div w:id="1838228892">
      <w:bodyDiv w:val="1"/>
      <w:marLeft w:val="0"/>
      <w:marRight w:val="0"/>
      <w:marTop w:val="0"/>
      <w:marBottom w:val="0"/>
      <w:divBdr>
        <w:top w:val="none" w:sz="0" w:space="0" w:color="auto"/>
        <w:left w:val="none" w:sz="0" w:space="0" w:color="auto"/>
        <w:bottom w:val="none" w:sz="0" w:space="0" w:color="auto"/>
        <w:right w:val="none" w:sz="0" w:space="0" w:color="auto"/>
      </w:divBdr>
      <w:divsChild>
        <w:div w:id="469833422">
          <w:marLeft w:val="0"/>
          <w:marRight w:val="0"/>
          <w:marTop w:val="0"/>
          <w:marBottom w:val="0"/>
          <w:divBdr>
            <w:top w:val="none" w:sz="0" w:space="0" w:color="auto"/>
            <w:left w:val="none" w:sz="0" w:space="0" w:color="auto"/>
            <w:bottom w:val="none" w:sz="0" w:space="0" w:color="auto"/>
            <w:right w:val="none" w:sz="0" w:space="0" w:color="auto"/>
          </w:divBdr>
        </w:div>
      </w:divsChild>
    </w:div>
    <w:div w:id="1838689633">
      <w:bodyDiv w:val="1"/>
      <w:marLeft w:val="0"/>
      <w:marRight w:val="0"/>
      <w:marTop w:val="0"/>
      <w:marBottom w:val="0"/>
      <w:divBdr>
        <w:top w:val="none" w:sz="0" w:space="0" w:color="auto"/>
        <w:left w:val="none" w:sz="0" w:space="0" w:color="auto"/>
        <w:bottom w:val="none" w:sz="0" w:space="0" w:color="auto"/>
        <w:right w:val="none" w:sz="0" w:space="0" w:color="auto"/>
      </w:divBdr>
      <w:divsChild>
        <w:div w:id="146943172">
          <w:marLeft w:val="0"/>
          <w:marRight w:val="0"/>
          <w:marTop w:val="0"/>
          <w:marBottom w:val="0"/>
          <w:divBdr>
            <w:top w:val="none" w:sz="0" w:space="0" w:color="auto"/>
            <w:left w:val="none" w:sz="0" w:space="0" w:color="auto"/>
            <w:bottom w:val="none" w:sz="0" w:space="0" w:color="auto"/>
            <w:right w:val="none" w:sz="0" w:space="0" w:color="auto"/>
          </w:divBdr>
        </w:div>
      </w:divsChild>
    </w:div>
    <w:div w:id="1936087369">
      <w:bodyDiv w:val="1"/>
      <w:marLeft w:val="0"/>
      <w:marRight w:val="0"/>
      <w:marTop w:val="0"/>
      <w:marBottom w:val="0"/>
      <w:divBdr>
        <w:top w:val="none" w:sz="0" w:space="0" w:color="auto"/>
        <w:left w:val="none" w:sz="0" w:space="0" w:color="auto"/>
        <w:bottom w:val="none" w:sz="0" w:space="0" w:color="auto"/>
        <w:right w:val="none" w:sz="0" w:space="0" w:color="auto"/>
      </w:divBdr>
      <w:divsChild>
        <w:div w:id="643121917">
          <w:marLeft w:val="0"/>
          <w:marRight w:val="0"/>
          <w:marTop w:val="0"/>
          <w:marBottom w:val="0"/>
          <w:divBdr>
            <w:top w:val="none" w:sz="0" w:space="0" w:color="auto"/>
            <w:left w:val="none" w:sz="0" w:space="0" w:color="auto"/>
            <w:bottom w:val="none" w:sz="0" w:space="0" w:color="auto"/>
            <w:right w:val="none" w:sz="0" w:space="0" w:color="auto"/>
          </w:divBdr>
        </w:div>
      </w:divsChild>
    </w:div>
    <w:div w:id="2126729350">
      <w:bodyDiv w:val="1"/>
      <w:marLeft w:val="0"/>
      <w:marRight w:val="0"/>
      <w:marTop w:val="0"/>
      <w:marBottom w:val="0"/>
      <w:divBdr>
        <w:top w:val="none" w:sz="0" w:space="0" w:color="auto"/>
        <w:left w:val="none" w:sz="0" w:space="0" w:color="auto"/>
        <w:bottom w:val="none" w:sz="0" w:space="0" w:color="auto"/>
        <w:right w:val="none" w:sz="0" w:space="0" w:color="auto"/>
      </w:divBdr>
      <w:divsChild>
        <w:div w:id="878782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ECED4-EA4F-4622-9D0D-E0BA3ABC4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15</Pages>
  <Words>5290</Words>
  <Characters>30158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LomakinAM</dc:creator>
  <cp:lastModifiedBy>user</cp:lastModifiedBy>
  <cp:revision>9</cp:revision>
  <cp:lastPrinted>2026-04-15T06:23:00Z</cp:lastPrinted>
  <dcterms:created xsi:type="dcterms:W3CDTF">2026-02-05T10:58:00Z</dcterms:created>
  <dcterms:modified xsi:type="dcterms:W3CDTF">2026-04-15T06:54:00Z</dcterms:modified>
</cp:coreProperties>
</file>